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EE7208" w14:textId="71997ACA" w:rsidR="00C16618" w:rsidRDefault="00C16618">
      <w:bookmarkStart w:id="0" w:name="_Hlk105867417"/>
      <w:bookmarkEnd w:id="0"/>
      <w:r>
        <w:t xml:space="preserve"> </w:t>
      </w:r>
    </w:p>
    <w:sdt>
      <w:sdtPr>
        <w:id w:val="1799107463"/>
        <w:docPartObj>
          <w:docPartGallery w:val="Cover Pages"/>
          <w:docPartUnique/>
        </w:docPartObj>
      </w:sdtPr>
      <w:sdtContent>
        <w:p w14:paraId="39CC4562" w14:textId="0E0E5C0F" w:rsidR="00A67E98" w:rsidRDefault="00A67E98"/>
        <w:p w14:paraId="22534EA3" w14:textId="22295B7B" w:rsidR="00A67E98" w:rsidRDefault="009D12B4">
          <w:r>
            <mc:AlternateContent>
              <mc:Choice Requires="wps">
                <w:drawing>
                  <wp:anchor distT="0" distB="0" distL="114300" distR="114300" simplePos="0" relativeHeight="251676160" behindDoc="0" locked="0" layoutInCell="1" allowOverlap="1" wp14:anchorId="1BA4C9B3" wp14:editId="26B5A937">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547360" cy="309880"/>
                    <wp:effectExtent l="0" t="0" r="0" b="0"/>
                    <wp:wrapSquare wrapText="bothSides"/>
                    <wp:docPr id="35582740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7360"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3473C" w:themeColor="text2" w:themeShade="BF"/>
                                    <w:sz w:val="40"/>
                                    <w:szCs w:val="40"/>
                                  </w:rPr>
                                  <w:alias w:val="Data di pubblicazione"/>
                                  <w:tag w:val=""/>
                                  <w:id w:val="400952559"/>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Content>
                                  <w:p w14:paraId="22DA9986" w14:textId="03DF7080" w:rsidR="00ED2C54" w:rsidRDefault="00ED2C54">
                                    <w:pPr>
                                      <w:pStyle w:val="NoSpacing"/>
                                      <w:jc w:val="right"/>
                                      <w:rPr>
                                        <w:caps/>
                                        <w:color w:val="33473C" w:themeColor="text2" w:themeShade="BF"/>
                                        <w:sz w:val="40"/>
                                        <w:szCs w:val="40"/>
                                      </w:rPr>
                                    </w:pPr>
                                    <w:r>
                                      <w:rPr>
                                        <w:caps/>
                                        <w:color w:val="33473C" w:themeColor="text2" w:themeShade="BF"/>
                                        <w:sz w:val="40"/>
                                        <w:szCs w:val="40"/>
                                      </w:rPr>
                                      <w:t xml:space="preserve">a.a. 2023/24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1BA4C9B3" id="_x0000_t202" coordsize="21600,21600" o:spt="202" path="m,l,21600r21600,l21600,xe">
                    <v:stroke joinstyle="miter"/>
                    <v:path gradientshapeok="t" o:connecttype="rect"/>
                  </v:shapetype>
                  <v:shape id="Text Box 11" o:spid="_x0000_s1026" type="#_x0000_t202" style="position:absolute;margin-left:0;margin-top:0;width:436.8pt;height:24.4pt;z-index:25167616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" filled="f" stroked="f" strokeweight=".5pt">
                    <v:textbox style="mso-fit-shape-to-text:t" inset="0,0,0,0">
                      <w:txbxContent>
                        <w:sdt>
                          <w:sdtPr>
                            <w:rPr>
                              <w:caps/>
                              <w:color w:val="33473C" w:themeColor="text2" w:themeShade="BF"/>
                              <w:sz w:val="40"/>
                              <w:szCs w:val="40"/>
                            </w:rPr>
                            <w:alias w:val="Data di pubblicazione"/>
                            <w:tag w:val=""/>
                            <w:id w:val="400952559"/>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Content>
                            <w:p w14:paraId="22DA9986" w14:textId="03DF7080" w:rsidR="00ED2C54" w:rsidRDefault="00ED2C54">
                              <w:pPr>
                                <w:pStyle w:val="NoSpacing"/>
                                <w:jc w:val="right"/>
                                <w:rPr>
                                  <w:caps/>
                                  <w:color w:val="33473C" w:themeColor="text2" w:themeShade="BF"/>
                                  <w:sz w:val="40"/>
                                  <w:szCs w:val="40"/>
                                </w:rPr>
                              </w:pPr>
                              <w:r>
                                <w:rPr>
                                  <w:caps/>
                                  <w:color w:val="33473C" w:themeColor="text2" w:themeShade="BF"/>
                                  <w:sz w:val="40"/>
                                  <w:szCs w:val="40"/>
                                </w:rPr>
                                <w:t xml:space="preserve">a.a. 2023/24 </w:t>
                              </w:r>
                            </w:p>
                          </w:sdtContent>
                        </w:sdt>
                      </w:txbxContent>
                    </v:textbox>
                    <w10:wrap type="square" anchorx="page" anchory="page"/>
                  </v:shape>
                </w:pict>
              </mc:Fallback>
            </mc:AlternateContent>
          </w:r>
          <w:r>
            <mc:AlternateContent>
              <mc:Choice Requires="wps">
                <w:drawing>
                  <wp:anchor distT="0" distB="0" distL="114300" distR="114300" simplePos="0" relativeHeight="251675136" behindDoc="0" locked="0" layoutInCell="1" allowOverlap="1" wp14:anchorId="3BC11DEF" wp14:editId="13C4363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547360" cy="855345"/>
                    <wp:effectExtent l="0" t="0" r="0" b="0"/>
                    <wp:wrapSquare wrapText="bothSides"/>
                    <wp:docPr id="160543926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7360" cy="855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e"/>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D538168" w14:textId="166004B5" w:rsidR="00ED2C54" w:rsidRDefault="00ED2C54">
                                    <w:pPr>
                                      <w:pStyle w:val="NoSpacing"/>
                                      <w:jc w:val="right"/>
                                      <w:rPr>
                                        <w:caps/>
                                        <w:color w:val="262626" w:themeColor="text1" w:themeTint="D9"/>
                                        <w:sz w:val="28"/>
                                        <w:szCs w:val="28"/>
                                      </w:rPr>
                                    </w:pPr>
                                    <w:r>
                                      <w:rPr>
                                        <w:caps/>
                                        <w:color w:val="262626" w:themeColor="text1" w:themeTint="D9"/>
                                        <w:sz w:val="28"/>
                                        <w:szCs w:val="28"/>
                                      </w:rPr>
                                      <w:t>Fabs :)</w:t>
                                    </w:r>
                                  </w:p>
                                </w:sdtContent>
                              </w:sdt>
                              <w:p w14:paraId="47985529" w14:textId="01CBC0B4" w:rsidR="00ED2C54" w:rsidRDefault="00000000">
                                <w:pPr>
                                  <w:pStyle w:val="NoSpacing"/>
                                  <w:jc w:val="right"/>
                                  <w:rPr>
                                    <w:caps/>
                                    <w:color w:val="262626" w:themeColor="text1" w:themeTint="D9"/>
                                    <w:sz w:val="20"/>
                                    <w:szCs w:val="20"/>
                                  </w:rPr>
                                </w:pPr>
                                <w:sdt>
                                  <w:sdtPr>
                                    <w:rPr>
                                      <w:caps/>
                                      <w:color w:val="262626" w:themeColor="text1" w:themeTint="D9"/>
                                      <w:sz w:val="20"/>
                                      <w:szCs w:val="20"/>
                                    </w:rPr>
                                    <w:alias w:val="Società"/>
                                    <w:tag w:val=""/>
                                    <w:id w:val="-661235724"/>
                                    <w:showingPlcHdr/>
                                    <w:dataBinding w:prefixMappings="xmlns:ns0='http://schemas.openxmlformats.org/officeDocument/2006/extended-properties' " w:xpath="/ns0:Properties[1]/ns0:Company[1]" w:storeItemID="{6668398D-A668-4E3E-A5EB-62B293D839F1}"/>
                                    <w:text/>
                                  </w:sdtPr>
                                  <w:sdtContent>
                                    <w:r w:rsidR="00ED2C54">
                                      <w:rPr>
                                        <w:caps/>
                                        <w:color w:val="262626" w:themeColor="text1" w:themeTint="D9"/>
                                        <w:sz w:val="20"/>
                                        <w:szCs w:val="20"/>
                                      </w:rPr>
                                      <w:t xml:space="preserve">     </w:t>
                                    </w:r>
                                  </w:sdtContent>
                                </w:sdt>
                              </w:p>
                              <w:p w14:paraId="3A07F2B1" w14:textId="06E1239A" w:rsidR="00ED2C54" w:rsidRDefault="00000000">
                                <w:pPr>
                                  <w:pStyle w:val="NoSpacing"/>
                                  <w:jc w:val="right"/>
                                  <w:rPr>
                                    <w:caps/>
                                    <w:color w:val="262626" w:themeColor="text1" w:themeTint="D9"/>
                                    <w:sz w:val="20"/>
                                    <w:szCs w:val="20"/>
                                  </w:rPr>
                                </w:pPr>
                                <w:sdt>
                                  <w:sdtPr>
                                    <w:rPr>
                                      <w:color w:val="262626" w:themeColor="text1" w:themeTint="D9"/>
                                      <w:sz w:val="20"/>
                                      <w:szCs w:val="20"/>
                                    </w:rPr>
                                    <w:alias w:val="Indirizzi"/>
                                    <w:tag w:val=""/>
                                    <w:id w:val="171227497"/>
                                    <w:showingPlcHdr/>
                                    <w:dataBinding w:prefixMappings="xmlns:ns0='http://schemas.microsoft.com/office/2006/coverPageProps' " w:xpath="/ns0:CoverPageProperties[1]/ns0:CompanyAddress[1]" w:storeItemID="{55AF091B-3C7A-41E3-B477-F2FDAA23CFDA}"/>
                                    <w:text/>
                                  </w:sdtPr>
                                  <w:sdtContent>
                                    <w:r w:rsidR="00ED2C54">
                                      <w:rPr>
                                        <w:color w:val="262626" w:themeColor="text1" w:themeTint="D9"/>
                                        <w:sz w:val="20"/>
                                        <w:szCs w:val="20"/>
                                      </w:rPr>
                                      <w:t xml:space="preserve">     </w:t>
                                    </w:r>
                                  </w:sdtContent>
                                </w:sdt>
                                <w:r w:rsidR="00ED2C54">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3BC11DEF" id="Text Box 9" o:spid="_x0000_s1027" type="#_x0000_t202" style="position:absolute;margin-left:0;margin-top:0;width:436.8pt;height:67.35pt;z-index:251675136;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" filled="f" stroked="f" strokeweight=".5pt">
                    <v:textbox inset="0,0,0,0">
                      <w:txbxContent>
                        <w:sdt>
                          <w:sdtPr>
                            <w:rPr>
                              <w:caps/>
                              <w:color w:val="262626" w:themeColor="text1" w:themeTint="D9"/>
                              <w:sz w:val="28"/>
                              <w:szCs w:val="28"/>
                            </w:rPr>
                            <w:alias w:val="Autore"/>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D538168" w14:textId="166004B5" w:rsidR="00ED2C54" w:rsidRDefault="00ED2C54">
                              <w:pPr>
                                <w:pStyle w:val="NoSpacing"/>
                                <w:jc w:val="right"/>
                                <w:rPr>
                                  <w:caps/>
                                  <w:color w:val="262626" w:themeColor="text1" w:themeTint="D9"/>
                                  <w:sz w:val="28"/>
                                  <w:szCs w:val="28"/>
                                </w:rPr>
                              </w:pPr>
                              <w:r>
                                <w:rPr>
                                  <w:caps/>
                                  <w:color w:val="262626" w:themeColor="text1" w:themeTint="D9"/>
                                  <w:sz w:val="28"/>
                                  <w:szCs w:val="28"/>
                                </w:rPr>
                                <w:t>Fabs :)</w:t>
                              </w:r>
                            </w:p>
                          </w:sdtContent>
                        </w:sdt>
                        <w:p w14:paraId="47985529" w14:textId="01CBC0B4" w:rsidR="00ED2C54" w:rsidRDefault="00000000">
                          <w:pPr>
                            <w:pStyle w:val="NoSpacing"/>
                            <w:jc w:val="right"/>
                            <w:rPr>
                              <w:caps/>
                              <w:color w:val="262626" w:themeColor="text1" w:themeTint="D9"/>
                              <w:sz w:val="20"/>
                              <w:szCs w:val="20"/>
                            </w:rPr>
                          </w:pPr>
                          <w:sdt>
                            <w:sdtPr>
                              <w:rPr>
                                <w:caps/>
                                <w:color w:val="262626" w:themeColor="text1" w:themeTint="D9"/>
                                <w:sz w:val="20"/>
                                <w:szCs w:val="20"/>
                              </w:rPr>
                              <w:alias w:val="Società"/>
                              <w:tag w:val=""/>
                              <w:id w:val="-661235724"/>
                              <w:showingPlcHdr/>
                              <w:dataBinding w:prefixMappings="xmlns:ns0='http://schemas.openxmlformats.org/officeDocument/2006/extended-properties' " w:xpath="/ns0:Properties[1]/ns0:Company[1]" w:storeItemID="{6668398D-A668-4E3E-A5EB-62B293D839F1}"/>
                              <w:text/>
                            </w:sdtPr>
                            <w:sdtContent>
                              <w:r w:rsidR="00ED2C54">
                                <w:rPr>
                                  <w:caps/>
                                  <w:color w:val="262626" w:themeColor="text1" w:themeTint="D9"/>
                                  <w:sz w:val="20"/>
                                  <w:szCs w:val="20"/>
                                </w:rPr>
                                <w:t xml:space="preserve">     </w:t>
                              </w:r>
                            </w:sdtContent>
                          </w:sdt>
                        </w:p>
                        <w:p w14:paraId="3A07F2B1" w14:textId="06E1239A" w:rsidR="00ED2C54" w:rsidRDefault="00000000">
                          <w:pPr>
                            <w:pStyle w:val="NoSpacing"/>
                            <w:jc w:val="right"/>
                            <w:rPr>
                              <w:caps/>
                              <w:color w:val="262626" w:themeColor="text1" w:themeTint="D9"/>
                              <w:sz w:val="20"/>
                              <w:szCs w:val="20"/>
                            </w:rPr>
                          </w:pPr>
                          <w:sdt>
                            <w:sdtPr>
                              <w:rPr>
                                <w:color w:val="262626" w:themeColor="text1" w:themeTint="D9"/>
                                <w:sz w:val="20"/>
                                <w:szCs w:val="20"/>
                              </w:rPr>
                              <w:alias w:val="Indirizzi"/>
                              <w:tag w:val=""/>
                              <w:id w:val="171227497"/>
                              <w:showingPlcHdr/>
                              <w:dataBinding w:prefixMappings="xmlns:ns0='http://schemas.microsoft.com/office/2006/coverPageProps' " w:xpath="/ns0:CoverPageProperties[1]/ns0:CompanyAddress[1]" w:storeItemID="{55AF091B-3C7A-41E3-B477-F2FDAA23CFDA}"/>
                              <w:text/>
                            </w:sdtPr>
                            <w:sdtContent>
                              <w:r w:rsidR="00ED2C54">
                                <w:rPr>
                                  <w:color w:val="262626" w:themeColor="text1" w:themeTint="D9"/>
                                  <w:sz w:val="20"/>
                                  <w:szCs w:val="20"/>
                                </w:rPr>
                                <w:t xml:space="preserve">     </w:t>
                              </w:r>
                            </w:sdtContent>
                          </w:sdt>
                          <w:r w:rsidR="00ED2C54">
                            <w:rPr>
                              <w:color w:val="262626" w:themeColor="text1" w:themeTint="D9"/>
                              <w:sz w:val="20"/>
                              <w:szCs w:val="20"/>
                            </w:rPr>
                            <w:t xml:space="preserve"> </w:t>
                          </w:r>
                        </w:p>
                      </w:txbxContent>
                    </v:textbox>
                    <w10:wrap type="square" anchorx="page" anchory="page"/>
                  </v:shape>
                </w:pict>
              </mc:Fallback>
            </mc:AlternateContent>
          </w:r>
          <w:r>
            <mc:AlternateContent>
              <mc:Choice Requires="wps">
                <w:drawing>
                  <wp:anchor distT="0" distB="0" distL="114300" distR="114300" simplePos="0" relativeHeight="251674112" behindDoc="0" locked="0" layoutInCell="1" allowOverlap="1" wp14:anchorId="6B9D448A" wp14:editId="59E9F599">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547360" cy="3881120"/>
                    <wp:effectExtent l="0" t="0" r="0" b="0"/>
                    <wp:wrapSquare wrapText="bothSides"/>
                    <wp:docPr id="150556112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736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0BA9D2" w14:textId="503FF742" w:rsidR="00ED2C54" w:rsidRDefault="00000000">
                                <w:pPr>
                                  <w:pStyle w:val="NoSpacing"/>
                                  <w:jc w:val="right"/>
                                  <w:rPr>
                                    <w:caps/>
                                    <w:color w:val="33473C" w:themeColor="text2" w:themeShade="BF"/>
                                    <w:sz w:val="52"/>
                                    <w:szCs w:val="52"/>
                                  </w:rPr>
                                </w:pPr>
                                <w:sdt>
                                  <w:sdtPr>
                                    <w:rPr>
                                      <w:caps/>
                                      <w:color w:val="33473C" w:themeColor="text2" w:themeShade="BF"/>
                                      <w:sz w:val="52"/>
                                      <w:szCs w:val="52"/>
                                    </w:rPr>
                                    <w:alias w:val="Tito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ED2C54">
                                      <w:rPr>
                                        <w:caps/>
                                        <w:color w:val="33473C" w:themeColor="text2" w:themeShade="BF"/>
                                        <w:sz w:val="52"/>
                                        <w:szCs w:val="52"/>
                                      </w:rPr>
                                      <w:t>Estrazione e integrazione di conoscenza dai dati</w:t>
                                    </w:r>
                                  </w:sdtContent>
                                </w:sdt>
                              </w:p>
                              <w:sdt>
                                <w:sdtPr>
                                  <w:rPr>
                                    <w:smallCaps/>
                                    <w:color w:val="455F51" w:themeColor="text2"/>
                                    <w:sz w:val="36"/>
                                    <w:szCs w:val="36"/>
                                  </w:rPr>
                                  <w:alias w:val="Sottotito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97EBD93" w14:textId="7A052625" w:rsidR="00ED2C54" w:rsidRDefault="00ED2C54">
                                    <w:pPr>
                                      <w:pStyle w:val="NoSpacing"/>
                                      <w:jc w:val="right"/>
                                      <w:rPr>
                                        <w:smallCaps/>
                                        <w:color w:val="455F51" w:themeColor="text2"/>
                                        <w:sz w:val="36"/>
                                        <w:szCs w:val="36"/>
                                      </w:rPr>
                                    </w:pPr>
                                    <w:r>
                                      <w:rPr>
                                        <w:smallCaps/>
                                        <w:color w:val="455F51" w:themeColor="text2"/>
                                        <w:sz w:val="36"/>
                                        <w:szCs w:val="36"/>
                                      </w:rPr>
                                      <w:t>prof. Sala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6B9D448A" id="Text Box 7" o:spid="_x0000_s1028" type="#_x0000_t202" style="position:absolute;margin-left:0;margin-top:0;width:436.8pt;height:305.6pt;z-index:25167411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" filled="f" stroked="f" strokeweight=".5pt">
                    <v:textbox inset="0,0,0,0">
                      <w:txbxContent>
                        <w:p w14:paraId="4B0BA9D2" w14:textId="503FF742" w:rsidR="00ED2C54" w:rsidRDefault="00000000">
                          <w:pPr>
                            <w:pStyle w:val="NoSpacing"/>
                            <w:jc w:val="right"/>
                            <w:rPr>
                              <w:caps/>
                              <w:color w:val="33473C" w:themeColor="text2" w:themeShade="BF"/>
                              <w:sz w:val="52"/>
                              <w:szCs w:val="52"/>
                            </w:rPr>
                          </w:pPr>
                          <w:sdt>
                            <w:sdtPr>
                              <w:rPr>
                                <w:caps/>
                                <w:color w:val="33473C" w:themeColor="text2" w:themeShade="BF"/>
                                <w:sz w:val="52"/>
                                <w:szCs w:val="52"/>
                              </w:rPr>
                              <w:alias w:val="Tito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ED2C54">
                                <w:rPr>
                                  <w:caps/>
                                  <w:color w:val="33473C" w:themeColor="text2" w:themeShade="BF"/>
                                  <w:sz w:val="52"/>
                                  <w:szCs w:val="52"/>
                                </w:rPr>
                                <w:t>Estrazione e integrazione di conoscenza dai dati</w:t>
                              </w:r>
                            </w:sdtContent>
                          </w:sdt>
                        </w:p>
                        <w:sdt>
                          <w:sdtPr>
                            <w:rPr>
                              <w:smallCaps/>
                              <w:color w:val="455F51" w:themeColor="text2"/>
                              <w:sz w:val="36"/>
                              <w:szCs w:val="36"/>
                            </w:rPr>
                            <w:alias w:val="Sottotito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97EBD93" w14:textId="7A052625" w:rsidR="00ED2C54" w:rsidRDefault="00ED2C54">
                              <w:pPr>
                                <w:pStyle w:val="NoSpacing"/>
                                <w:jc w:val="right"/>
                                <w:rPr>
                                  <w:smallCaps/>
                                  <w:color w:val="455F51" w:themeColor="text2"/>
                                  <w:sz w:val="36"/>
                                  <w:szCs w:val="36"/>
                                </w:rPr>
                              </w:pPr>
                              <w:r>
                                <w:rPr>
                                  <w:smallCaps/>
                                  <w:color w:val="455F51" w:themeColor="text2"/>
                                  <w:sz w:val="36"/>
                                  <w:szCs w:val="36"/>
                                </w:rPr>
                                <w:t>prof. Sala</w:t>
                              </w:r>
                            </w:p>
                          </w:sdtContent>
                        </w:sdt>
                      </w:txbxContent>
                    </v:textbox>
                    <w10:wrap type="square" anchorx="page" anchory="page"/>
                  </v:shape>
                </w:pict>
              </mc:Fallback>
            </mc:AlternateContent>
          </w:r>
          <w:r>
            <mc:AlternateContent>
              <mc:Choice Requires="wpg">
                <w:drawing>
                  <wp:anchor distT="0" distB="0" distL="114300" distR="114300" simplePos="0" relativeHeight="251673088" behindDoc="0" locked="0" layoutInCell="1" allowOverlap="1" wp14:anchorId="626E88CD" wp14:editId="66282036">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190500" cy="9698355"/>
                    <wp:effectExtent l="0" t="0" r="9525" b="0"/>
                    <wp:wrapNone/>
                    <wp:docPr id="33237467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9698355"/>
                              <a:chOff x="0" y="0"/>
                              <a:chExt cx="2286" cy="91440"/>
                            </a:xfrm>
                          </wpg:grpSpPr>
                          <wps:wsp>
                            <wps:cNvPr id="133" name="Rettangolo 115"/>
                            <wps:cNvSpPr>
                              <a:spLocks noChangeArrowheads="1"/>
                            </wps:cNvSpPr>
                            <wps:spPr bwMode="auto">
                              <a:xfrm>
                                <a:off x="0" y="0"/>
                                <a:ext cx="2286" cy="87820"/>
                              </a:xfrm>
                              <a:prstGeom prst="rect">
                                <a:avLst/>
                              </a:prstGeom>
                              <a:noFill/>
                              <a:ln w="19050">
                                <a:solidFill>
                                  <a:schemeClr val="accent1">
                                    <a:lumMod val="75000"/>
                                    <a:lumOff val="0"/>
                                  </a:schemeClr>
                                </a:solidFill>
                                <a:miter lim="800000"/>
                                <a:headEnd/>
                                <a:tailEnd/>
                              </a:ln>
                              <a:effectLst/>
                            </wps:spPr>
                            <wps:bodyPr rot="0" vert="horz" wrap="square" lIns="91440" tIns="45720" rIns="91440" bIns="45720" anchor="ctr" anchorCtr="0" upright="1">
                              <a:noAutofit/>
                            </wps:bodyPr>
                          </wps:wsp>
                          <wps:wsp>
                            <wps:cNvPr id="153" name="Rettangolo 116"/>
                            <wps:cNvSpPr>
                              <a:spLocks noChangeAspect="1" noChangeArrowheads="1"/>
                            </wps:cNvSpPr>
                            <wps:spPr bwMode="auto">
                              <a:xfrm>
                                <a:off x="0" y="89154"/>
                                <a:ext cx="2286" cy="2286"/>
                              </a:xfrm>
                              <a:prstGeom prst="rect">
                                <a:avLst/>
                              </a:prstGeom>
                              <a:noFill/>
                              <a:ln w="19050">
                                <a:solidFill>
                                  <a:schemeClr val="accent1">
                                    <a:lumMod val="75000"/>
                                    <a:lumOff val="0"/>
                                  </a:schemeClr>
                                </a:solidFill>
                                <a:miter lim="800000"/>
                                <a:headEnd/>
                                <a:tailEnd/>
                              </a:ln>
                              <a:effectLst/>
                            </wps:spPr>
                            <wps:bodyPr rot="0" vert="horz" wrap="square" lIns="91440" tIns="45720" rIns="91440" bIns="45720" anchor="ctr" anchorCtr="0" upright="1">
                              <a:noAutofit/>
                            </wps:bodyPr>
                          </wps:wsp>
                        </wpg:wgp>
                      </a:graphicData>
                    </a:graphic>
                    <wp14:sizeRelH relativeFrom="page">
                      <wp14:pctWidth>2900</wp14:pctWidth>
                    </wp14:sizeRelH>
                    <wp14:sizeRelV relativeFrom="page">
                      <wp14:pctHeight>90900</wp14:pctHeight>
                    </wp14:sizeRelV>
                  </wp:anchor>
                </w:drawing>
              </mc:Choice>
              <mc:Fallback>
                <w:pict>
                  <v:group w14:anchorId="047EBCD8" id="Group 5" o:spid="_x0000_s1026" style="position:absolute;margin-left:0;margin-top:0;width:15pt;height:763.65pt;z-index:25167308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">
                    <v:rect id="Rettango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" filled="f" strokecolor="#3e762a [2404]" strokeweight="1.5pt"/>
                    <v:rect id="Rettango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" filled="f" strokecolor="#3e762a [2404]" strokeweight="1.5pt">
                      <o:lock v:ext="edit" aspectratio="t"/>
                    </v:rect>
                    <w10:wrap anchorx="page" anchory="page"/>
                  </v:group>
                </w:pict>
              </mc:Fallback>
            </mc:AlternateContent>
          </w:r>
          <w:r w:rsidR="00A67E98">
            <w:br w:type="page"/>
          </w:r>
        </w:p>
      </w:sdtContent>
    </w:sdt>
    <w:p w14:paraId="794E2C4E" w14:textId="77777777" w:rsidR="004E585B" w:rsidRDefault="004E585B" w:rsidP="00A67E98">
      <w:pPr>
        <w:pStyle w:val="Heading1"/>
      </w:pPr>
      <w:bookmarkStart w:id="1" w:name="_Toc86412332"/>
      <w:bookmarkStart w:id="2" w:name="_Toc86412427"/>
    </w:p>
    <w:p w14:paraId="627B4577" w14:textId="77777777" w:rsidR="004E585B" w:rsidRDefault="004E585B">
      <w:pPr>
        <w:rPr>
          <w:rFonts w:ascii="Bebas Neue" w:eastAsiaTheme="majorEastAsia" w:hAnsi="Bebas Neue" w:cstheme="majorBidi"/>
          <w:color w:val="3E762A" w:themeColor="accent1" w:themeShade="BF"/>
          <w:sz w:val="32"/>
          <w:szCs w:val="32"/>
        </w:rPr>
      </w:pPr>
      <w:r>
        <w:br w:type="page"/>
      </w:r>
    </w:p>
    <w:p w14:paraId="71E56E19" w14:textId="4706947C" w:rsidR="00A67E98" w:rsidRDefault="00A67E98" w:rsidP="00A67E98">
      <w:pPr>
        <w:pStyle w:val="Heading1"/>
      </w:pPr>
      <w:bookmarkStart w:id="3" w:name="_Toc170210830"/>
      <w:r>
        <w:lastRenderedPageBreak/>
        <w:t>NOTA</w:t>
      </w:r>
      <w:bookmarkEnd w:id="3"/>
    </w:p>
    <w:p w14:paraId="5D729726" w14:textId="5964D845" w:rsidR="00A67E98" w:rsidRDefault="00A67E98" w:rsidP="00A67E98">
      <w:pPr>
        <w:jc w:val="center"/>
      </w:pPr>
      <w:r w:rsidRPr="00A67E98">
        <w:rPr>
          <w:rStyle w:val="Strong"/>
        </w:rPr>
        <w:t xml:space="preserve">Questi appunti/sbobinatura/versione “discorsiva” delle slides </w:t>
      </w:r>
      <w:r w:rsidR="00735E8B">
        <w:rPr>
          <w:rStyle w:val="Strong"/>
        </w:rPr>
        <w:t>sono per mia utilità personale</w:t>
      </w:r>
      <w:r>
        <w:t>,</w:t>
      </w:r>
      <w:r w:rsidR="00232CDA">
        <w:br/>
      </w:r>
      <w:r>
        <w:t xml:space="preserve"> quindi</w:t>
      </w:r>
      <w:r w:rsidR="00735E8B">
        <w:t xml:space="preserve"> pur avendole revisionate</w:t>
      </w:r>
      <w:r>
        <w:t xml:space="preserve"> </w:t>
      </w:r>
      <w:r w:rsidR="00735E8B">
        <w:t>potrebbero essere ancora presenti</w:t>
      </w:r>
      <w:r>
        <w:t xml:space="preserve"> typos, commenti/aggiunte personali </w:t>
      </w:r>
      <w:r w:rsidR="00735E8B">
        <w:t xml:space="preserve">(che anzi, lascio di proposito) </w:t>
      </w:r>
      <w:r>
        <w:t xml:space="preserve">e nel caso peggiore qualche inesattezza! </w:t>
      </w:r>
    </w:p>
    <w:p w14:paraId="6B3D8AD6" w14:textId="707A8591" w:rsidR="00181CCD" w:rsidRDefault="00A67E98" w:rsidP="00A67E98">
      <w:pPr>
        <w:jc w:val="center"/>
        <w:rPr>
          <w:rFonts w:ascii="Segoe UI Emoji" w:eastAsia="Segoe UI Emoji" w:hAnsi="Segoe UI Emoji" w:cs="Segoe UI Emoji"/>
        </w:rPr>
      </w:pPr>
      <w:r>
        <w:t xml:space="preserve">Comunque spero siano utili! </w:t>
      </w:r>
      <w:r w:rsidR="00720EFD">
        <w:rPr>
          <w:rFonts w:ascii="Segoe UI Emoji" w:eastAsia="Segoe UI Emoji" w:hAnsi="Segoe UI Emoji" w:cs="Segoe UI Emoji"/>
        </w:rPr>
        <w:t>🌸</w:t>
      </w:r>
    </w:p>
    <w:p w14:paraId="27631120" w14:textId="1E94BF6F" w:rsidR="003859CC" w:rsidRDefault="003859CC" w:rsidP="00A67E98">
      <w:pPr>
        <w:jc w:val="center"/>
        <w:rPr>
          <w:rFonts w:ascii="Segoe UI Emoji" w:eastAsia="Segoe UI Emoji" w:hAnsi="Segoe UI Emoji" w:cs="Segoe UI Emoji"/>
        </w:rPr>
      </w:pPr>
    </w:p>
    <w:p w14:paraId="08510198" w14:textId="16E93F52" w:rsidR="003859CC" w:rsidRDefault="003859CC" w:rsidP="003859CC">
      <w:pPr>
        <w:rPr>
          <w:caps/>
          <w:color w:val="33473C" w:themeColor="text2" w:themeShade="BF"/>
          <w:sz w:val="40"/>
          <w:szCs w:val="40"/>
        </w:rPr>
      </w:pPr>
    </w:p>
    <w:p w14:paraId="0D2EF4CC" w14:textId="6B0BDC0C" w:rsidR="004E585B" w:rsidRPr="00642325" w:rsidRDefault="00642325" w:rsidP="00642325">
      <w:pPr>
        <w:jc w:val="center"/>
      </w:pPr>
      <w:r>
        <w:t xml:space="preserve">Attenzione: le lezioni del prof sono </w:t>
      </w:r>
      <w:r>
        <w:rPr>
          <w:i/>
        </w:rPr>
        <w:t>piuttosto caotiche</w:t>
      </w:r>
      <w:r>
        <w:t>, quindi fare una vera e propria sbobinatura è un po’ impossibile. Faccio del mio meglio per scrivere qualcosa di utile.</w:t>
      </w:r>
    </w:p>
    <w:p w14:paraId="2CCA5914" w14:textId="77777777" w:rsidR="002D1537" w:rsidRDefault="002D1537" w:rsidP="002D1537"/>
    <w:p w14:paraId="277DA4F3" w14:textId="52E64A40" w:rsidR="009E1278" w:rsidRDefault="00664397" w:rsidP="008F6F1F">
      <w:pPr>
        <w:pStyle w:val="commentinibufif"/>
      </w:pPr>
      <w:r>
        <w:t xml:space="preserve">Appunti e puttanate sono scritte </w:t>
      </w:r>
      <w:r>
        <w:rPr>
          <w:i/>
          <w:iCs/>
        </w:rPr>
        <w:t>principalmente</w:t>
      </w:r>
      <w:r>
        <w:t xml:space="preserve"> in questo stile.</w:t>
      </w:r>
    </w:p>
    <w:p w14:paraId="4BBD27B1" w14:textId="77777777" w:rsidR="00D82FD4" w:rsidRDefault="00D82FD4" w:rsidP="008F6F1F">
      <w:pPr>
        <w:pStyle w:val="commentinibufif"/>
      </w:pPr>
    </w:p>
    <w:p w14:paraId="06F1ACA1" w14:textId="587301EE" w:rsidR="00D82FD4" w:rsidRPr="00F10FAC" w:rsidRDefault="00D82FD4" w:rsidP="00F10FAC">
      <w:pPr>
        <w:pStyle w:val="commentinibufif"/>
        <w:shd w:val="clear" w:color="auto" w:fill="FF0000"/>
        <w:jc w:val="center"/>
        <w:rPr>
          <w:rStyle w:val="Strong"/>
          <w:color w:val="FFFFFF" w:themeColor="background1"/>
        </w:rPr>
      </w:pPr>
      <w:r w:rsidRPr="00F10FAC">
        <w:rPr>
          <w:color w:val="FFFFFF" w:themeColor="background1"/>
        </w:rPr>
        <w:t>NOTA: QUESTO FILE è UN PO’ MENO ACCURATO DEL SOLITO. CONSIGLIO DI USARLO COME STARTING POINT, E NON COME BIBBIA DEL CORSO.</w:t>
      </w:r>
    </w:p>
    <w:p w14:paraId="354FC9E6" w14:textId="51014875" w:rsidR="00AE29C7" w:rsidRDefault="00AE29C7" w:rsidP="008F6F1F">
      <w:pPr>
        <w:pStyle w:val="commentinibufif"/>
        <w:rPr>
          <w:rStyle w:val="Strong"/>
        </w:rPr>
      </w:pPr>
    </w:p>
    <w:p w14:paraId="742B04C8" w14:textId="77777777" w:rsidR="00AE29C7" w:rsidRDefault="00AE29C7" w:rsidP="008F6F1F">
      <w:pPr>
        <w:pStyle w:val="commentinibufif"/>
        <w:rPr>
          <w:rStyle w:val="Strong"/>
        </w:rPr>
      </w:pPr>
    </w:p>
    <w:p w14:paraId="7DF19096" w14:textId="6938751B" w:rsidR="009E1278" w:rsidRPr="0071560E" w:rsidRDefault="009E1278" w:rsidP="009E1278">
      <w:pPr>
        <w:shd w:val="clear" w:color="auto" w:fill="E5E5E5" w:themeFill="text1" w:themeFillTint="1A"/>
        <w:jc w:val="center"/>
      </w:pPr>
      <w:bookmarkStart w:id="4" w:name="_Hlk107251568"/>
      <w:r>
        <w:rPr>
          <w:rStyle w:val="Strong"/>
        </w:rPr>
        <w:t>Questo file</w:t>
      </w:r>
      <w:r w:rsidRPr="0071560E">
        <w:rPr>
          <w:rStyle w:val="Strong"/>
        </w:rPr>
        <w:t xml:space="preserve"> fa parte della mia collezione di sbobinature, </w:t>
      </w:r>
      <w:r>
        <w:rPr>
          <w:rStyle w:val="Strong"/>
        </w:rPr>
        <w:br/>
        <w:t xml:space="preserve">che </w:t>
      </w:r>
      <w:r w:rsidRPr="0071560E">
        <w:rPr>
          <w:rStyle w:val="Strong"/>
        </w:rPr>
        <w:t>è disponibile (e modificabile!)</w:t>
      </w:r>
      <w:r>
        <w:rPr>
          <w:rStyle w:val="Strong"/>
        </w:rPr>
        <w:t xml:space="preserve"> insieme ad altre</w:t>
      </w:r>
      <w:r w:rsidRPr="0071560E">
        <w:rPr>
          <w:rStyle w:val="Strong"/>
        </w:rPr>
        <w:t xml:space="preserve"> in questa repo:</w:t>
      </w:r>
      <w:r w:rsidRPr="0071560E">
        <w:rPr>
          <w:rStyle w:val="Strong"/>
        </w:rPr>
        <w:br/>
      </w:r>
      <w:hyperlink r:id="rId9" w:history="1">
        <w:r w:rsidR="00D14698" w:rsidRPr="008E04CC">
          <w:rPr>
            <w:rStyle w:val="Hyperlink"/>
          </w:rPr>
          <w:t>https://github.com/fabfabretti/sbobinamento-seriale-uniVR</w:t>
        </w:r>
      </w:hyperlink>
    </w:p>
    <w:bookmarkEnd w:id="4"/>
    <w:p w14:paraId="68ED981D" w14:textId="77777777" w:rsidR="009E1278" w:rsidRDefault="009E1278" w:rsidP="008F6F1F">
      <w:pPr>
        <w:pStyle w:val="commentinibufif"/>
        <w:rPr>
          <w:rStyle w:val="Strong"/>
        </w:rPr>
      </w:pPr>
    </w:p>
    <w:p w14:paraId="4C996240" w14:textId="77777777" w:rsidR="009E1278" w:rsidRDefault="009E1278">
      <w:pPr>
        <w:rPr>
          <w:rStyle w:val="Strong"/>
          <w:color w:val="CC0066"/>
        </w:rPr>
      </w:pPr>
      <w:r>
        <w:rPr>
          <w:rStyle w:val="Strong"/>
        </w:rPr>
        <w:br w:type="page"/>
      </w:r>
    </w:p>
    <w:p w14:paraId="036E94D3" w14:textId="1284D123" w:rsidR="00C96BA7" w:rsidRDefault="00C96BA7" w:rsidP="008F6F1F">
      <w:pPr>
        <w:pStyle w:val="commentinibufif"/>
        <w:rPr>
          <w:rStyle w:val="Strong"/>
        </w:rPr>
      </w:pPr>
    </w:p>
    <w:p w14:paraId="0C57DA8C" w14:textId="34E4C72C" w:rsidR="00DF762C" w:rsidRDefault="00DF762C">
      <w:pPr>
        <w:rPr>
          <w:rStyle w:val="Strong"/>
          <w:color w:val="CC0066"/>
        </w:rPr>
      </w:pPr>
      <w:r>
        <w:rPr>
          <w:rStyle w:val="Strong"/>
        </w:rPr>
        <w:br w:type="page"/>
      </w:r>
    </w:p>
    <w:p w14:paraId="47B9A5F8" w14:textId="77777777" w:rsidR="009E1278" w:rsidRDefault="009E1278" w:rsidP="008F6F1F">
      <w:pPr>
        <w:pStyle w:val="commentinibufif"/>
        <w:rPr>
          <w:rStyle w:val="Strong"/>
        </w:rPr>
      </w:pPr>
    </w:p>
    <w:p w14:paraId="2C1B5220" w14:textId="77777777" w:rsidR="009E1278" w:rsidRPr="00C96BA7" w:rsidRDefault="009E1278" w:rsidP="008F6F1F">
      <w:pPr>
        <w:pStyle w:val="commentinibufif"/>
        <w:rPr>
          <w:rStyle w:val="Strong"/>
        </w:rPr>
      </w:pPr>
    </w:p>
    <w:p w14:paraId="70258B84" w14:textId="77777777" w:rsidR="00224C3D" w:rsidRDefault="00224C3D" w:rsidP="00A67E98">
      <w:pPr>
        <w:jc w:val="center"/>
      </w:pPr>
    </w:p>
    <w:bookmarkStart w:id="5" w:name="_Toc170210831" w:displacedByCustomXml="next"/>
    <w:sdt>
      <w:sdtPr>
        <w:rPr>
          <w:rFonts w:ascii="Source Sans Pro" w:eastAsiaTheme="minorEastAsia" w:hAnsi="Source Sans Pro" w:cstheme="minorBidi"/>
          <w:b/>
          <w:bCs/>
          <w:color w:val="auto"/>
          <w:sz w:val="22"/>
          <w:szCs w:val="22"/>
        </w:rPr>
        <w:id w:val="-621527208"/>
        <w:docPartObj>
          <w:docPartGallery w:val="Table of Contents"/>
          <w:docPartUnique/>
        </w:docPartObj>
      </w:sdtPr>
      <w:sdtEndPr>
        <w:rPr>
          <w:sz w:val="19"/>
        </w:rPr>
      </w:sdtEndPr>
      <w:sdtContent>
        <w:p w14:paraId="43AD3E10" w14:textId="00AC666D" w:rsidR="00166689" w:rsidRPr="00166689" w:rsidRDefault="001D2E26" w:rsidP="002F6EBB">
          <w:pPr>
            <w:pStyle w:val="Heading1"/>
          </w:pPr>
          <w:r>
            <w:t>Indice</w:t>
          </w:r>
          <w:bookmarkEnd w:id="5"/>
        </w:p>
        <w:p w14:paraId="0805C51E" w14:textId="251436A9" w:rsidR="009A7A7D" w:rsidRDefault="00F83859">
          <w:pPr>
            <w:pStyle w:val="TOC1"/>
            <w:tabs>
              <w:tab w:val="right" w:leader="dot" w:pos="9628"/>
            </w:tabs>
            <w:rPr>
              <w:rFonts w:asciiTheme="minorHAnsi" w:hAnsiTheme="minorHAnsi"/>
              <w:kern w:val="2"/>
              <w:sz w:val="22"/>
              <w:lang w:eastAsia="it-IT"/>
              <w14:ligatures w14:val="standardContextual"/>
            </w:rPr>
          </w:pPr>
          <w:r>
            <w:fldChar w:fldCharType="begin"/>
          </w:r>
          <w:r>
            <w:instrText xml:space="preserve"> TOC \o "1-1" \h \z \u </w:instrText>
          </w:r>
          <w:r>
            <w:fldChar w:fldCharType="separate"/>
          </w:r>
          <w:hyperlink w:anchor="_Toc170210830" w:history="1">
            <w:r w:rsidR="009A7A7D" w:rsidRPr="00295127">
              <w:rPr>
                <w:rStyle w:val="Hyperlink"/>
              </w:rPr>
              <w:t>NOTA</w:t>
            </w:r>
            <w:r w:rsidR="009A7A7D">
              <w:rPr>
                <w:webHidden/>
              </w:rPr>
              <w:tab/>
            </w:r>
            <w:r w:rsidR="009A7A7D">
              <w:rPr>
                <w:webHidden/>
              </w:rPr>
              <w:fldChar w:fldCharType="begin"/>
            </w:r>
            <w:r w:rsidR="009A7A7D">
              <w:rPr>
                <w:webHidden/>
              </w:rPr>
              <w:instrText xml:space="preserve"> PAGEREF _Toc170210830 \h </w:instrText>
            </w:r>
            <w:r w:rsidR="009A7A7D">
              <w:rPr>
                <w:webHidden/>
              </w:rPr>
            </w:r>
            <w:r w:rsidR="009A7A7D">
              <w:rPr>
                <w:webHidden/>
              </w:rPr>
              <w:fldChar w:fldCharType="separate"/>
            </w:r>
            <w:r w:rsidR="00FA1B54">
              <w:rPr>
                <w:webHidden/>
              </w:rPr>
              <w:t>3</w:t>
            </w:r>
            <w:r w:rsidR="009A7A7D">
              <w:rPr>
                <w:webHidden/>
              </w:rPr>
              <w:fldChar w:fldCharType="end"/>
            </w:r>
          </w:hyperlink>
        </w:p>
        <w:p w14:paraId="6067C3F9" w14:textId="7362831B" w:rsidR="009A7A7D" w:rsidRDefault="009A7A7D">
          <w:pPr>
            <w:pStyle w:val="TOC1"/>
            <w:tabs>
              <w:tab w:val="right" w:leader="dot" w:pos="9628"/>
            </w:tabs>
            <w:rPr>
              <w:rFonts w:asciiTheme="minorHAnsi" w:hAnsiTheme="minorHAnsi"/>
              <w:kern w:val="2"/>
              <w:sz w:val="22"/>
              <w:lang w:eastAsia="it-IT"/>
              <w14:ligatures w14:val="standardContextual"/>
            </w:rPr>
          </w:pPr>
          <w:hyperlink w:anchor="_Toc170210831" w:history="1">
            <w:r w:rsidRPr="00295127">
              <w:rPr>
                <w:rStyle w:val="Hyperlink"/>
              </w:rPr>
              <w:t>Indice</w:t>
            </w:r>
            <w:r>
              <w:rPr>
                <w:webHidden/>
              </w:rPr>
              <w:tab/>
            </w:r>
            <w:r>
              <w:rPr>
                <w:webHidden/>
              </w:rPr>
              <w:fldChar w:fldCharType="begin"/>
            </w:r>
            <w:r>
              <w:rPr>
                <w:webHidden/>
              </w:rPr>
              <w:instrText xml:space="preserve"> PAGEREF _Toc170210831 \h </w:instrText>
            </w:r>
            <w:r>
              <w:rPr>
                <w:webHidden/>
              </w:rPr>
            </w:r>
            <w:r>
              <w:rPr>
                <w:webHidden/>
              </w:rPr>
              <w:fldChar w:fldCharType="separate"/>
            </w:r>
            <w:r w:rsidR="00FA1B54">
              <w:rPr>
                <w:webHidden/>
              </w:rPr>
              <w:t>5</w:t>
            </w:r>
            <w:r>
              <w:rPr>
                <w:webHidden/>
              </w:rPr>
              <w:fldChar w:fldCharType="end"/>
            </w:r>
          </w:hyperlink>
        </w:p>
        <w:p w14:paraId="07D60A84" w14:textId="053C5CB0" w:rsidR="009A7A7D" w:rsidRDefault="009A7A7D">
          <w:pPr>
            <w:pStyle w:val="TOC1"/>
            <w:tabs>
              <w:tab w:val="right" w:leader="dot" w:pos="9628"/>
            </w:tabs>
            <w:rPr>
              <w:rFonts w:asciiTheme="minorHAnsi" w:hAnsiTheme="minorHAnsi"/>
              <w:kern w:val="2"/>
              <w:sz w:val="22"/>
              <w:lang w:eastAsia="it-IT"/>
              <w14:ligatures w14:val="standardContextual"/>
            </w:rPr>
          </w:pPr>
          <w:hyperlink w:anchor="_Toc170210832" w:history="1">
            <w:r w:rsidRPr="00295127">
              <w:rPr>
                <w:rStyle w:val="Hyperlink"/>
              </w:rPr>
              <w:t>Introduzione</w:t>
            </w:r>
            <w:r>
              <w:rPr>
                <w:webHidden/>
              </w:rPr>
              <w:tab/>
            </w:r>
            <w:r>
              <w:rPr>
                <w:webHidden/>
              </w:rPr>
              <w:fldChar w:fldCharType="begin"/>
            </w:r>
            <w:r>
              <w:rPr>
                <w:webHidden/>
              </w:rPr>
              <w:instrText xml:space="preserve"> PAGEREF _Toc170210832 \h </w:instrText>
            </w:r>
            <w:r>
              <w:rPr>
                <w:webHidden/>
              </w:rPr>
            </w:r>
            <w:r>
              <w:rPr>
                <w:webHidden/>
              </w:rPr>
              <w:fldChar w:fldCharType="separate"/>
            </w:r>
            <w:r w:rsidR="00FA1B54">
              <w:rPr>
                <w:webHidden/>
              </w:rPr>
              <w:t>6</w:t>
            </w:r>
            <w:r>
              <w:rPr>
                <w:webHidden/>
              </w:rPr>
              <w:fldChar w:fldCharType="end"/>
            </w:r>
          </w:hyperlink>
        </w:p>
        <w:p w14:paraId="395E2260" w14:textId="180E990D" w:rsidR="009A7A7D" w:rsidRDefault="009A7A7D">
          <w:pPr>
            <w:pStyle w:val="TOC1"/>
            <w:tabs>
              <w:tab w:val="right" w:leader="dot" w:pos="9628"/>
            </w:tabs>
            <w:rPr>
              <w:rFonts w:asciiTheme="minorHAnsi" w:hAnsiTheme="minorHAnsi"/>
              <w:kern w:val="2"/>
              <w:sz w:val="22"/>
              <w:lang w:eastAsia="it-IT"/>
              <w14:ligatures w14:val="standardContextual"/>
            </w:rPr>
          </w:pPr>
          <w:hyperlink w:anchor="_Toc170210833" w:history="1">
            <w:r w:rsidRPr="00295127">
              <w:rPr>
                <w:rStyle w:val="Hyperlink"/>
              </w:rPr>
              <w:t>Regole di associazione e pattern mining</w:t>
            </w:r>
            <w:r>
              <w:rPr>
                <w:webHidden/>
              </w:rPr>
              <w:tab/>
            </w:r>
            <w:r>
              <w:rPr>
                <w:webHidden/>
              </w:rPr>
              <w:fldChar w:fldCharType="begin"/>
            </w:r>
            <w:r>
              <w:rPr>
                <w:webHidden/>
              </w:rPr>
              <w:instrText xml:space="preserve"> PAGEREF _Toc170210833 \h </w:instrText>
            </w:r>
            <w:r>
              <w:rPr>
                <w:webHidden/>
              </w:rPr>
            </w:r>
            <w:r>
              <w:rPr>
                <w:webHidden/>
              </w:rPr>
              <w:fldChar w:fldCharType="separate"/>
            </w:r>
            <w:r w:rsidR="00FA1B54">
              <w:rPr>
                <w:webHidden/>
              </w:rPr>
              <w:t>8</w:t>
            </w:r>
            <w:r>
              <w:rPr>
                <w:webHidden/>
              </w:rPr>
              <w:fldChar w:fldCharType="end"/>
            </w:r>
          </w:hyperlink>
        </w:p>
        <w:p w14:paraId="6B598E18" w14:textId="6D3C67C9" w:rsidR="009A7A7D" w:rsidRDefault="009A7A7D">
          <w:pPr>
            <w:pStyle w:val="TOC1"/>
            <w:tabs>
              <w:tab w:val="right" w:leader="dot" w:pos="9628"/>
            </w:tabs>
            <w:rPr>
              <w:rFonts w:asciiTheme="minorHAnsi" w:hAnsiTheme="minorHAnsi"/>
              <w:kern w:val="2"/>
              <w:sz w:val="22"/>
              <w:lang w:eastAsia="it-IT"/>
              <w14:ligatures w14:val="standardContextual"/>
            </w:rPr>
          </w:pPr>
          <w:hyperlink w:anchor="_Toc170210834" w:history="1">
            <w:r w:rsidRPr="00295127">
              <w:rPr>
                <w:rStyle w:val="Hyperlink"/>
              </w:rPr>
              <w:t>Applicazioni delle regole di associazione</w:t>
            </w:r>
            <w:r>
              <w:rPr>
                <w:webHidden/>
              </w:rPr>
              <w:tab/>
            </w:r>
            <w:r>
              <w:rPr>
                <w:webHidden/>
              </w:rPr>
              <w:fldChar w:fldCharType="begin"/>
            </w:r>
            <w:r>
              <w:rPr>
                <w:webHidden/>
              </w:rPr>
              <w:instrText xml:space="preserve"> PAGEREF _Toc170210834 \h </w:instrText>
            </w:r>
            <w:r>
              <w:rPr>
                <w:webHidden/>
              </w:rPr>
            </w:r>
            <w:r>
              <w:rPr>
                <w:webHidden/>
              </w:rPr>
              <w:fldChar w:fldCharType="separate"/>
            </w:r>
            <w:r w:rsidR="00FA1B54">
              <w:rPr>
                <w:webHidden/>
              </w:rPr>
              <w:t>10</w:t>
            </w:r>
            <w:r>
              <w:rPr>
                <w:webHidden/>
              </w:rPr>
              <w:fldChar w:fldCharType="end"/>
            </w:r>
          </w:hyperlink>
        </w:p>
        <w:p w14:paraId="65AD2B06" w14:textId="5ED3F986" w:rsidR="009A7A7D" w:rsidRDefault="009A7A7D">
          <w:pPr>
            <w:pStyle w:val="TOC1"/>
            <w:tabs>
              <w:tab w:val="right" w:leader="dot" w:pos="9628"/>
            </w:tabs>
            <w:rPr>
              <w:rFonts w:asciiTheme="minorHAnsi" w:hAnsiTheme="minorHAnsi"/>
              <w:kern w:val="2"/>
              <w:sz w:val="22"/>
              <w:lang w:eastAsia="it-IT"/>
              <w14:ligatures w14:val="standardContextual"/>
            </w:rPr>
          </w:pPr>
          <w:hyperlink w:anchor="_Toc170210835" w:history="1">
            <w:r w:rsidRPr="00295127">
              <w:rPr>
                <w:rStyle w:val="Hyperlink"/>
              </w:rPr>
              <w:t>Recuperare</w:t>
            </w:r>
            <w:r>
              <w:rPr>
                <w:webHidden/>
              </w:rPr>
              <w:tab/>
            </w:r>
            <w:r>
              <w:rPr>
                <w:webHidden/>
              </w:rPr>
              <w:fldChar w:fldCharType="begin"/>
            </w:r>
            <w:r>
              <w:rPr>
                <w:webHidden/>
              </w:rPr>
              <w:instrText xml:space="preserve"> PAGEREF _Toc170210835 \h </w:instrText>
            </w:r>
            <w:r>
              <w:rPr>
                <w:webHidden/>
              </w:rPr>
              <w:fldChar w:fldCharType="separate"/>
            </w:r>
            <w:r w:rsidR="00FA1B54">
              <w:rPr>
                <w:b/>
                <w:bCs/>
                <w:webHidden/>
                <w:lang w:val="en-GB"/>
              </w:rPr>
              <w:t>Error! Bookmark not defined.</w:t>
            </w:r>
            <w:r>
              <w:rPr>
                <w:webHidden/>
              </w:rPr>
              <w:fldChar w:fldCharType="end"/>
            </w:r>
          </w:hyperlink>
        </w:p>
        <w:p w14:paraId="3F586C35" w14:textId="14DC8969" w:rsidR="009A7A7D" w:rsidRDefault="009A7A7D">
          <w:pPr>
            <w:pStyle w:val="TOC1"/>
            <w:tabs>
              <w:tab w:val="right" w:leader="dot" w:pos="9628"/>
            </w:tabs>
            <w:rPr>
              <w:rFonts w:asciiTheme="minorHAnsi" w:hAnsiTheme="minorHAnsi"/>
              <w:kern w:val="2"/>
              <w:sz w:val="22"/>
              <w:lang w:eastAsia="it-IT"/>
              <w14:ligatures w14:val="standardContextual"/>
            </w:rPr>
          </w:pPr>
          <w:hyperlink w:anchor="_Toc170210836" w:history="1">
            <w:r w:rsidRPr="00295127">
              <w:rPr>
                <w:rStyle w:val="Hyperlink"/>
              </w:rPr>
              <w:t>Recuperare</w:t>
            </w:r>
            <w:r>
              <w:rPr>
                <w:webHidden/>
              </w:rPr>
              <w:tab/>
            </w:r>
            <w:r>
              <w:rPr>
                <w:webHidden/>
              </w:rPr>
              <w:fldChar w:fldCharType="begin"/>
            </w:r>
            <w:r>
              <w:rPr>
                <w:webHidden/>
              </w:rPr>
              <w:instrText xml:space="preserve"> PAGEREF _Toc170210836 \h </w:instrText>
            </w:r>
            <w:r>
              <w:rPr>
                <w:webHidden/>
              </w:rPr>
            </w:r>
            <w:r>
              <w:rPr>
                <w:webHidden/>
              </w:rPr>
              <w:fldChar w:fldCharType="separate"/>
            </w:r>
            <w:r w:rsidR="00FA1B54">
              <w:rPr>
                <w:webHidden/>
              </w:rPr>
              <w:t>16</w:t>
            </w:r>
            <w:r>
              <w:rPr>
                <w:webHidden/>
              </w:rPr>
              <w:fldChar w:fldCharType="end"/>
            </w:r>
          </w:hyperlink>
        </w:p>
        <w:p w14:paraId="3E3BFDBA" w14:textId="1A52FA7E" w:rsidR="009A7A7D" w:rsidRDefault="009A7A7D">
          <w:pPr>
            <w:pStyle w:val="TOC1"/>
            <w:tabs>
              <w:tab w:val="right" w:leader="dot" w:pos="9628"/>
            </w:tabs>
            <w:rPr>
              <w:rFonts w:asciiTheme="minorHAnsi" w:hAnsiTheme="minorHAnsi"/>
              <w:kern w:val="2"/>
              <w:sz w:val="22"/>
              <w:lang w:eastAsia="it-IT"/>
              <w14:ligatures w14:val="standardContextual"/>
            </w:rPr>
          </w:pPr>
          <w:hyperlink w:anchor="_Toc170210837" w:history="1">
            <w:r w:rsidRPr="00295127">
              <w:rPr>
                <w:rStyle w:val="Hyperlink"/>
              </w:rPr>
              <w:t>Clustering</w:t>
            </w:r>
            <w:r>
              <w:rPr>
                <w:webHidden/>
              </w:rPr>
              <w:tab/>
            </w:r>
            <w:r>
              <w:rPr>
                <w:webHidden/>
              </w:rPr>
              <w:fldChar w:fldCharType="begin"/>
            </w:r>
            <w:r>
              <w:rPr>
                <w:webHidden/>
              </w:rPr>
              <w:instrText xml:space="preserve"> PAGEREF _Toc170210837 \h </w:instrText>
            </w:r>
            <w:r>
              <w:rPr>
                <w:webHidden/>
              </w:rPr>
            </w:r>
            <w:r>
              <w:rPr>
                <w:webHidden/>
              </w:rPr>
              <w:fldChar w:fldCharType="separate"/>
            </w:r>
            <w:r w:rsidR="00FA1B54">
              <w:rPr>
                <w:webHidden/>
              </w:rPr>
              <w:t>17</w:t>
            </w:r>
            <w:r>
              <w:rPr>
                <w:webHidden/>
              </w:rPr>
              <w:fldChar w:fldCharType="end"/>
            </w:r>
          </w:hyperlink>
        </w:p>
        <w:p w14:paraId="1E81A58F" w14:textId="1960142F" w:rsidR="009A7A7D" w:rsidRDefault="009A7A7D">
          <w:pPr>
            <w:pStyle w:val="TOC1"/>
            <w:tabs>
              <w:tab w:val="right" w:leader="dot" w:pos="9628"/>
            </w:tabs>
            <w:rPr>
              <w:rFonts w:asciiTheme="minorHAnsi" w:hAnsiTheme="minorHAnsi"/>
              <w:kern w:val="2"/>
              <w:sz w:val="22"/>
              <w:lang w:eastAsia="it-IT"/>
              <w14:ligatures w14:val="standardContextual"/>
            </w:rPr>
          </w:pPr>
          <w:hyperlink w:anchor="_Toc170210838" w:history="1">
            <w:r w:rsidRPr="00295127">
              <w:rPr>
                <w:rStyle w:val="Hyperlink"/>
              </w:rPr>
              <w:t>Classificazione</w:t>
            </w:r>
            <w:r>
              <w:rPr>
                <w:webHidden/>
              </w:rPr>
              <w:tab/>
            </w:r>
            <w:r>
              <w:rPr>
                <w:webHidden/>
              </w:rPr>
              <w:fldChar w:fldCharType="begin"/>
            </w:r>
            <w:r>
              <w:rPr>
                <w:webHidden/>
              </w:rPr>
              <w:instrText xml:space="preserve"> PAGEREF _Toc170210838 \h </w:instrText>
            </w:r>
            <w:r>
              <w:rPr>
                <w:webHidden/>
              </w:rPr>
            </w:r>
            <w:r>
              <w:rPr>
                <w:webHidden/>
              </w:rPr>
              <w:fldChar w:fldCharType="separate"/>
            </w:r>
            <w:r w:rsidR="00FA1B54">
              <w:rPr>
                <w:webHidden/>
              </w:rPr>
              <w:t>20</w:t>
            </w:r>
            <w:r>
              <w:rPr>
                <w:webHidden/>
              </w:rPr>
              <w:fldChar w:fldCharType="end"/>
            </w:r>
          </w:hyperlink>
        </w:p>
        <w:p w14:paraId="6EB92262" w14:textId="27E09F72" w:rsidR="009A7A7D" w:rsidRDefault="009A7A7D">
          <w:pPr>
            <w:pStyle w:val="TOC1"/>
            <w:tabs>
              <w:tab w:val="right" w:leader="dot" w:pos="9628"/>
            </w:tabs>
            <w:rPr>
              <w:rFonts w:asciiTheme="minorHAnsi" w:hAnsiTheme="minorHAnsi"/>
              <w:kern w:val="2"/>
              <w:sz w:val="22"/>
              <w:lang w:eastAsia="it-IT"/>
              <w14:ligatures w14:val="standardContextual"/>
            </w:rPr>
          </w:pPr>
          <w:hyperlink w:anchor="_Toc170210839" w:history="1">
            <w:r w:rsidRPr="00295127">
              <w:rPr>
                <w:rStyle w:val="Hyperlink"/>
              </w:rPr>
              <w:t>Alberi e foreste</w:t>
            </w:r>
            <w:r>
              <w:rPr>
                <w:webHidden/>
              </w:rPr>
              <w:tab/>
            </w:r>
            <w:r>
              <w:rPr>
                <w:webHidden/>
              </w:rPr>
              <w:fldChar w:fldCharType="begin"/>
            </w:r>
            <w:r>
              <w:rPr>
                <w:webHidden/>
              </w:rPr>
              <w:instrText xml:space="preserve"> PAGEREF _Toc170210839 \h </w:instrText>
            </w:r>
            <w:r>
              <w:rPr>
                <w:webHidden/>
              </w:rPr>
            </w:r>
            <w:r>
              <w:rPr>
                <w:webHidden/>
              </w:rPr>
              <w:fldChar w:fldCharType="separate"/>
            </w:r>
            <w:r w:rsidR="00FA1B54">
              <w:rPr>
                <w:webHidden/>
              </w:rPr>
              <w:t>21</w:t>
            </w:r>
            <w:r>
              <w:rPr>
                <w:webHidden/>
              </w:rPr>
              <w:fldChar w:fldCharType="end"/>
            </w:r>
          </w:hyperlink>
        </w:p>
        <w:p w14:paraId="4F68F5B9" w14:textId="2B220571" w:rsidR="009A7A7D" w:rsidRDefault="009A7A7D">
          <w:pPr>
            <w:pStyle w:val="TOC1"/>
            <w:tabs>
              <w:tab w:val="right" w:leader="dot" w:pos="9628"/>
            </w:tabs>
            <w:rPr>
              <w:rFonts w:asciiTheme="minorHAnsi" w:hAnsiTheme="minorHAnsi"/>
              <w:kern w:val="2"/>
              <w:sz w:val="22"/>
              <w:lang w:eastAsia="it-IT"/>
              <w14:ligatures w14:val="standardContextual"/>
            </w:rPr>
          </w:pPr>
          <w:hyperlink w:anchor="_Toc170210840" w:history="1">
            <w:r w:rsidRPr="00295127">
              <w:rPr>
                <w:rStyle w:val="Hyperlink"/>
              </w:rPr>
              <w:t>Applicazione delle random forest ad altri contesti</w:t>
            </w:r>
            <w:r>
              <w:rPr>
                <w:webHidden/>
              </w:rPr>
              <w:tab/>
            </w:r>
            <w:r>
              <w:rPr>
                <w:webHidden/>
              </w:rPr>
              <w:fldChar w:fldCharType="begin"/>
            </w:r>
            <w:r>
              <w:rPr>
                <w:webHidden/>
              </w:rPr>
              <w:instrText xml:space="preserve"> PAGEREF _Toc170210840 \h </w:instrText>
            </w:r>
            <w:r>
              <w:rPr>
                <w:webHidden/>
              </w:rPr>
            </w:r>
            <w:r>
              <w:rPr>
                <w:webHidden/>
              </w:rPr>
              <w:fldChar w:fldCharType="separate"/>
            </w:r>
            <w:r w:rsidR="00FA1B54">
              <w:rPr>
                <w:webHidden/>
              </w:rPr>
              <w:t>26</w:t>
            </w:r>
            <w:r>
              <w:rPr>
                <w:webHidden/>
              </w:rPr>
              <w:fldChar w:fldCharType="end"/>
            </w:r>
          </w:hyperlink>
        </w:p>
        <w:p w14:paraId="08A7983F" w14:textId="17960BD0" w:rsidR="009A7A7D" w:rsidRDefault="009A7A7D">
          <w:pPr>
            <w:pStyle w:val="TOC1"/>
            <w:tabs>
              <w:tab w:val="right" w:leader="dot" w:pos="9628"/>
            </w:tabs>
            <w:rPr>
              <w:rFonts w:asciiTheme="minorHAnsi" w:hAnsiTheme="minorHAnsi"/>
              <w:kern w:val="2"/>
              <w:sz w:val="22"/>
              <w:lang w:eastAsia="it-IT"/>
              <w14:ligatures w14:val="standardContextual"/>
            </w:rPr>
          </w:pPr>
          <w:hyperlink w:anchor="_Toc170210841" w:history="1">
            <w:r w:rsidRPr="00295127">
              <w:rPr>
                <w:rStyle w:val="Hyperlink"/>
              </w:rPr>
              <w:t>Text mining</w:t>
            </w:r>
            <w:r>
              <w:rPr>
                <w:webHidden/>
              </w:rPr>
              <w:tab/>
            </w:r>
            <w:r>
              <w:rPr>
                <w:webHidden/>
              </w:rPr>
              <w:fldChar w:fldCharType="begin"/>
            </w:r>
            <w:r>
              <w:rPr>
                <w:webHidden/>
              </w:rPr>
              <w:instrText xml:space="preserve"> PAGEREF _Toc170210841 \h </w:instrText>
            </w:r>
            <w:r>
              <w:rPr>
                <w:webHidden/>
              </w:rPr>
            </w:r>
            <w:r>
              <w:rPr>
                <w:webHidden/>
              </w:rPr>
              <w:fldChar w:fldCharType="separate"/>
            </w:r>
            <w:r w:rsidR="00FA1B54">
              <w:rPr>
                <w:webHidden/>
              </w:rPr>
              <w:t>28</w:t>
            </w:r>
            <w:r>
              <w:rPr>
                <w:webHidden/>
              </w:rPr>
              <w:fldChar w:fldCharType="end"/>
            </w:r>
          </w:hyperlink>
        </w:p>
        <w:p w14:paraId="20885ACB" w14:textId="7E8725F9" w:rsidR="009A7A7D" w:rsidRDefault="009A7A7D">
          <w:pPr>
            <w:pStyle w:val="TOC1"/>
            <w:tabs>
              <w:tab w:val="right" w:leader="dot" w:pos="9628"/>
            </w:tabs>
            <w:rPr>
              <w:rFonts w:asciiTheme="minorHAnsi" w:hAnsiTheme="minorHAnsi"/>
              <w:kern w:val="2"/>
              <w:sz w:val="22"/>
              <w:lang w:eastAsia="it-IT"/>
              <w14:ligatures w14:val="standardContextual"/>
            </w:rPr>
          </w:pPr>
          <w:hyperlink w:anchor="_Toc170210842" w:history="1">
            <w:r w:rsidRPr="00295127">
              <w:rPr>
                <w:rStyle w:val="Hyperlink"/>
              </w:rPr>
              <w:t>Boosting</w:t>
            </w:r>
            <w:r>
              <w:rPr>
                <w:webHidden/>
              </w:rPr>
              <w:tab/>
            </w:r>
            <w:r>
              <w:rPr>
                <w:webHidden/>
              </w:rPr>
              <w:fldChar w:fldCharType="begin"/>
            </w:r>
            <w:r>
              <w:rPr>
                <w:webHidden/>
              </w:rPr>
              <w:instrText xml:space="preserve"> PAGEREF _Toc170210842 \h </w:instrText>
            </w:r>
            <w:r>
              <w:rPr>
                <w:webHidden/>
              </w:rPr>
            </w:r>
            <w:r>
              <w:rPr>
                <w:webHidden/>
              </w:rPr>
              <w:fldChar w:fldCharType="separate"/>
            </w:r>
            <w:r w:rsidR="00FA1B54">
              <w:rPr>
                <w:webHidden/>
              </w:rPr>
              <w:t>30</w:t>
            </w:r>
            <w:r>
              <w:rPr>
                <w:webHidden/>
              </w:rPr>
              <w:fldChar w:fldCharType="end"/>
            </w:r>
          </w:hyperlink>
        </w:p>
        <w:p w14:paraId="2A0FD02D" w14:textId="2B645D0B" w:rsidR="009A7A7D" w:rsidRDefault="009A7A7D">
          <w:pPr>
            <w:pStyle w:val="TOC1"/>
            <w:tabs>
              <w:tab w:val="right" w:leader="dot" w:pos="9628"/>
            </w:tabs>
            <w:rPr>
              <w:rFonts w:asciiTheme="minorHAnsi" w:hAnsiTheme="minorHAnsi"/>
              <w:kern w:val="2"/>
              <w:sz w:val="22"/>
              <w:lang w:eastAsia="it-IT"/>
              <w14:ligatures w14:val="standardContextual"/>
            </w:rPr>
          </w:pPr>
          <w:hyperlink w:anchor="_Toc170210843" w:history="1">
            <w:r w:rsidRPr="00295127">
              <w:rPr>
                <w:rStyle w:val="Hyperlink"/>
              </w:rPr>
              <w:t>Sequence trees</w:t>
            </w:r>
            <w:r>
              <w:rPr>
                <w:webHidden/>
              </w:rPr>
              <w:tab/>
            </w:r>
            <w:r>
              <w:rPr>
                <w:webHidden/>
              </w:rPr>
              <w:fldChar w:fldCharType="begin"/>
            </w:r>
            <w:r>
              <w:rPr>
                <w:webHidden/>
              </w:rPr>
              <w:instrText xml:space="preserve"> PAGEREF _Toc170210843 \h </w:instrText>
            </w:r>
            <w:r>
              <w:rPr>
                <w:webHidden/>
              </w:rPr>
            </w:r>
            <w:r>
              <w:rPr>
                <w:webHidden/>
              </w:rPr>
              <w:fldChar w:fldCharType="separate"/>
            </w:r>
            <w:r w:rsidR="00FA1B54">
              <w:rPr>
                <w:webHidden/>
              </w:rPr>
              <w:t>33</w:t>
            </w:r>
            <w:r>
              <w:rPr>
                <w:webHidden/>
              </w:rPr>
              <w:fldChar w:fldCharType="end"/>
            </w:r>
          </w:hyperlink>
        </w:p>
        <w:p w14:paraId="3BB20B31" w14:textId="20F54B9E" w:rsidR="009A7A7D" w:rsidRDefault="009A7A7D">
          <w:pPr>
            <w:pStyle w:val="TOC1"/>
            <w:tabs>
              <w:tab w:val="right" w:leader="dot" w:pos="9628"/>
            </w:tabs>
            <w:rPr>
              <w:rFonts w:asciiTheme="minorHAnsi" w:hAnsiTheme="minorHAnsi"/>
              <w:kern w:val="2"/>
              <w:sz w:val="22"/>
              <w:lang w:eastAsia="it-IT"/>
              <w14:ligatures w14:val="standardContextual"/>
            </w:rPr>
          </w:pPr>
          <w:hyperlink w:anchor="_Toc170210844" w:history="1">
            <w:r w:rsidRPr="00295127">
              <w:rPr>
                <w:rStyle w:val="Hyperlink"/>
              </w:rPr>
              <w:t>Regressione lineare</w:t>
            </w:r>
            <w:r>
              <w:rPr>
                <w:webHidden/>
              </w:rPr>
              <w:tab/>
            </w:r>
            <w:r>
              <w:rPr>
                <w:webHidden/>
              </w:rPr>
              <w:fldChar w:fldCharType="begin"/>
            </w:r>
            <w:r>
              <w:rPr>
                <w:webHidden/>
              </w:rPr>
              <w:instrText xml:space="preserve"> PAGEREF _Toc170210844 \h </w:instrText>
            </w:r>
            <w:r>
              <w:rPr>
                <w:webHidden/>
              </w:rPr>
            </w:r>
            <w:r>
              <w:rPr>
                <w:webHidden/>
              </w:rPr>
              <w:fldChar w:fldCharType="separate"/>
            </w:r>
            <w:r w:rsidR="00FA1B54">
              <w:rPr>
                <w:webHidden/>
              </w:rPr>
              <w:t>39</w:t>
            </w:r>
            <w:r>
              <w:rPr>
                <w:webHidden/>
              </w:rPr>
              <w:fldChar w:fldCharType="end"/>
            </w:r>
          </w:hyperlink>
        </w:p>
        <w:p w14:paraId="38641D29" w14:textId="4FD7D54A" w:rsidR="009A7A7D" w:rsidRDefault="009A7A7D">
          <w:pPr>
            <w:pStyle w:val="TOC1"/>
            <w:tabs>
              <w:tab w:val="right" w:leader="dot" w:pos="9628"/>
            </w:tabs>
            <w:rPr>
              <w:rFonts w:asciiTheme="minorHAnsi" w:hAnsiTheme="minorHAnsi"/>
              <w:kern w:val="2"/>
              <w:sz w:val="22"/>
              <w:lang w:eastAsia="it-IT"/>
              <w14:ligatures w14:val="standardContextual"/>
            </w:rPr>
          </w:pPr>
          <w:hyperlink w:anchor="_Toc170210845" w:history="1">
            <w:r w:rsidRPr="00295127">
              <w:rPr>
                <w:rStyle w:val="Hyperlink"/>
              </w:rPr>
              <w:t>Inductive conformative prediction</w:t>
            </w:r>
            <w:r>
              <w:rPr>
                <w:webHidden/>
              </w:rPr>
              <w:tab/>
            </w:r>
            <w:r>
              <w:rPr>
                <w:webHidden/>
              </w:rPr>
              <w:fldChar w:fldCharType="begin"/>
            </w:r>
            <w:r>
              <w:rPr>
                <w:webHidden/>
              </w:rPr>
              <w:instrText xml:space="preserve"> PAGEREF _Toc170210845 \h </w:instrText>
            </w:r>
            <w:r>
              <w:rPr>
                <w:webHidden/>
              </w:rPr>
            </w:r>
            <w:r>
              <w:rPr>
                <w:webHidden/>
              </w:rPr>
              <w:fldChar w:fldCharType="separate"/>
            </w:r>
            <w:r w:rsidR="00FA1B54">
              <w:rPr>
                <w:webHidden/>
              </w:rPr>
              <w:t>41</w:t>
            </w:r>
            <w:r>
              <w:rPr>
                <w:webHidden/>
              </w:rPr>
              <w:fldChar w:fldCharType="end"/>
            </w:r>
          </w:hyperlink>
        </w:p>
        <w:p w14:paraId="73BF76DF" w14:textId="77065749" w:rsidR="009A7A7D" w:rsidRDefault="009A7A7D">
          <w:pPr>
            <w:pStyle w:val="TOC1"/>
            <w:tabs>
              <w:tab w:val="right" w:leader="dot" w:pos="9628"/>
            </w:tabs>
            <w:rPr>
              <w:rFonts w:asciiTheme="minorHAnsi" w:hAnsiTheme="minorHAnsi"/>
              <w:kern w:val="2"/>
              <w:sz w:val="22"/>
              <w:lang w:eastAsia="it-IT"/>
              <w14:ligatures w14:val="standardContextual"/>
            </w:rPr>
          </w:pPr>
          <w:hyperlink w:anchor="_Toc170210846" w:history="1">
            <w:r w:rsidRPr="00295127">
              <w:rPr>
                <w:rStyle w:val="Hyperlink"/>
              </w:rPr>
              <w:t>Appendici</w:t>
            </w:r>
            <w:r>
              <w:rPr>
                <w:webHidden/>
              </w:rPr>
              <w:tab/>
            </w:r>
            <w:r>
              <w:rPr>
                <w:webHidden/>
              </w:rPr>
              <w:fldChar w:fldCharType="begin"/>
            </w:r>
            <w:r>
              <w:rPr>
                <w:webHidden/>
              </w:rPr>
              <w:instrText xml:space="preserve"> PAGEREF _Toc170210846 \h </w:instrText>
            </w:r>
            <w:r>
              <w:rPr>
                <w:webHidden/>
              </w:rPr>
            </w:r>
            <w:r>
              <w:rPr>
                <w:webHidden/>
              </w:rPr>
              <w:fldChar w:fldCharType="separate"/>
            </w:r>
            <w:r w:rsidR="00FA1B54">
              <w:rPr>
                <w:webHidden/>
              </w:rPr>
              <w:t>46</w:t>
            </w:r>
            <w:r>
              <w:rPr>
                <w:webHidden/>
              </w:rPr>
              <w:fldChar w:fldCharType="end"/>
            </w:r>
          </w:hyperlink>
        </w:p>
        <w:p w14:paraId="13404612" w14:textId="0B374F64" w:rsidR="009A7A7D" w:rsidRDefault="009A7A7D">
          <w:pPr>
            <w:pStyle w:val="TOC1"/>
            <w:tabs>
              <w:tab w:val="right" w:leader="dot" w:pos="9628"/>
            </w:tabs>
            <w:rPr>
              <w:rFonts w:asciiTheme="minorHAnsi" w:hAnsiTheme="minorHAnsi"/>
              <w:kern w:val="2"/>
              <w:sz w:val="22"/>
              <w:lang w:eastAsia="it-IT"/>
              <w14:ligatures w14:val="standardContextual"/>
            </w:rPr>
          </w:pPr>
          <w:hyperlink w:anchor="_Toc170210847" w:history="1">
            <w:r w:rsidRPr="00295127">
              <w:rPr>
                <w:rStyle w:val="Hyperlink"/>
              </w:rPr>
              <w:t>Assignments</w:t>
            </w:r>
            <w:r>
              <w:rPr>
                <w:webHidden/>
              </w:rPr>
              <w:tab/>
            </w:r>
            <w:r>
              <w:rPr>
                <w:webHidden/>
              </w:rPr>
              <w:fldChar w:fldCharType="begin"/>
            </w:r>
            <w:r>
              <w:rPr>
                <w:webHidden/>
              </w:rPr>
              <w:instrText xml:space="preserve"> PAGEREF _Toc170210847 \h </w:instrText>
            </w:r>
            <w:r>
              <w:rPr>
                <w:webHidden/>
              </w:rPr>
            </w:r>
            <w:r>
              <w:rPr>
                <w:webHidden/>
              </w:rPr>
              <w:fldChar w:fldCharType="separate"/>
            </w:r>
            <w:r w:rsidR="00FA1B54">
              <w:rPr>
                <w:webHidden/>
              </w:rPr>
              <w:t>49</w:t>
            </w:r>
            <w:r>
              <w:rPr>
                <w:webHidden/>
              </w:rPr>
              <w:fldChar w:fldCharType="end"/>
            </w:r>
          </w:hyperlink>
        </w:p>
        <w:p w14:paraId="23CCDA29" w14:textId="231FBF97" w:rsidR="009A7A7D" w:rsidRDefault="009A7A7D">
          <w:pPr>
            <w:pStyle w:val="TOC1"/>
            <w:tabs>
              <w:tab w:val="right" w:leader="dot" w:pos="9628"/>
            </w:tabs>
            <w:rPr>
              <w:rFonts w:asciiTheme="minorHAnsi" w:hAnsiTheme="minorHAnsi"/>
              <w:kern w:val="2"/>
              <w:sz w:val="22"/>
              <w:lang w:eastAsia="it-IT"/>
              <w14:ligatures w14:val="standardContextual"/>
            </w:rPr>
          </w:pPr>
          <w:hyperlink w:anchor="_Toc170210848" w:history="1">
            <w:r w:rsidRPr="00295127">
              <w:rPr>
                <w:rStyle w:val="Hyperlink"/>
              </w:rPr>
              <w:t>Sezione di laboratorio: codice visto in classe</w:t>
            </w:r>
            <w:r>
              <w:rPr>
                <w:webHidden/>
              </w:rPr>
              <w:tab/>
            </w:r>
            <w:r>
              <w:rPr>
                <w:webHidden/>
              </w:rPr>
              <w:fldChar w:fldCharType="begin"/>
            </w:r>
            <w:r>
              <w:rPr>
                <w:webHidden/>
              </w:rPr>
              <w:instrText xml:space="preserve"> PAGEREF _Toc170210848 \h </w:instrText>
            </w:r>
            <w:r>
              <w:rPr>
                <w:webHidden/>
              </w:rPr>
            </w:r>
            <w:r>
              <w:rPr>
                <w:webHidden/>
              </w:rPr>
              <w:fldChar w:fldCharType="separate"/>
            </w:r>
            <w:r w:rsidR="00FA1B54">
              <w:rPr>
                <w:webHidden/>
              </w:rPr>
              <w:t>55</w:t>
            </w:r>
            <w:r>
              <w:rPr>
                <w:webHidden/>
              </w:rPr>
              <w:fldChar w:fldCharType="end"/>
            </w:r>
          </w:hyperlink>
        </w:p>
        <w:p w14:paraId="473B64CA" w14:textId="04DA2486" w:rsidR="008D3E55" w:rsidRPr="004A79BE" w:rsidRDefault="00F83859" w:rsidP="004A79BE">
          <w:r>
            <w:fldChar w:fldCharType="end"/>
          </w:r>
        </w:p>
      </w:sdtContent>
    </w:sdt>
    <w:p w14:paraId="353E4C9E" w14:textId="282377D7" w:rsidR="00AA1999" w:rsidRDefault="00166689" w:rsidP="00AA1999">
      <w:pPr>
        <w:pStyle w:val="Heading1"/>
      </w:pPr>
      <w:r>
        <w:br w:type="page"/>
      </w:r>
      <w:bookmarkStart w:id="6" w:name="_Toc170210832"/>
      <w:bookmarkEnd w:id="1"/>
      <w:bookmarkEnd w:id="2"/>
      <w:r w:rsidR="00AA1999">
        <w:lastRenderedPageBreak/>
        <w:t>In</w:t>
      </w:r>
      <w:r w:rsidR="00315CD2">
        <w:t>t</w:t>
      </w:r>
      <w:r w:rsidR="00AA1999">
        <w:t>roduzione</w:t>
      </w:r>
      <w:bookmarkEnd w:id="6"/>
    </w:p>
    <w:p w14:paraId="501F5C46" w14:textId="383F3E9A" w:rsidR="00AA1999" w:rsidRDefault="00AA1999" w:rsidP="00AA1999">
      <w:r>
        <w:t>Abbiamo delle tecnologie che</w:t>
      </w:r>
      <w:r w:rsidR="00B35CD7">
        <w:t xml:space="preserve"> </w:t>
      </w:r>
      <w:r>
        <w:t xml:space="preserve">ci consentono di </w:t>
      </w:r>
      <w:r w:rsidRPr="00B35CD7">
        <w:rPr>
          <w:b/>
          <w:bCs/>
        </w:rPr>
        <w:t>raccogliere un ammontare di dati impensabile</w:t>
      </w:r>
      <w:r>
        <w:t xml:space="preserve"> fino a poco fa:</w:t>
      </w:r>
    </w:p>
    <w:p w14:paraId="2DF1A6BC" w14:textId="26CCEEB3" w:rsidR="00AA1999" w:rsidRDefault="00AA1999">
      <w:pPr>
        <w:pStyle w:val="ListParagraph"/>
        <w:numPr>
          <w:ilvl w:val="0"/>
          <w:numId w:val="1"/>
        </w:numPr>
      </w:pPr>
      <w:r>
        <w:t>Sia per il trasferimento fisico dei dati</w:t>
      </w:r>
    </w:p>
    <w:p w14:paraId="1EEE0A38" w14:textId="65682D47" w:rsidR="00AA1999" w:rsidRDefault="00AA1999">
      <w:pPr>
        <w:pStyle w:val="ListParagraph"/>
        <w:numPr>
          <w:ilvl w:val="0"/>
          <w:numId w:val="1"/>
        </w:numPr>
      </w:pPr>
      <w:r>
        <w:t>Sia per il fatto che abbiamo l’infrastruttura per sostenere.</w:t>
      </w:r>
    </w:p>
    <w:p w14:paraId="6D889148" w14:textId="080AC17A" w:rsidR="00AA1999" w:rsidRDefault="00AA1999" w:rsidP="00AA1999">
      <w:r>
        <w:t>Il problema fondamentale che fa nascere la data science è che noi collezioniamo una marea di dati per ragioni operative</w:t>
      </w:r>
      <w:r w:rsidR="00B35CD7">
        <w:t>, e c</w:t>
      </w:r>
      <w:r>
        <w:t xml:space="preserve">i si accorge che </w:t>
      </w:r>
      <w:r w:rsidRPr="00B35CD7">
        <w:rPr>
          <w:b/>
          <w:bCs/>
        </w:rPr>
        <w:t>da queste informazioni si possono estrarre i dati</w:t>
      </w:r>
      <w:r>
        <w:t>. Solitamente è un lavoro postumo: prima li si raccolgono, poi ci si fa un’analisi; magari proprio perché un umano si rende conto della presenza di pattern, e ci si chiede se si possa automatizzare (sì).</w:t>
      </w:r>
    </w:p>
    <w:p w14:paraId="7BE9D9D5" w14:textId="4898F27B" w:rsidR="00315CD2" w:rsidRDefault="00AA1999" w:rsidP="00315CD2">
      <w:r>
        <w:t xml:space="preserve">Il problema è che poi quando si esce dall’area del dataset perfetto, si scopre un mondo diverso: le etichette non sono date, i dati hanno dei problemi </w:t>
      </w:r>
      <w:r w:rsidR="00315CD2">
        <w:t>e non sono informativi a sufficienza; alle volte il modello di dati da testare è un task non semplice.</w:t>
      </w:r>
    </w:p>
    <w:p w14:paraId="3FCC9C1D" w14:textId="7CD2919C" w:rsidR="00315CD2" w:rsidRDefault="00315CD2" w:rsidP="00315CD2">
      <w:r>
        <w:t xml:space="preserve">Insomma, siamo </w:t>
      </w:r>
      <w:r w:rsidRPr="00B35CD7">
        <w:rPr>
          <w:b/>
          <w:bCs/>
        </w:rPr>
        <w:t>ricchi di dati ma poveri di conoscenza</w:t>
      </w:r>
      <w:r>
        <w:t>. Solitamente si parte da una conoscenza superficiale, e nel corso analizzeremo le tecniche generali per arricchire i dati (integrarli, pulirli..) e estrarne informazioni.</w:t>
      </w:r>
    </w:p>
    <w:p w14:paraId="5DA8825C" w14:textId="561C144C" w:rsidR="00315CD2" w:rsidRDefault="00315CD2" w:rsidP="00315CD2">
      <w:pPr>
        <w:pStyle w:val="Heading4"/>
      </w:pPr>
      <w:r>
        <w:t>Knowledge discovery</w:t>
      </w:r>
    </w:p>
    <w:p w14:paraId="6253F2EE" w14:textId="4E17275C" w:rsidR="00315CD2" w:rsidRDefault="00315CD2" w:rsidP="00315CD2">
      <w:r>
        <w:t>Estrazione non banale di informazioni implicite, precedentemente sconosciute e potenzialmente utili, dai dati.</w:t>
      </w:r>
    </w:p>
    <w:p w14:paraId="694DCEDC" w14:textId="2CFD6577" w:rsidR="00315CD2" w:rsidRDefault="00315CD2" w:rsidP="00315CD2">
      <w:pPr>
        <w:jc w:val="center"/>
      </w:pPr>
      <w:r w:rsidRPr="00315CD2">
        <w:drawing>
          <wp:inline distT="0" distB="0" distL="0" distR="0" wp14:anchorId="47C0E258" wp14:editId="374FDFD6">
            <wp:extent cx="4381501" cy="19658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89077" cy="1969271"/>
                    </a:xfrm>
                    <a:prstGeom prst="rect">
                      <a:avLst/>
                    </a:prstGeom>
                  </pic:spPr>
                </pic:pic>
              </a:graphicData>
            </a:graphic>
          </wp:inline>
        </w:drawing>
      </w:r>
    </w:p>
    <w:p w14:paraId="102A604C" w14:textId="2ADE2F4E" w:rsidR="00315CD2" w:rsidRDefault="00315CD2" w:rsidP="00315CD2">
      <w:r>
        <w:t>Le fasi sono:</w:t>
      </w:r>
    </w:p>
    <w:p w14:paraId="28C984FA" w14:textId="7F2992E0" w:rsidR="00315CD2" w:rsidRDefault="00315CD2">
      <w:pPr>
        <w:pStyle w:val="ListParagraph"/>
        <w:numPr>
          <w:ilvl w:val="0"/>
          <w:numId w:val="1"/>
        </w:numPr>
      </w:pPr>
      <w:r w:rsidRPr="008E7529">
        <w:rPr>
          <w:b/>
        </w:rPr>
        <w:t>Integrazione</w:t>
      </w:r>
      <w:r>
        <w:t>: es. ho un database sulla somministrazione dei farmaci, ma i farmaci hanno nome commerciale. Aggiungo il principio attivo.</w:t>
      </w:r>
      <w:r w:rsidR="00EE6102">
        <w:br/>
        <w:t>Coinvolge anche il capire quali dati escludere.</w:t>
      </w:r>
    </w:p>
    <w:p w14:paraId="28B7F9BF" w14:textId="08371E3A" w:rsidR="00315CD2" w:rsidRDefault="00EE6102">
      <w:pPr>
        <w:pStyle w:val="ListParagraph"/>
        <w:numPr>
          <w:ilvl w:val="0"/>
          <w:numId w:val="1"/>
        </w:numPr>
      </w:pPr>
      <w:r w:rsidRPr="00752566">
        <w:rPr>
          <w:b/>
        </w:rPr>
        <w:t>Preprocessing</w:t>
      </w:r>
      <w:r>
        <w:t xml:space="preserve">: potrei voler approssimare valori nulli, </w:t>
      </w:r>
      <w:r w:rsidR="00752566">
        <w:t>avere problemi di numerosità… voglio preparare i dati per il task.</w:t>
      </w:r>
      <w:r w:rsidR="00752566">
        <w:tab/>
      </w:r>
    </w:p>
    <w:p w14:paraId="458F581C" w14:textId="4AD17088" w:rsidR="00752566" w:rsidRDefault="00752566">
      <w:pPr>
        <w:pStyle w:val="ListParagraph"/>
        <w:numPr>
          <w:ilvl w:val="1"/>
          <w:numId w:val="1"/>
        </w:numPr>
      </w:pPr>
      <w:r w:rsidRPr="00752566">
        <w:rPr>
          <w:b/>
        </w:rPr>
        <w:t>Data transformation</w:t>
      </w:r>
      <w:r>
        <w:t>: i dati sono selezionati, trasformati e caricati in un data store, che gestisce con un formato specifico della task di data mining in corso. Questo data store viene detto “prepared data”.</w:t>
      </w:r>
    </w:p>
    <w:p w14:paraId="5FD6F43C" w14:textId="0DC8CA51" w:rsidR="00752566" w:rsidRDefault="00752566">
      <w:pPr>
        <w:pStyle w:val="ListParagraph"/>
        <w:numPr>
          <w:ilvl w:val="1"/>
          <w:numId w:val="1"/>
        </w:numPr>
      </w:pPr>
      <w:r w:rsidRPr="00752566">
        <w:rPr>
          <w:b/>
        </w:rPr>
        <w:t>Data profiling</w:t>
      </w:r>
      <w:r>
        <w:t>: prima di iniziare il data mining vero e proprio, i data scientist dovrebbero fare delle analisi preliminari con lo scopo di:</w:t>
      </w:r>
      <w:r>
        <w:br/>
        <w:t>- Trovare inconsistenze e gestirle</w:t>
      </w:r>
      <w:r>
        <w:br/>
        <w:t>- Determinare la fattibilità delle tecniche</w:t>
      </w:r>
      <w:r>
        <w:br/>
        <w:t>- Ecludere informazioni triviali che non vale la pena minare (=too much effort)</w:t>
      </w:r>
    </w:p>
    <w:p w14:paraId="515F2C57" w14:textId="7DB6EA2C" w:rsidR="00752566" w:rsidRDefault="00752566">
      <w:pPr>
        <w:pStyle w:val="ListParagraph"/>
        <w:numPr>
          <w:ilvl w:val="0"/>
          <w:numId w:val="1"/>
        </w:numPr>
      </w:pPr>
      <w:r w:rsidRPr="00752566">
        <w:rPr>
          <w:b/>
        </w:rPr>
        <w:t>Data mining</w:t>
      </w:r>
      <w:r>
        <w:t>: trovo dei pattern o classifico (=do etichette); trovare correlazioni…</w:t>
      </w:r>
      <w:r>
        <w:br/>
        <w:t>Il data mining vero  e proprio applica vari modelli (classsificazione, estrazione di regole..). Qui ci si concentra su:</w:t>
      </w:r>
    </w:p>
    <w:p w14:paraId="6D428774" w14:textId="22577C93" w:rsidR="00752566" w:rsidRPr="00752566" w:rsidRDefault="00752566">
      <w:pPr>
        <w:pStyle w:val="ListParagraph"/>
        <w:numPr>
          <w:ilvl w:val="1"/>
          <w:numId w:val="1"/>
        </w:numPr>
      </w:pPr>
      <w:r>
        <w:rPr>
          <w:b/>
        </w:rPr>
        <w:t>Identificare i modelli</w:t>
      </w:r>
    </w:p>
    <w:p w14:paraId="1152C502" w14:textId="132180DB" w:rsidR="00752566" w:rsidRPr="00752566" w:rsidRDefault="00752566">
      <w:pPr>
        <w:pStyle w:val="ListParagraph"/>
        <w:numPr>
          <w:ilvl w:val="1"/>
          <w:numId w:val="1"/>
        </w:numPr>
      </w:pPr>
      <w:r>
        <w:rPr>
          <w:b/>
        </w:rPr>
        <w:t>Identificare le metriche</w:t>
      </w:r>
    </w:p>
    <w:p w14:paraId="075901F7" w14:textId="21D2A06B" w:rsidR="00752566" w:rsidRPr="00752566" w:rsidRDefault="00752566">
      <w:pPr>
        <w:pStyle w:val="ListParagraph"/>
        <w:numPr>
          <w:ilvl w:val="1"/>
          <w:numId w:val="1"/>
        </w:numPr>
      </w:pPr>
      <w:r>
        <w:rPr>
          <w:b/>
        </w:rPr>
        <w:t>Progettare un modo sistematico di testare i modelli</w:t>
      </w:r>
    </w:p>
    <w:p w14:paraId="2860E9D6" w14:textId="754B3FFA" w:rsidR="00752566" w:rsidRDefault="00752566">
      <w:pPr>
        <w:pStyle w:val="ListParagraph"/>
        <w:numPr>
          <w:ilvl w:val="1"/>
          <w:numId w:val="1"/>
        </w:numPr>
      </w:pPr>
      <w:r>
        <w:rPr>
          <w:b/>
        </w:rPr>
        <w:t>Eseguire e valutare i risultati.</w:t>
      </w:r>
    </w:p>
    <w:p w14:paraId="7548B6D4" w14:textId="26830714" w:rsidR="00752566" w:rsidRDefault="00752566">
      <w:pPr>
        <w:pStyle w:val="ListParagraph"/>
        <w:numPr>
          <w:ilvl w:val="0"/>
          <w:numId w:val="1"/>
        </w:numPr>
      </w:pPr>
      <w:r w:rsidRPr="00642325">
        <w:rPr>
          <w:b/>
        </w:rPr>
        <w:t>Interpretazione</w:t>
      </w:r>
      <w:r w:rsidR="008631E9">
        <w:t>: è principalmente delegata all’esperto di dominio; ma poiché spesso egli non capisce la parte di data-mining, i risultati di solito devono essere:</w:t>
      </w:r>
    </w:p>
    <w:p w14:paraId="4C73928E" w14:textId="0BB353A0" w:rsidR="008631E9" w:rsidRDefault="008631E9">
      <w:pPr>
        <w:pStyle w:val="ListParagraph"/>
        <w:numPr>
          <w:ilvl w:val="1"/>
          <w:numId w:val="1"/>
        </w:numPr>
      </w:pPr>
      <w:r w:rsidRPr="00642325">
        <w:rPr>
          <w:b/>
        </w:rPr>
        <w:lastRenderedPageBreak/>
        <w:t>Human readable</w:t>
      </w:r>
      <w:r>
        <w:t>: devono essere leggibili via grafici, animazioni, tabelle… Anche l’utente che non ha conoscenza di ML deve capire.</w:t>
      </w:r>
    </w:p>
    <w:p w14:paraId="799BCDEE" w14:textId="2F35B0C2" w:rsidR="008631E9" w:rsidRDefault="008631E9">
      <w:pPr>
        <w:pStyle w:val="ListParagraph"/>
        <w:numPr>
          <w:ilvl w:val="1"/>
          <w:numId w:val="1"/>
        </w:numPr>
      </w:pPr>
      <w:r w:rsidRPr="00642325">
        <w:rPr>
          <w:b/>
        </w:rPr>
        <w:t>Browsable</w:t>
      </w:r>
      <w:r>
        <w:t>: bisogna considerare che il domain expert potrebbe volerli challengare, e quindi si dovrebbe permettere di viaggiare fra livelli di dettaglio.</w:t>
      </w:r>
    </w:p>
    <w:p w14:paraId="3473139D" w14:textId="4659401F" w:rsidR="008631E9" w:rsidRDefault="008631E9">
      <w:pPr>
        <w:pStyle w:val="ListParagraph"/>
        <w:numPr>
          <w:ilvl w:val="1"/>
          <w:numId w:val="1"/>
        </w:numPr>
      </w:pPr>
      <w:r w:rsidRPr="00642325">
        <w:rPr>
          <w:b/>
        </w:rPr>
        <w:t>Sintetici</w:t>
      </w:r>
      <w:r>
        <w:t xml:space="preserve">: nonostante il fatto che potrebbero essere complessi e con tanti ivelli di dettaglio, ma le conclusioni dovrebbero essere più ad alto livello. </w:t>
      </w:r>
    </w:p>
    <w:p w14:paraId="71247FBA" w14:textId="68FDC4B8" w:rsidR="00752566" w:rsidRDefault="00752566" w:rsidP="00752566">
      <w:r>
        <w:t>Quando si estrae qualcosa di nuovo dai dati, di solito quello che torna è che vengono integrati ai dati e si riesce ad estrarre ancora più informazioni.</w:t>
      </w:r>
    </w:p>
    <w:p w14:paraId="12E9F348" w14:textId="4094DE8A" w:rsidR="00752566" w:rsidRDefault="00752566" w:rsidP="00752566">
      <w:r>
        <w:t>Quindi, altre fasi sono:</w:t>
      </w:r>
    </w:p>
    <w:p w14:paraId="2A2A1C97" w14:textId="18CA9EC5" w:rsidR="00752566" w:rsidRDefault="00752566">
      <w:pPr>
        <w:pStyle w:val="ListParagraph"/>
        <w:numPr>
          <w:ilvl w:val="0"/>
          <w:numId w:val="1"/>
        </w:numPr>
      </w:pPr>
      <w:r>
        <w:t>Identificare le sorgenti</w:t>
      </w:r>
    </w:p>
    <w:p w14:paraId="3039B872" w14:textId="4F9268BE" w:rsidR="00752566" w:rsidRDefault="00752566">
      <w:pPr>
        <w:pStyle w:val="ListParagraph"/>
        <w:numPr>
          <w:ilvl w:val="0"/>
          <w:numId w:val="1"/>
        </w:numPr>
      </w:pPr>
      <w:r>
        <w:t>Capire come estrarle (potrei avere acceso limitato)</w:t>
      </w:r>
    </w:p>
    <w:p w14:paraId="3EC91937" w14:textId="3CAB8FC3" w:rsidR="00752566" w:rsidRDefault="00752566">
      <w:pPr>
        <w:pStyle w:val="ListParagraph"/>
        <w:numPr>
          <w:ilvl w:val="0"/>
          <w:numId w:val="1"/>
        </w:numPr>
      </w:pPr>
      <w:r>
        <w:t>Capire come integrarle.</w:t>
      </w:r>
    </w:p>
    <w:p w14:paraId="1CB6FFB0" w14:textId="1F499C00" w:rsidR="00752566" w:rsidRDefault="008631E9" w:rsidP="008631E9">
      <w:pPr>
        <w:pStyle w:val="Heading2"/>
      </w:pPr>
      <w:r>
        <w:t>Strumenti</w:t>
      </w:r>
    </w:p>
    <w:tbl>
      <w:tblPr>
        <w:tblStyle w:val="TableGridLight"/>
        <w:tblW w:w="0" w:type="auto"/>
        <w:tblLook w:val="04A0" w:firstRow="1" w:lastRow="0" w:firstColumn="1" w:lastColumn="0" w:noHBand="0" w:noVBand="1"/>
      </w:tblPr>
      <w:tblGrid>
        <w:gridCol w:w="4957"/>
        <w:gridCol w:w="4671"/>
      </w:tblGrid>
      <w:tr w:rsidR="008631E9" w14:paraId="233EAAE2" w14:textId="77777777" w:rsidTr="00BD5BF0">
        <w:tc>
          <w:tcPr>
            <w:tcW w:w="4957" w:type="dxa"/>
          </w:tcPr>
          <w:p w14:paraId="16DB879F" w14:textId="0BE6597B" w:rsidR="008631E9" w:rsidRPr="00F905F0" w:rsidRDefault="008631E9" w:rsidP="00F905F0">
            <w:pPr>
              <w:jc w:val="center"/>
              <w:rPr>
                <w:b/>
              </w:rPr>
            </w:pPr>
            <w:r w:rsidRPr="00F905F0">
              <w:rPr>
                <w:b/>
              </w:rPr>
              <w:t>Teoria</w:t>
            </w:r>
          </w:p>
        </w:tc>
        <w:tc>
          <w:tcPr>
            <w:tcW w:w="4671" w:type="dxa"/>
          </w:tcPr>
          <w:p w14:paraId="7EEE9E5F" w14:textId="3CEC29B0" w:rsidR="008631E9" w:rsidRPr="00F905F0" w:rsidRDefault="008631E9" w:rsidP="00F905F0">
            <w:pPr>
              <w:jc w:val="center"/>
              <w:rPr>
                <w:b/>
              </w:rPr>
            </w:pPr>
            <w:r w:rsidRPr="00F905F0">
              <w:rPr>
                <w:b/>
              </w:rPr>
              <w:t>Strumenti effettivi</w:t>
            </w:r>
          </w:p>
        </w:tc>
      </w:tr>
      <w:tr w:rsidR="008631E9" w14:paraId="5CC267FB" w14:textId="77777777" w:rsidTr="00BD5BF0">
        <w:tc>
          <w:tcPr>
            <w:tcW w:w="4957" w:type="dxa"/>
          </w:tcPr>
          <w:p w14:paraId="76F11751" w14:textId="1FAD088A" w:rsidR="008631E9" w:rsidRPr="00BD5BF0" w:rsidRDefault="008631E9" w:rsidP="008631E9">
            <w:pPr>
              <w:rPr>
                <w:b/>
                <w:bCs/>
              </w:rPr>
            </w:pPr>
            <w:r w:rsidRPr="00BD5BF0">
              <w:rPr>
                <w:b/>
                <w:bCs/>
              </w:rPr>
              <w:t>Integr</w:t>
            </w:r>
            <w:r w:rsidR="00B35CD7" w:rsidRPr="00BD5BF0">
              <w:rPr>
                <w:b/>
                <w:bCs/>
              </w:rPr>
              <w:t>a</w:t>
            </w:r>
            <w:r w:rsidRPr="00BD5BF0">
              <w:rPr>
                <w:b/>
                <w:bCs/>
              </w:rPr>
              <w:t xml:space="preserve">zione di data </w:t>
            </w:r>
          </w:p>
          <w:p w14:paraId="4443EAA6" w14:textId="77777777" w:rsidR="008631E9" w:rsidRDefault="008631E9">
            <w:pPr>
              <w:pStyle w:val="ListParagraph"/>
              <w:numPr>
                <w:ilvl w:val="0"/>
                <w:numId w:val="1"/>
              </w:numPr>
            </w:pPr>
            <w:r>
              <w:t>Da sorgenti eterogenee</w:t>
            </w:r>
          </w:p>
          <w:p w14:paraId="42A86E54" w14:textId="77777777" w:rsidR="008631E9" w:rsidRDefault="008631E9">
            <w:pPr>
              <w:pStyle w:val="ListParagraph"/>
              <w:numPr>
                <w:ilvl w:val="0"/>
                <w:numId w:val="1"/>
              </w:numPr>
            </w:pPr>
            <w:r>
              <w:t>Missing values</w:t>
            </w:r>
          </w:p>
          <w:p w14:paraId="0F6DBA8C" w14:textId="07E14FC6" w:rsidR="008631E9" w:rsidRDefault="008631E9">
            <w:pPr>
              <w:pStyle w:val="ListParagraph"/>
              <w:numPr>
                <w:ilvl w:val="0"/>
                <w:numId w:val="1"/>
              </w:numPr>
            </w:pPr>
            <w:r>
              <w:t>Discretizzazione Interoperabilità</w:t>
            </w:r>
          </w:p>
        </w:tc>
        <w:tc>
          <w:tcPr>
            <w:tcW w:w="4671" w:type="dxa"/>
          </w:tcPr>
          <w:p w14:paraId="1F10DF64" w14:textId="77777777" w:rsidR="008631E9" w:rsidRPr="00BD5BF0" w:rsidRDefault="00834BA5" w:rsidP="00BD5BF0">
            <w:pPr>
              <w:ind w:left="315" w:firstLine="141"/>
              <w:rPr>
                <w:sz w:val="12"/>
                <w:szCs w:val="20"/>
                <w:lang w:val="en-GB"/>
              </w:rPr>
            </w:pPr>
            <w:r w:rsidRPr="00BD5BF0">
              <w:rPr>
                <w:sz w:val="12"/>
                <w:szCs w:val="20"/>
                <w:lang w:val="en-GB"/>
              </w:rPr>
              <w:t>- Pentaho Data Integration, ORM (Object Relational Mapping)</w:t>
            </w:r>
          </w:p>
          <w:p w14:paraId="621D991B" w14:textId="77777777" w:rsidR="00834BA5" w:rsidRPr="00BD5BF0" w:rsidRDefault="00834BA5" w:rsidP="00BD5BF0">
            <w:pPr>
              <w:ind w:left="315" w:firstLine="141"/>
              <w:rPr>
                <w:sz w:val="12"/>
                <w:szCs w:val="20"/>
                <w:lang w:val="en-GB"/>
              </w:rPr>
            </w:pPr>
            <w:r w:rsidRPr="00BD5BF0">
              <w:rPr>
                <w:sz w:val="12"/>
                <w:szCs w:val="20"/>
                <w:lang w:val="en-GB"/>
              </w:rPr>
              <w:t>- Clustering libraries</w:t>
            </w:r>
          </w:p>
          <w:p w14:paraId="5F1D96A7" w14:textId="77777777" w:rsidR="00834BA5" w:rsidRPr="00BD5BF0" w:rsidRDefault="00834BA5" w:rsidP="00BD5BF0">
            <w:pPr>
              <w:ind w:left="315" w:firstLine="141"/>
              <w:rPr>
                <w:sz w:val="12"/>
                <w:szCs w:val="20"/>
                <w:lang w:val="en-GB"/>
              </w:rPr>
            </w:pPr>
            <w:r w:rsidRPr="00BD5BF0">
              <w:rPr>
                <w:sz w:val="12"/>
                <w:szCs w:val="20"/>
                <w:lang w:val="en-GB"/>
              </w:rPr>
              <w:t>- Conformal regression</w:t>
            </w:r>
          </w:p>
          <w:p w14:paraId="0AA162C0" w14:textId="77777777" w:rsidR="00834BA5" w:rsidRPr="00BD5BF0" w:rsidRDefault="00834BA5" w:rsidP="00BD5BF0">
            <w:pPr>
              <w:ind w:left="315" w:firstLine="141"/>
              <w:rPr>
                <w:sz w:val="12"/>
                <w:szCs w:val="20"/>
                <w:lang w:val="en-GB"/>
              </w:rPr>
            </w:pPr>
            <w:r w:rsidRPr="00BD5BF0">
              <w:rPr>
                <w:sz w:val="12"/>
                <w:szCs w:val="20"/>
                <w:lang w:val="en-GB"/>
              </w:rPr>
              <w:t>- Docker</w:t>
            </w:r>
          </w:p>
          <w:p w14:paraId="63B029AF" w14:textId="77777777" w:rsidR="00834BA5" w:rsidRPr="00BD5BF0" w:rsidRDefault="00834BA5" w:rsidP="00BD5BF0">
            <w:pPr>
              <w:ind w:left="315" w:firstLine="141"/>
              <w:rPr>
                <w:sz w:val="12"/>
                <w:szCs w:val="20"/>
                <w:lang w:val="en-GB"/>
              </w:rPr>
            </w:pPr>
            <w:r w:rsidRPr="00BD5BF0">
              <w:rPr>
                <w:sz w:val="12"/>
                <w:szCs w:val="20"/>
                <w:lang w:val="en-GB"/>
              </w:rPr>
              <w:t>- Redis</w:t>
            </w:r>
          </w:p>
          <w:p w14:paraId="3F7513BE" w14:textId="77777777" w:rsidR="00834BA5" w:rsidRPr="00BD5BF0" w:rsidRDefault="00834BA5" w:rsidP="00BD5BF0">
            <w:pPr>
              <w:ind w:left="315" w:firstLine="141"/>
              <w:rPr>
                <w:sz w:val="12"/>
                <w:szCs w:val="20"/>
              </w:rPr>
            </w:pPr>
            <w:r w:rsidRPr="00BD5BF0">
              <w:rPr>
                <w:sz w:val="12"/>
                <w:szCs w:val="20"/>
              </w:rPr>
              <w:t>- Neo4j</w:t>
            </w:r>
          </w:p>
          <w:p w14:paraId="7F9A47D3" w14:textId="51F5B5D3" w:rsidR="00834BA5" w:rsidRDefault="00834BA5" w:rsidP="00BD5BF0">
            <w:pPr>
              <w:ind w:left="315" w:firstLine="141"/>
            </w:pPr>
            <w:r w:rsidRPr="00BD5BF0">
              <w:rPr>
                <w:sz w:val="12"/>
                <w:szCs w:val="20"/>
              </w:rPr>
              <w:t>- XML Manipulation</w:t>
            </w:r>
          </w:p>
        </w:tc>
      </w:tr>
      <w:tr w:rsidR="00834BA5" w14:paraId="15A1C8D4" w14:textId="77777777" w:rsidTr="00BD5BF0">
        <w:tc>
          <w:tcPr>
            <w:tcW w:w="4957" w:type="dxa"/>
          </w:tcPr>
          <w:p w14:paraId="747E2B7F" w14:textId="77777777" w:rsidR="00834BA5" w:rsidRPr="00BD5BF0" w:rsidRDefault="00834BA5" w:rsidP="008631E9">
            <w:pPr>
              <w:rPr>
                <w:b/>
                <w:bCs/>
              </w:rPr>
            </w:pPr>
            <w:r w:rsidRPr="00BD5BF0">
              <w:rPr>
                <w:b/>
                <w:bCs/>
              </w:rPr>
              <w:t>Analisi e profiling di dati</w:t>
            </w:r>
          </w:p>
          <w:p w14:paraId="114E9592" w14:textId="77777777" w:rsidR="00834BA5" w:rsidRDefault="00834BA5">
            <w:pPr>
              <w:pStyle w:val="ListParagraph"/>
              <w:numPr>
                <w:ilvl w:val="0"/>
                <w:numId w:val="1"/>
              </w:numPr>
            </w:pPr>
            <w:r>
              <w:t>OLAP Cubes</w:t>
            </w:r>
          </w:p>
          <w:p w14:paraId="67F69A75" w14:textId="77777777" w:rsidR="00834BA5" w:rsidRDefault="00834BA5">
            <w:pPr>
              <w:pStyle w:val="ListParagraph"/>
              <w:numPr>
                <w:ilvl w:val="0"/>
                <w:numId w:val="1"/>
              </w:numPr>
            </w:pPr>
            <w:r>
              <w:t>Dashboards</w:t>
            </w:r>
          </w:p>
          <w:p w14:paraId="7FF5860E" w14:textId="77777777" w:rsidR="00834BA5" w:rsidRDefault="00834BA5">
            <w:pPr>
              <w:pStyle w:val="ListParagraph"/>
              <w:numPr>
                <w:ilvl w:val="0"/>
                <w:numId w:val="1"/>
              </w:numPr>
            </w:pPr>
            <w:r>
              <w:t>Entropia</w:t>
            </w:r>
          </w:p>
          <w:p w14:paraId="0AE58E21" w14:textId="77777777" w:rsidR="00834BA5" w:rsidRDefault="00834BA5">
            <w:pPr>
              <w:pStyle w:val="ListParagraph"/>
              <w:numPr>
                <w:ilvl w:val="0"/>
                <w:numId w:val="1"/>
              </w:numPr>
            </w:pPr>
            <w:r>
              <w:t>Selezione di features</w:t>
            </w:r>
          </w:p>
          <w:p w14:paraId="6832A12F" w14:textId="77777777" w:rsidR="00834BA5" w:rsidRDefault="00834BA5">
            <w:pPr>
              <w:pStyle w:val="ListParagraph"/>
              <w:numPr>
                <w:ilvl w:val="0"/>
                <w:numId w:val="1"/>
              </w:numPr>
            </w:pPr>
            <w:r>
              <w:t>Rappresentazioni grafiche</w:t>
            </w:r>
          </w:p>
          <w:p w14:paraId="732D4E07" w14:textId="765BF01C" w:rsidR="00834BA5" w:rsidRDefault="00834BA5">
            <w:pPr>
              <w:pStyle w:val="ListParagraph"/>
              <w:numPr>
                <w:ilvl w:val="0"/>
                <w:numId w:val="1"/>
              </w:numPr>
            </w:pPr>
            <w:r>
              <w:t>Principal component analysis (PCA &lt;3)</w:t>
            </w:r>
          </w:p>
        </w:tc>
        <w:tc>
          <w:tcPr>
            <w:tcW w:w="4671" w:type="dxa"/>
          </w:tcPr>
          <w:p w14:paraId="0DB4A5CC" w14:textId="77777777" w:rsidR="00834BA5" w:rsidRDefault="00834BA5">
            <w:pPr>
              <w:pStyle w:val="ListParagraph"/>
              <w:numPr>
                <w:ilvl w:val="0"/>
                <w:numId w:val="2"/>
              </w:numPr>
            </w:pPr>
            <w:r>
              <w:t>Siku Analytics</w:t>
            </w:r>
          </w:p>
          <w:p w14:paraId="2217B52E" w14:textId="77777777" w:rsidR="00834BA5" w:rsidRDefault="00834BA5">
            <w:pPr>
              <w:pStyle w:val="ListParagraph"/>
              <w:numPr>
                <w:ilvl w:val="0"/>
                <w:numId w:val="2"/>
              </w:numPr>
            </w:pPr>
            <w:r>
              <w:t>Statistical libraries</w:t>
            </w:r>
          </w:p>
          <w:p w14:paraId="1ADDF4AE" w14:textId="77777777" w:rsidR="00834BA5" w:rsidRDefault="00834BA5">
            <w:pPr>
              <w:pStyle w:val="ListParagraph"/>
              <w:numPr>
                <w:ilvl w:val="0"/>
                <w:numId w:val="2"/>
              </w:numPr>
            </w:pPr>
            <w:r>
              <w:t>Learning libraries</w:t>
            </w:r>
          </w:p>
          <w:p w14:paraId="27CC049F" w14:textId="77777777" w:rsidR="00834BA5" w:rsidRDefault="00834BA5">
            <w:pPr>
              <w:pStyle w:val="ListParagraph"/>
              <w:numPr>
                <w:ilvl w:val="0"/>
                <w:numId w:val="2"/>
              </w:numPr>
            </w:pPr>
            <w:r>
              <w:t>Graphical libraries</w:t>
            </w:r>
          </w:p>
          <w:p w14:paraId="2C175197" w14:textId="5BE61A35" w:rsidR="00834BA5" w:rsidRDefault="00834BA5">
            <w:pPr>
              <w:pStyle w:val="ListParagraph"/>
              <w:numPr>
                <w:ilvl w:val="0"/>
                <w:numId w:val="2"/>
              </w:numPr>
            </w:pPr>
            <w:r>
              <w:t>Dashboard libraries</w:t>
            </w:r>
          </w:p>
        </w:tc>
      </w:tr>
      <w:tr w:rsidR="00834BA5" w14:paraId="092755F3" w14:textId="77777777" w:rsidTr="00BD5BF0">
        <w:tc>
          <w:tcPr>
            <w:tcW w:w="4957" w:type="dxa"/>
          </w:tcPr>
          <w:p w14:paraId="3C1276A5" w14:textId="77777777" w:rsidR="00834BA5" w:rsidRPr="00BD5BF0" w:rsidRDefault="00834BA5" w:rsidP="008631E9">
            <w:pPr>
              <w:rPr>
                <w:b/>
                <w:bCs/>
              </w:rPr>
            </w:pPr>
            <w:r w:rsidRPr="00BD5BF0">
              <w:rPr>
                <w:b/>
                <w:bCs/>
              </w:rPr>
              <w:t>Unsupervised learning (knowledge extraction):</w:t>
            </w:r>
          </w:p>
          <w:p w14:paraId="6C339AA1" w14:textId="77777777" w:rsidR="00834BA5" w:rsidRDefault="00834BA5">
            <w:pPr>
              <w:pStyle w:val="ListParagraph"/>
              <w:numPr>
                <w:ilvl w:val="0"/>
                <w:numId w:val="1"/>
              </w:numPr>
            </w:pPr>
            <w:r>
              <w:t>Association rules</w:t>
            </w:r>
          </w:p>
          <w:p w14:paraId="718CC459" w14:textId="77777777" w:rsidR="00834BA5" w:rsidRDefault="00834BA5">
            <w:pPr>
              <w:pStyle w:val="ListParagraph"/>
              <w:numPr>
                <w:ilvl w:val="0"/>
                <w:numId w:val="1"/>
              </w:numPr>
            </w:pPr>
            <w:r>
              <w:t>Pattern mining</w:t>
            </w:r>
          </w:p>
          <w:p w14:paraId="07094488" w14:textId="77777777" w:rsidR="00834BA5" w:rsidRDefault="00834BA5">
            <w:pPr>
              <w:pStyle w:val="ListParagraph"/>
              <w:numPr>
                <w:ilvl w:val="0"/>
                <w:numId w:val="1"/>
              </w:numPr>
            </w:pPr>
            <w:r>
              <w:t>Neural models for event similarity</w:t>
            </w:r>
          </w:p>
          <w:p w14:paraId="1A6C4A4A" w14:textId="77777777" w:rsidR="00834BA5" w:rsidRDefault="00834BA5">
            <w:pPr>
              <w:pStyle w:val="ListParagraph"/>
              <w:numPr>
                <w:ilvl w:val="0"/>
                <w:numId w:val="1"/>
              </w:numPr>
            </w:pPr>
            <w:r>
              <w:t>Process discovery techniques</w:t>
            </w:r>
          </w:p>
          <w:p w14:paraId="15D256FF" w14:textId="77777777" w:rsidR="00834BA5" w:rsidRDefault="00834BA5">
            <w:pPr>
              <w:pStyle w:val="ListParagraph"/>
              <w:numPr>
                <w:ilvl w:val="0"/>
                <w:numId w:val="1"/>
              </w:numPr>
            </w:pPr>
            <w:r>
              <w:t>Dynamic time warping</w:t>
            </w:r>
          </w:p>
          <w:p w14:paraId="09438031" w14:textId="13582474" w:rsidR="00834BA5" w:rsidRDefault="00834BA5">
            <w:pPr>
              <w:pStyle w:val="ListParagraph"/>
              <w:numPr>
                <w:ilvl w:val="0"/>
                <w:numId w:val="1"/>
              </w:numPr>
            </w:pPr>
            <w:r>
              <w:t>Clustering techniques</w:t>
            </w:r>
          </w:p>
        </w:tc>
        <w:tc>
          <w:tcPr>
            <w:tcW w:w="4671" w:type="dxa"/>
          </w:tcPr>
          <w:p w14:paraId="6EF9D765" w14:textId="78FCF20A" w:rsidR="00834BA5" w:rsidRDefault="00834BA5">
            <w:pPr>
              <w:pStyle w:val="ListParagraph"/>
              <w:numPr>
                <w:ilvl w:val="0"/>
                <w:numId w:val="2"/>
              </w:numPr>
            </w:pPr>
            <w:r>
              <w:t>Mlextend</w:t>
            </w:r>
          </w:p>
          <w:p w14:paraId="50ABA620" w14:textId="77777777" w:rsidR="00834BA5" w:rsidRDefault="00834BA5">
            <w:pPr>
              <w:pStyle w:val="ListParagraph"/>
              <w:numPr>
                <w:ilvl w:val="0"/>
                <w:numId w:val="2"/>
              </w:numPr>
            </w:pPr>
            <w:r>
              <w:t>Tensorflow/Keras</w:t>
            </w:r>
          </w:p>
          <w:p w14:paraId="02FDA873" w14:textId="77777777" w:rsidR="00834BA5" w:rsidRDefault="00834BA5">
            <w:pPr>
              <w:pStyle w:val="ListParagraph"/>
              <w:numPr>
                <w:ilvl w:val="0"/>
                <w:numId w:val="2"/>
              </w:numPr>
            </w:pPr>
            <w:r>
              <w:t>Genshim</w:t>
            </w:r>
          </w:p>
          <w:p w14:paraId="1B7B5BD9" w14:textId="77777777" w:rsidR="00834BA5" w:rsidRDefault="00834BA5">
            <w:pPr>
              <w:pStyle w:val="ListParagraph"/>
              <w:numPr>
                <w:ilvl w:val="0"/>
                <w:numId w:val="2"/>
              </w:numPr>
            </w:pPr>
            <w:r>
              <w:t>Apromore</w:t>
            </w:r>
          </w:p>
          <w:p w14:paraId="3C9BD509" w14:textId="77777777" w:rsidR="00834BA5" w:rsidRDefault="00834BA5">
            <w:pPr>
              <w:pStyle w:val="ListParagraph"/>
              <w:numPr>
                <w:ilvl w:val="0"/>
                <w:numId w:val="2"/>
              </w:numPr>
            </w:pPr>
            <w:r>
              <w:t>Clustering libraries</w:t>
            </w:r>
          </w:p>
          <w:p w14:paraId="7D999CF5" w14:textId="37E178F9" w:rsidR="00834BA5" w:rsidRDefault="00834BA5">
            <w:pPr>
              <w:pStyle w:val="ListParagraph"/>
              <w:numPr>
                <w:ilvl w:val="0"/>
                <w:numId w:val="2"/>
              </w:numPr>
            </w:pPr>
            <w:r>
              <w:t>DTW Library</w:t>
            </w:r>
          </w:p>
        </w:tc>
      </w:tr>
      <w:tr w:rsidR="00834BA5" w14:paraId="6FB7E7F3" w14:textId="77777777" w:rsidTr="00BD5BF0">
        <w:tc>
          <w:tcPr>
            <w:tcW w:w="4957" w:type="dxa"/>
          </w:tcPr>
          <w:p w14:paraId="03C1E165" w14:textId="77777777" w:rsidR="00834BA5" w:rsidRDefault="00834BA5" w:rsidP="008631E9">
            <w:r w:rsidRPr="00BD5BF0">
              <w:rPr>
                <w:b/>
                <w:bCs/>
              </w:rPr>
              <w:t>Supervised learning (classificazione e regressione</w:t>
            </w:r>
            <w:r>
              <w:t>)</w:t>
            </w:r>
          </w:p>
          <w:p w14:paraId="3D9A6721" w14:textId="77777777" w:rsidR="00F905F0" w:rsidRDefault="00F905F0">
            <w:pPr>
              <w:pStyle w:val="ListParagraph"/>
              <w:numPr>
                <w:ilvl w:val="0"/>
                <w:numId w:val="1"/>
              </w:numPr>
            </w:pPr>
            <w:r>
              <w:t>Valutazione di classificatori e regressori</w:t>
            </w:r>
          </w:p>
          <w:p w14:paraId="07E3692A" w14:textId="77777777" w:rsidR="00F905F0" w:rsidRDefault="00F905F0">
            <w:pPr>
              <w:pStyle w:val="ListParagraph"/>
              <w:numPr>
                <w:ilvl w:val="0"/>
                <w:numId w:val="1"/>
              </w:numPr>
            </w:pPr>
            <w:r>
              <w:t>Explainability</w:t>
            </w:r>
          </w:p>
          <w:p w14:paraId="0C4E0ACB" w14:textId="77777777" w:rsidR="00F905F0" w:rsidRDefault="00F905F0">
            <w:pPr>
              <w:pStyle w:val="ListParagraph"/>
              <w:numPr>
                <w:ilvl w:val="0"/>
                <w:numId w:val="1"/>
              </w:numPr>
            </w:pPr>
            <w:r>
              <w:t>Ottimizzazione di iperparametri</w:t>
            </w:r>
          </w:p>
          <w:p w14:paraId="3D788671" w14:textId="77777777" w:rsidR="00F905F0" w:rsidRDefault="00F905F0">
            <w:pPr>
              <w:pStyle w:val="ListParagraph"/>
              <w:numPr>
                <w:ilvl w:val="0"/>
                <w:numId w:val="1"/>
              </w:numPr>
            </w:pPr>
            <w:r>
              <w:t>Selezione di modello</w:t>
            </w:r>
          </w:p>
          <w:p w14:paraId="476D6853" w14:textId="77777777" w:rsidR="00F905F0" w:rsidRDefault="00F905F0">
            <w:pPr>
              <w:pStyle w:val="ListParagraph"/>
              <w:numPr>
                <w:ilvl w:val="0"/>
                <w:numId w:val="1"/>
              </w:numPr>
            </w:pPr>
            <w:r>
              <w:t>Conformal prediction and regression</w:t>
            </w:r>
          </w:p>
          <w:p w14:paraId="209F1727" w14:textId="4B4E6AE0" w:rsidR="00F905F0" w:rsidRDefault="00F905F0">
            <w:pPr>
              <w:pStyle w:val="ListParagraph"/>
              <w:numPr>
                <w:ilvl w:val="0"/>
                <w:numId w:val="1"/>
              </w:numPr>
            </w:pPr>
            <w:r>
              <w:t>Modelli per dati temporali e sequenze</w:t>
            </w:r>
          </w:p>
        </w:tc>
        <w:tc>
          <w:tcPr>
            <w:tcW w:w="4671" w:type="dxa"/>
          </w:tcPr>
          <w:p w14:paraId="30CAA104" w14:textId="77777777" w:rsidR="00834BA5" w:rsidRDefault="00F905F0">
            <w:pPr>
              <w:pStyle w:val="ListParagraph"/>
              <w:numPr>
                <w:ilvl w:val="0"/>
                <w:numId w:val="2"/>
              </w:numPr>
            </w:pPr>
            <w:r>
              <w:t>scikit-learn</w:t>
            </w:r>
          </w:p>
          <w:p w14:paraId="379D0432" w14:textId="77777777" w:rsidR="00F905F0" w:rsidRDefault="00F905F0">
            <w:pPr>
              <w:pStyle w:val="ListParagraph"/>
              <w:numPr>
                <w:ilvl w:val="0"/>
                <w:numId w:val="2"/>
              </w:numPr>
            </w:pPr>
            <w:r>
              <w:t>tensorflow/Keras</w:t>
            </w:r>
          </w:p>
          <w:p w14:paraId="26758403" w14:textId="77777777" w:rsidR="00F905F0" w:rsidRDefault="00F905F0">
            <w:pPr>
              <w:pStyle w:val="ListParagraph"/>
              <w:numPr>
                <w:ilvl w:val="0"/>
                <w:numId w:val="2"/>
              </w:numPr>
            </w:pPr>
            <w:r>
              <w:t>Nonconformist</w:t>
            </w:r>
          </w:p>
          <w:p w14:paraId="1248036B" w14:textId="53CAFEC4" w:rsidR="00F905F0" w:rsidRDefault="00F905F0">
            <w:pPr>
              <w:pStyle w:val="ListParagraph"/>
              <w:numPr>
                <w:ilvl w:val="0"/>
                <w:numId w:val="2"/>
              </w:numPr>
            </w:pPr>
            <w:r>
              <w:t>Explainability libraries</w:t>
            </w:r>
          </w:p>
        </w:tc>
      </w:tr>
    </w:tbl>
    <w:p w14:paraId="65F2708F" w14:textId="232C2126" w:rsidR="00BD5BF0" w:rsidRDefault="00BD5BF0" w:rsidP="008631E9"/>
    <w:p w14:paraId="6F006354" w14:textId="77777777" w:rsidR="00BD5BF0" w:rsidRDefault="00BD5BF0">
      <w:r>
        <w:br w:type="page"/>
      </w:r>
    </w:p>
    <w:p w14:paraId="42E556A1" w14:textId="77777777" w:rsidR="002267EF" w:rsidRDefault="002267EF" w:rsidP="002267EF">
      <w:pPr>
        <w:pStyle w:val="Heading1"/>
      </w:pPr>
      <w:bookmarkStart w:id="7" w:name="_Toc170210833"/>
      <w:r>
        <w:lastRenderedPageBreak/>
        <w:t>Regole di associazione e pattern mining</w:t>
      </w:r>
      <w:bookmarkEnd w:id="7"/>
    </w:p>
    <w:p w14:paraId="21D5AAF0" w14:textId="5F790C32" w:rsidR="002267EF" w:rsidRDefault="002267EF" w:rsidP="002267EF">
      <w:pPr>
        <w:pStyle w:val="Date1"/>
      </w:pPr>
      <w:r>
        <w:t>!!! Ero assente !!!</w:t>
      </w:r>
    </w:p>
    <w:p w14:paraId="11929734" w14:textId="1F46539C" w:rsidR="001A0FEF" w:rsidRDefault="001A0FEF" w:rsidP="001A0FEF">
      <w:pPr>
        <w:pStyle w:val="Heading2"/>
      </w:pPr>
      <w:r>
        <w:t>Definizioni</w:t>
      </w:r>
    </w:p>
    <w:p w14:paraId="41D5D246" w14:textId="3C472CE8" w:rsidR="002267EF" w:rsidRPr="00195084" w:rsidRDefault="002267EF" w:rsidP="002267EF">
      <w:r>
        <w:t xml:space="preserve">Dato un insieme di items </w:t>
      </w:r>
      <m:oMath>
        <m:r>
          <w:rPr>
            <w:rFonts w:ascii="Cambria Math" w:hAnsi="Cambria Math"/>
          </w:rPr>
          <m:t>It</m:t>
        </m:r>
      </m:oMath>
      <w:r>
        <w:t xml:space="preserve">, una transazione </w:t>
      </w:r>
      <m:oMath>
        <m:r>
          <m:rPr>
            <m:sty m:val="p"/>
          </m:rPr>
          <w:rPr>
            <w:rFonts w:ascii="Cambria Math" w:hAnsi="Cambria Math"/>
          </w:rPr>
          <m:t xml:space="preserve">tr </m:t>
        </m:r>
      </m:oMath>
      <w:r>
        <w:t xml:space="preserve">è un sottoinsieme </w:t>
      </w:r>
      <w:r w:rsidRPr="00195084">
        <w:t xml:space="preserve">di </w:t>
      </w:r>
      <m:oMath>
        <m:r>
          <w:rPr>
            <w:rFonts w:ascii="Cambria Math" w:hAnsi="Cambria Math"/>
            <w:lang w:val="en-GB"/>
          </w:rPr>
          <m:t>It</m:t>
        </m:r>
      </m:oMath>
      <w:r w:rsidRPr="00195084">
        <w:t>.</w:t>
      </w:r>
    </w:p>
    <w:p w14:paraId="0B44F97F" w14:textId="2B520EF5" w:rsidR="002267EF" w:rsidRDefault="002267EF" w:rsidP="002267EF">
      <w:pPr>
        <w:rPr>
          <w:lang w:val="en-GB"/>
        </w:rPr>
      </w:pPr>
      <w:r>
        <w:rPr>
          <w:lang w:val="en-GB"/>
        </w:rPr>
        <w:t>In maniera equivalente,</w:t>
      </w:r>
    </w:p>
    <w:p w14:paraId="0614A666" w14:textId="5709882F" w:rsidR="002267EF" w:rsidRDefault="002267EF" w:rsidP="002267EF">
      <w:pPr>
        <w:jc w:val="center"/>
        <w:rPr>
          <w:lang w:val="en-GB"/>
        </w:rPr>
      </w:pPr>
      <w:r w:rsidRPr="002267EF">
        <w:rPr>
          <w:lang w:val="en-GB"/>
        </w:rPr>
        <w:drawing>
          <wp:inline distT="0" distB="0" distL="0" distR="0" wp14:anchorId="2FDD49C6" wp14:editId="5381DEFF">
            <wp:extent cx="1294130" cy="981652"/>
            <wp:effectExtent l="0" t="0" r="127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05748" cy="990464"/>
                    </a:xfrm>
                    <a:prstGeom prst="rect">
                      <a:avLst/>
                    </a:prstGeom>
                  </pic:spPr>
                </pic:pic>
              </a:graphicData>
            </a:graphic>
          </wp:inline>
        </w:drawing>
      </w:r>
    </w:p>
    <w:p w14:paraId="23BA589B" w14:textId="575A0511" w:rsidR="002267EF" w:rsidRDefault="002267EF" w:rsidP="002267EF">
      <w:r w:rsidRPr="00195084">
        <w:t xml:space="preserve">Dato un insieme </w:t>
      </w:r>
      <m:oMath>
        <m:r>
          <m:rPr>
            <m:sty m:val="p"/>
          </m:rPr>
          <w:rPr>
            <w:rFonts w:ascii="Cambria Math" w:hAnsi="Cambria Math"/>
          </w:rPr>
          <m:t>It</m:t>
        </m:r>
      </m:oMath>
      <w:r w:rsidRPr="00195084">
        <w:t xml:space="preserve">, definiamo l-insieme </w:t>
      </w:r>
      <w:r>
        <w:t xml:space="preserve">di tutte le possibili transazioni come </w:t>
      </w:r>
      <m:oMath>
        <m:r>
          <m:rPr>
            <m:scr m:val="double-struck"/>
          </m:rPr>
          <w:rPr>
            <w:rFonts w:ascii="Cambria Math" w:hAnsi="Cambria Math"/>
          </w:rPr>
          <m:t>Tr={</m:t>
        </m:r>
        <m:r>
          <w:rPr>
            <w:rFonts w:ascii="Cambria Math" w:hAnsi="Cambria Math"/>
          </w:rPr>
          <m:t>tr:tr∈It}</m:t>
        </m:r>
      </m:oMath>
      <w:r>
        <w:t xml:space="preserve">. </w:t>
      </w:r>
      <m:oMath>
        <m:d>
          <m:dPr>
            <m:begChr m:val="|"/>
            <m:endChr m:val="|"/>
            <m:ctrlPr>
              <w:rPr>
                <w:rFonts w:ascii="Cambria Math" w:hAnsi="Cambria Math"/>
                <w:i/>
              </w:rPr>
            </m:ctrlPr>
          </m:dPr>
          <m:e>
            <m:r>
              <m:rPr>
                <m:scr m:val="double-struck"/>
              </m:rPr>
              <w:rPr>
                <w:rFonts w:ascii="Cambria Math" w:hAnsi="Cambria Math"/>
              </w:rPr>
              <m:t>Tr</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|It|</m:t>
            </m:r>
          </m:sup>
        </m:sSup>
      </m:oMath>
      <w:r>
        <w:t>.</w:t>
      </w:r>
    </w:p>
    <w:p w14:paraId="33813E6F" w14:textId="6069107E" w:rsidR="002267EF" w:rsidRDefault="002267EF" w:rsidP="002267EF">
      <w:pPr>
        <w:pStyle w:val="Heading4"/>
      </w:pPr>
      <w:r>
        <w:t>Insieme di transazioni</w:t>
      </w:r>
    </w:p>
    <w:p w14:paraId="3A993B42" w14:textId="77777777" w:rsidR="002267EF" w:rsidRDefault="002267EF" w:rsidP="002267EF">
      <w:r>
        <w:t xml:space="preserve">Un insieme di transazioni </w:t>
      </w:r>
      <m:oMath>
        <m:r>
          <w:rPr>
            <w:rFonts w:ascii="Cambria Math" w:hAnsi="Cambria Math"/>
          </w:rPr>
          <m:t>Td :</m:t>
        </m:r>
        <m:r>
          <m:rPr>
            <m:scr m:val="double-struck"/>
          </m:rPr>
          <w:rPr>
            <w:rFonts w:ascii="Cambria Math" w:hAnsi="Cambria Math"/>
          </w:rPr>
          <m:t>Tr→N</m:t>
        </m:r>
      </m:oMath>
      <w:r>
        <w:t xml:space="preserve"> è un multiset di transazioni, dove</w:t>
      </w:r>
    </w:p>
    <w:p w14:paraId="05950541" w14:textId="39AA8E29" w:rsidR="002267EF" w:rsidRPr="002267EF" w:rsidRDefault="00000000" w:rsidP="002267EF">
      <m:oMathPara>
        <m:oMath>
          <m:d>
            <m:dPr>
              <m:begChr m:val="|"/>
              <m:endChr m:val="|"/>
              <m:ctrlPr>
                <w:rPr>
                  <w:rFonts w:ascii="Cambria Math" w:hAnsi="Cambria Math"/>
                  <w:i/>
                </w:rPr>
              </m:ctrlPr>
            </m:dPr>
            <m:e>
              <m:r>
                <w:rPr>
                  <w:rFonts w:ascii="Cambria Math" w:hAnsi="Cambria Math"/>
                </w:rPr>
                <m:t>Td</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tr∈</m:t>
              </m:r>
              <m:r>
                <m:rPr>
                  <m:scr m:val="double-struck"/>
                </m:rPr>
                <w:rPr>
                  <w:rFonts w:ascii="Cambria Math" w:hAnsi="Cambria Math"/>
                </w:rPr>
                <m:t>Tr</m:t>
              </m:r>
            </m:sub>
            <m:sup/>
            <m:e>
              <m:r>
                <w:rPr>
                  <w:rFonts w:ascii="Cambria Math" w:hAnsi="Cambria Math"/>
                </w:rPr>
                <m:t>Td(tr)</m:t>
              </m:r>
            </m:e>
          </m:nary>
        </m:oMath>
      </m:oMathPara>
    </w:p>
    <w:p w14:paraId="5F1C934F" w14:textId="3B266771" w:rsidR="002267EF" w:rsidRDefault="002267EF" w:rsidP="002267EF">
      <w:pPr>
        <w:pStyle w:val="Heading4"/>
      </w:pPr>
      <w:r>
        <w:t>Supporto</w:t>
      </w:r>
    </w:p>
    <w:p w14:paraId="4B5B24D4" w14:textId="37A7D306" w:rsidR="002267EF" w:rsidRDefault="002267EF" w:rsidP="002267EF">
      <w:r>
        <w:t xml:space="preserve">Il supporto di </w:t>
      </w:r>
      <m:oMath>
        <m:r>
          <w:rPr>
            <w:rFonts w:ascii="Cambria Math" w:hAnsi="Cambria Math"/>
          </w:rPr>
          <m:t>tr</m:t>
        </m:r>
      </m:oMath>
      <w:r>
        <w:t xml:space="preserve"> in </w:t>
      </w:r>
      <m:oMath>
        <m:r>
          <w:rPr>
            <w:rFonts w:ascii="Cambria Math" w:hAnsi="Cambria Math"/>
          </w:rPr>
          <m:t>Td</m:t>
        </m:r>
      </m:oMath>
      <w:r>
        <w:t xml:space="preserve"> è la percentuale di transazioni </w:t>
      </w:r>
      <m:oMath>
        <m:r>
          <w:rPr>
            <w:rFonts w:ascii="Cambria Math" w:hAnsi="Cambria Math"/>
          </w:rPr>
          <m:t>tr'</m:t>
        </m:r>
      </m:oMath>
      <w:r>
        <w:t xml:space="preserve"> di </w:t>
      </w:r>
      <m:oMath>
        <m:r>
          <w:rPr>
            <w:rFonts w:ascii="Cambria Math" w:hAnsi="Cambria Math"/>
          </w:rPr>
          <m:t>Td</m:t>
        </m:r>
      </m:oMath>
      <w:r>
        <w:t xml:space="preserve"> che hanno </w:t>
      </w:r>
      <m:oMath>
        <m:r>
          <w:rPr>
            <w:rFonts w:ascii="Cambria Math" w:hAnsi="Cambria Math"/>
          </w:rPr>
          <m:t>tr</m:t>
        </m:r>
      </m:oMath>
      <w:r>
        <w:t xml:space="preserve"> come loro subset.</w:t>
      </w:r>
    </w:p>
    <w:p w14:paraId="3C576E4A" w14:textId="3AD16BDE" w:rsidR="002267EF" w:rsidRDefault="002267EF" w:rsidP="001A0FEF">
      <w:pPr>
        <w:jc w:val="center"/>
      </w:pPr>
      <w:r w:rsidRPr="002267EF">
        <w:drawing>
          <wp:inline distT="0" distB="0" distL="0" distR="0" wp14:anchorId="1B11DEF2" wp14:editId="61400D26">
            <wp:extent cx="1936779" cy="650081"/>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7599" cy="657069"/>
                    </a:xfrm>
                    <a:prstGeom prst="rect">
                      <a:avLst/>
                    </a:prstGeom>
                  </pic:spPr>
                </pic:pic>
              </a:graphicData>
            </a:graphic>
          </wp:inline>
        </w:drawing>
      </w:r>
    </w:p>
    <w:p w14:paraId="0F23EB48" w14:textId="7559947E" w:rsidR="002267EF" w:rsidRDefault="00A234D8" w:rsidP="00A234D8">
      <w:pPr>
        <w:pStyle w:val="Heading4"/>
      </w:pPr>
      <w:r>
        <w:t>Insieme degli item frequenti</w:t>
      </w:r>
    </w:p>
    <w:p w14:paraId="08A29306" w14:textId="210A8A58" w:rsidR="00A234D8" w:rsidRDefault="00A234D8" w:rsidP="00A234D8">
      <w:r>
        <w:t xml:space="preserve">Data una certa soglia </w:t>
      </w:r>
      <m:oMath>
        <m:r>
          <w:rPr>
            <w:rFonts w:ascii="Cambria Math" w:hAnsi="Cambria Math"/>
          </w:rPr>
          <m:t>0≤ϵ≤1</m:t>
        </m:r>
      </m:oMath>
      <w:r>
        <w:t xml:space="preserve">, </w:t>
      </w:r>
      <m:oMath>
        <m:r>
          <w:rPr>
            <w:rFonts w:ascii="Cambria Math" w:hAnsi="Cambria Math"/>
          </w:rPr>
          <m:t>tr∈</m:t>
        </m:r>
        <m:r>
          <m:rPr>
            <m:scr m:val="double-struck"/>
          </m:rPr>
          <w:rPr>
            <w:rFonts w:ascii="Cambria Math" w:hAnsi="Cambria Math"/>
          </w:rPr>
          <m:t>Tr</m:t>
        </m:r>
      </m:oMath>
      <w:r>
        <w:t xml:space="preserve"> è un frequent itemset </w:t>
      </w:r>
      <m:oMath>
        <m:r>
          <w:rPr>
            <w:rFonts w:ascii="Cambria Math" w:hAnsi="Cambria Math"/>
          </w:rPr>
          <m:t>⟺Sup</m:t>
        </m:r>
        <m:d>
          <m:dPr>
            <m:ctrlPr>
              <w:rPr>
                <w:rFonts w:ascii="Cambria Math" w:hAnsi="Cambria Math"/>
                <w:i/>
              </w:rPr>
            </m:ctrlPr>
          </m:dPr>
          <m:e>
            <m:r>
              <w:rPr>
                <w:rFonts w:ascii="Cambria Math" w:hAnsi="Cambria Math"/>
              </w:rPr>
              <m:t>Td,tr</m:t>
            </m:r>
          </m:e>
        </m:d>
        <m:r>
          <w:rPr>
            <w:rFonts w:ascii="Cambria Math" w:hAnsi="Cambria Math"/>
          </w:rPr>
          <m:t>≥ϵ</m:t>
        </m:r>
      </m:oMath>
      <w:r>
        <w:t>.</w:t>
      </w:r>
    </w:p>
    <w:p w14:paraId="2C6A14A8" w14:textId="2E76CE2D" w:rsidR="00A234D8" w:rsidRDefault="00A234D8" w:rsidP="00A234D8">
      <w:r>
        <w:t xml:space="preserve">Quindi, il frequent itemset di </w:t>
      </w:r>
      <m:oMath>
        <m:r>
          <w:rPr>
            <w:rFonts w:ascii="Cambria Math" w:hAnsi="Cambria Math"/>
          </w:rPr>
          <m:t>Td</m:t>
        </m:r>
      </m:oMath>
      <w:r>
        <w:t xml:space="preserve"> è l’insieme</w:t>
      </w:r>
    </w:p>
    <w:p w14:paraId="1ED06FEA" w14:textId="146C1D23" w:rsidR="00A234D8" w:rsidRPr="00A234D8" w:rsidRDefault="00A234D8" w:rsidP="00A234D8">
      <m:oMathPara>
        <m:oMath>
          <m:r>
            <m:rPr>
              <m:scr m:val="double-struck"/>
            </m:rPr>
            <w:rPr>
              <w:rFonts w:ascii="Cambria Math" w:hAnsi="Cambria Math"/>
            </w:rPr>
            <m:t>Fi={</m:t>
          </m:r>
          <m:r>
            <w:rPr>
              <w:rFonts w:ascii="Cambria Math" w:hAnsi="Cambria Math"/>
            </w:rPr>
            <m:t>tr∈</m:t>
          </m:r>
          <m:r>
            <m:rPr>
              <m:scr m:val="double-struck"/>
            </m:rPr>
            <w:rPr>
              <w:rFonts w:ascii="Cambria Math" w:hAnsi="Cambria Math"/>
            </w:rPr>
            <m:t>Tr :</m:t>
          </m:r>
          <m:r>
            <w:rPr>
              <w:rFonts w:ascii="Cambria Math" w:hAnsi="Cambria Math"/>
            </w:rPr>
            <m:t>Sup</m:t>
          </m:r>
          <m:d>
            <m:dPr>
              <m:ctrlPr>
                <w:rPr>
                  <w:rFonts w:ascii="Cambria Math" w:hAnsi="Cambria Math"/>
                  <w:i/>
                </w:rPr>
              </m:ctrlPr>
            </m:dPr>
            <m:e>
              <m:r>
                <w:rPr>
                  <w:rFonts w:ascii="Cambria Math" w:hAnsi="Cambria Math"/>
                </w:rPr>
                <m:t>Td,tr</m:t>
              </m:r>
            </m:e>
          </m:d>
          <m:r>
            <w:rPr>
              <w:rFonts w:ascii="Cambria Math" w:hAnsi="Cambria Math"/>
            </w:rPr>
            <m:t>≥ϵ}</m:t>
          </m:r>
        </m:oMath>
      </m:oMathPara>
    </w:p>
    <w:p w14:paraId="12A69558" w14:textId="2D948373" w:rsidR="00A234D8" w:rsidRDefault="00A234D8" w:rsidP="00A234D8">
      <w:pPr>
        <w:pStyle w:val="Heading3"/>
      </w:pPr>
      <w:r>
        <w:t>Proprietà</w:t>
      </w:r>
    </w:p>
    <w:p w14:paraId="35839311" w14:textId="33D4C076" w:rsidR="00A234D8" w:rsidRPr="00A234D8" w:rsidRDefault="00A234D8" w:rsidP="00A234D8">
      <w:pPr>
        <w:pStyle w:val="Heading4"/>
      </w:pPr>
      <m:oMath>
        <m:r>
          <w:rPr>
            <w:rFonts w:ascii="Cambria Math" w:hAnsi="Cambria Math"/>
          </w:rPr>
          <m:t>⊆</m:t>
        </m:r>
      </m:oMath>
      <w:r>
        <w:t>-downward closure di</w:t>
      </w:r>
      <m:oMath>
        <m:r>
          <m:rPr>
            <m:scr m:val="double-struck"/>
          </m:rPr>
          <w:rPr>
            <w:rFonts w:ascii="Cambria Math" w:hAnsi="Cambria Math"/>
          </w:rPr>
          <m:t>Fi</m:t>
        </m:r>
      </m:oMath>
    </w:p>
    <w:p w14:paraId="323932AE" w14:textId="4C6E0B64" w:rsidR="002267EF" w:rsidRDefault="00A234D8" w:rsidP="002267EF">
      <w:r>
        <w:t xml:space="preserve">Per ogni </w:t>
      </w:r>
      <m:oMath>
        <m:r>
          <w:rPr>
            <w:rFonts w:ascii="Cambria Math" w:hAnsi="Cambria Math"/>
          </w:rPr>
          <m:t>tr∈</m:t>
        </m:r>
        <m:r>
          <m:rPr>
            <m:scr m:val="double-struck"/>
          </m:rPr>
          <w:rPr>
            <w:rFonts w:ascii="Cambria Math" w:hAnsi="Cambria Math"/>
          </w:rPr>
          <m:t>Fi</m:t>
        </m:r>
      </m:oMath>
      <w:r>
        <w:t xml:space="preserve"> abbiamo che </w:t>
      </w:r>
      <m:oMath>
        <m:r>
          <w:rPr>
            <w:rFonts w:ascii="Cambria Math" w:hAnsi="Cambria Math"/>
          </w:rPr>
          <m:t>tr∈</m:t>
        </m:r>
        <m:r>
          <m:rPr>
            <m:scr m:val="double-struck"/>
          </m:rPr>
          <w:rPr>
            <w:rFonts w:ascii="Cambria Math" w:hAnsi="Cambria Math"/>
          </w:rPr>
          <m:t>Fi</m:t>
        </m:r>
      </m:oMath>
      <w:r w:rsidR="001A0FEF">
        <w:t xml:space="preserve"> è vero per ogni </w:t>
      </w:r>
      <m:oMath>
        <m:r>
          <w:rPr>
            <w:rFonts w:ascii="Cambria Math" w:hAnsi="Cambria Math"/>
          </w:rPr>
          <m:t>t</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⊆tr</m:t>
        </m:r>
      </m:oMath>
    </w:p>
    <w:p w14:paraId="34B7DAB6" w14:textId="51AAE23C" w:rsidR="001A0FEF" w:rsidRDefault="001A0FEF" w:rsidP="001A0FEF">
      <w:pPr>
        <w:pStyle w:val="Heading4"/>
      </w:pPr>
      <w:r>
        <w:t>Conseguenza 1: maximal proper subsets</w:t>
      </w:r>
    </w:p>
    <w:p w14:paraId="2FCEBB56" w14:textId="4509D317" w:rsidR="004304CF" w:rsidRDefault="001A0FEF" w:rsidP="001A0FEF">
      <w:r>
        <w:t xml:space="preserve">Se </w:t>
      </w:r>
      <m:oMath>
        <m:r>
          <w:rPr>
            <w:rFonts w:ascii="Cambria Math" w:hAnsi="Cambria Math"/>
          </w:rPr>
          <m:t>tr∈</m:t>
        </m:r>
        <m:r>
          <m:rPr>
            <m:scr m:val="double-struck"/>
          </m:rPr>
          <w:rPr>
            <w:rFonts w:ascii="Cambria Math" w:hAnsi="Cambria Math"/>
          </w:rPr>
          <m:t>Fi</m:t>
        </m:r>
      </m:oMath>
      <w:r>
        <w:t xml:space="preserve"> allora per ogni </w:t>
      </w:r>
      <m:oMath>
        <m:r>
          <w:rPr>
            <w:rFonts w:ascii="Cambria Math" w:hAnsi="Cambria Math"/>
          </w:rPr>
          <m:t>it∈tr</m:t>
        </m:r>
      </m:oMath>
      <w:r>
        <w:t xml:space="preserve"> ho che </w:t>
      </w:r>
      <m:oMath>
        <m:d>
          <m:dPr>
            <m:ctrlPr>
              <w:rPr>
                <w:rFonts w:ascii="Cambria Math" w:hAnsi="Cambria Math"/>
                <w:i/>
              </w:rPr>
            </m:ctrlPr>
          </m:dPr>
          <m:e>
            <m:r>
              <w:rPr>
                <w:rFonts w:ascii="Cambria Math" w:hAnsi="Cambria Math"/>
              </w:rPr>
              <m:t>tr∖</m:t>
            </m:r>
            <m:d>
              <m:dPr>
                <m:begChr m:val="{"/>
                <m:endChr m:val="}"/>
                <m:ctrlPr>
                  <w:rPr>
                    <w:rFonts w:ascii="Cambria Math" w:hAnsi="Cambria Math"/>
                    <w:i/>
                  </w:rPr>
                </m:ctrlPr>
              </m:dPr>
              <m:e>
                <m:r>
                  <w:rPr>
                    <w:rFonts w:ascii="Cambria Math" w:hAnsi="Cambria Math"/>
                  </w:rPr>
                  <m:t>it</m:t>
                </m:r>
              </m:e>
            </m:d>
          </m:e>
        </m:d>
        <m:r>
          <m:rPr>
            <m:scr m:val="double-struck"/>
          </m:rPr>
          <w:rPr>
            <w:rFonts w:ascii="Cambria Math" w:hAnsi="Cambria Math"/>
          </w:rPr>
          <m:t>∈Fi</m:t>
        </m:r>
      </m:oMath>
      <w:r w:rsidR="004304CF">
        <w:br/>
      </w:r>
    </w:p>
    <w:p w14:paraId="36A5C1F0" w14:textId="43DA4383" w:rsidR="001A0FEF" w:rsidRDefault="001A0FEF" w:rsidP="001A0FEF">
      <w:pPr>
        <w:pStyle w:val="Heading4"/>
      </w:pPr>
      <w:r>
        <w:t>Conseguenza 2: candidato k-size</w:t>
      </w:r>
    </w:p>
    <w:p w14:paraId="275CE264" w14:textId="1BB45790" w:rsidR="001A0FEF" w:rsidRDefault="001A0FEF" w:rsidP="001A0FEF">
      <w:r>
        <w:t xml:space="preserve">Dati i maximal proper subsets di </w:t>
      </w:r>
      <m:oMath>
        <m:r>
          <w:rPr>
            <w:rFonts w:ascii="Cambria Math" w:hAnsi="Cambria Math"/>
          </w:rPr>
          <m:t>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Se esiste </w:t>
      </w:r>
      <m:oMath>
        <m:r>
          <w:rPr>
            <w:rFonts w:ascii="Cambria Math" w:hAnsi="Cambria Math"/>
          </w:rPr>
          <m:t>1≤i≤k</m:t>
        </m:r>
      </m:oMath>
      <w:r>
        <w:t xml:space="preserve"> tale che </w:t>
      </w:r>
      <m:oMath>
        <m:r>
          <w:rPr>
            <w:rFonts w:ascii="Cambria Math" w:hAnsi="Cambria Math"/>
          </w:rPr>
          <m:t>t</m:t>
        </m:r>
        <m:sSub>
          <m:sSubPr>
            <m:ctrlPr>
              <w:rPr>
                <w:rFonts w:ascii="Cambria Math" w:hAnsi="Cambria Math"/>
                <w:i/>
              </w:rPr>
            </m:ctrlPr>
          </m:sSubPr>
          <m:e>
            <m:r>
              <w:rPr>
                <w:rFonts w:ascii="Cambria Math" w:hAnsi="Cambria Math"/>
              </w:rPr>
              <m:t>r</m:t>
            </m:r>
          </m:e>
          <m:sub>
            <m:r>
              <w:rPr>
                <w:rFonts w:ascii="Cambria Math" w:hAnsi="Cambria Math"/>
              </w:rPr>
              <m:t>i</m:t>
            </m:r>
          </m:sub>
        </m:sSub>
        <m:r>
          <m:rPr>
            <m:scr m:val="double-struck"/>
          </m:rPr>
          <w:rPr>
            <w:rFonts w:ascii="Cambria Math" w:hAnsi="Cambria Math"/>
          </w:rPr>
          <m:t>∉Fi</m:t>
        </m:r>
      </m:oMath>
      <w:r>
        <w:t xml:space="preserve">, allora </w:t>
      </w:r>
      <m:oMath>
        <m:r>
          <w:rPr>
            <w:rFonts w:ascii="Cambria Math" w:hAnsi="Cambria Math"/>
          </w:rPr>
          <m:t>tr∉</m:t>
        </m:r>
        <m:r>
          <m:rPr>
            <m:scr m:val="double-struck"/>
          </m:rPr>
          <w:rPr>
            <w:rFonts w:ascii="Cambria Math" w:hAnsi="Cambria Math"/>
          </w:rPr>
          <m:t>Fi</m:t>
        </m:r>
      </m:oMath>
    </w:p>
    <w:p w14:paraId="708FF4C5" w14:textId="1CB773D5" w:rsidR="001A0FEF" w:rsidRDefault="00BB38E5" w:rsidP="001A0FEF">
      <w:pPr>
        <w:pStyle w:val="Heading2"/>
      </w:pPr>
      <w:r>
        <w:t>Generazione degli itemset: a</w:t>
      </w:r>
      <w:r w:rsidR="001A0FEF">
        <w:t>lgoritmo Apriori</w:t>
      </w:r>
    </w:p>
    <w:p w14:paraId="61B1E43D" w14:textId="77777777" w:rsidR="00BD5BF0" w:rsidRDefault="00D440C8" w:rsidP="00D440C8">
      <w:r>
        <w:t xml:space="preserve">L'obiettivo principale dell'algoritmo Apriori è </w:t>
      </w:r>
      <w:r w:rsidRPr="00BD5BF0">
        <w:rPr>
          <w:b/>
          <w:bCs/>
        </w:rPr>
        <w:t>identificare gli insiemi di articoli frequenti in un database transazionale</w:t>
      </w:r>
      <w:r>
        <w:t xml:space="preserve">. </w:t>
      </w:r>
    </w:p>
    <w:p w14:paraId="137D49AF" w14:textId="70FE2A83" w:rsidR="00D440C8" w:rsidRDefault="00D440C8" w:rsidP="00D440C8">
      <w:r>
        <w:t xml:space="preserve">Un insieme di articoli frequenti è un </w:t>
      </w:r>
      <w:r w:rsidRPr="00BD5BF0">
        <w:rPr>
          <w:b/>
          <w:bCs/>
        </w:rPr>
        <w:t>gruppo di articoli che si verificano frequentemente insieme nelle transazioni</w:t>
      </w:r>
      <w:r>
        <w:t>. Questi insiemi di articoli frequenti sono cruciali per trovare le regole di associazione, che possono rivelare relazioni tra diversi articoli.</w:t>
      </w:r>
    </w:p>
    <w:p w14:paraId="307E76DE" w14:textId="335A2331" w:rsidR="004304CF" w:rsidRDefault="00D440C8" w:rsidP="004304CF">
      <w:r>
        <w:lastRenderedPageBreak/>
        <w:t xml:space="preserve">Questo algoritmo </w:t>
      </w:r>
      <w:r w:rsidR="004304CF">
        <w:t>appartiene a Agrawal e Srikant, e dimostra che le regole di associazione possono essere generate in una timescale realistica.</w:t>
      </w:r>
    </w:p>
    <w:p w14:paraId="3FA80E08" w14:textId="3D466115" w:rsidR="00BA0A46" w:rsidRPr="00BA0A46" w:rsidRDefault="009D12B4" w:rsidP="00BA0A46">
      <w:r>
        <mc:AlternateContent>
          <mc:Choice Requires="wps">
            <w:drawing>
              <wp:anchor distT="0" distB="0" distL="114300" distR="114300" simplePos="0" relativeHeight="251685376" behindDoc="0" locked="0" layoutInCell="1" allowOverlap="1" wp14:anchorId="2C2385C6" wp14:editId="434B5D48">
                <wp:simplePos x="0" y="0"/>
                <wp:positionH relativeFrom="column">
                  <wp:posOffset>3477260</wp:posOffset>
                </wp:positionH>
                <wp:positionV relativeFrom="paragraph">
                  <wp:posOffset>1270</wp:posOffset>
                </wp:positionV>
                <wp:extent cx="2780030" cy="1510030"/>
                <wp:effectExtent l="0" t="0" r="0" b="0"/>
                <wp:wrapSquare wrapText="bothSides"/>
                <wp:docPr id="200354637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0030" cy="1510030"/>
                        </a:xfrm>
                        <a:prstGeom prst="roundRect">
                          <a:avLst/>
                        </a:prstGeom>
                        <a:gradFill flip="none" rotWithShape="1">
                          <a:gsLst>
                            <a:gs pos="0">
                              <a:schemeClr val="accent2">
                                <a:tint val="66000"/>
                                <a:satMod val="160000"/>
                              </a:schemeClr>
                            </a:gs>
                            <a:gs pos="50000">
                              <a:schemeClr val="accent2">
                                <a:tint val="44500"/>
                                <a:satMod val="160000"/>
                              </a:schemeClr>
                            </a:gs>
                            <a:gs pos="100000">
                              <a:schemeClr val="accent2">
                                <a:tint val="23500"/>
                                <a:satMod val="160000"/>
                              </a:schemeClr>
                            </a:gs>
                          </a:gsLst>
                          <a:lin ang="5400000" scaled="1"/>
                          <a:tileRect/>
                        </a:gradFill>
                        <a:ln w="6350">
                          <a:noFill/>
                        </a:ln>
                      </wps:spPr>
                      <wps:txbx>
                        <w:txbxContent>
                          <w:p w14:paraId="479BEEB8" w14:textId="21C0B84C" w:rsidR="00ED2C54" w:rsidRPr="00BD5BF0" w:rsidRDefault="00ED2C54" w:rsidP="00961F99">
                            <w:pPr>
                              <w:rPr>
                                <w:rStyle w:val="Style1"/>
                                <w:sz w:val="14"/>
                                <w:szCs w:val="20"/>
                              </w:rPr>
                            </w:pPr>
                            <w:r w:rsidRPr="00BD5BF0">
                              <w:rPr>
                                <w:rStyle w:val="Style1"/>
                                <w:sz w:val="14"/>
                                <w:szCs w:val="20"/>
                              </w:rPr>
                              <w:t xml:space="preserve">Crea </w:t>
                            </w:r>
                            <m:oMath>
                              <m:sSub>
                                <m:sSubPr>
                                  <m:ctrlPr>
                                    <w:rPr>
                                      <w:rStyle w:val="Style1"/>
                                      <w:rFonts w:ascii="Cambria Math" w:hAnsi="Cambria Math"/>
                                      <w:i/>
                                      <w:sz w:val="14"/>
                                      <w:szCs w:val="20"/>
                                    </w:rPr>
                                  </m:ctrlPr>
                                </m:sSubPr>
                                <m:e>
                                  <m:r>
                                    <w:rPr>
                                      <w:rStyle w:val="Style1"/>
                                      <w:rFonts w:ascii="Cambria Math" w:hAnsi="Cambria Math"/>
                                      <w:sz w:val="14"/>
                                      <w:szCs w:val="20"/>
                                    </w:rPr>
                                    <m:t>L</m:t>
                                  </m:r>
                                </m:e>
                                <m:sub>
                                  <m:r>
                                    <w:rPr>
                                      <w:rStyle w:val="Style1"/>
                                      <w:rFonts w:ascii="Cambria Math" w:hAnsi="Cambria Math"/>
                                      <w:sz w:val="14"/>
                                      <w:szCs w:val="20"/>
                                    </w:rPr>
                                    <m:t>1</m:t>
                                  </m:r>
                                </m:sub>
                              </m:sSub>
                            </m:oMath>
                            <w:r w:rsidRPr="00BD5BF0">
                              <w:rPr>
                                <w:rStyle w:val="Style1"/>
                                <w:sz w:val="14"/>
                                <w:szCs w:val="20"/>
                              </w:rPr>
                              <w:t xml:space="preserve"> = insieme di itemsets supportati di</w:t>
                            </w:r>
                            <w:r w:rsidRPr="00BD5BF0">
                              <w:rPr>
                                <w:rStyle w:val="Style1"/>
                                <w:sz w:val="14"/>
                                <w:szCs w:val="20"/>
                              </w:rPr>
                              <w:br/>
                              <w:t xml:space="preserve">          cardinalità 1</w:t>
                            </w:r>
                            <w:r w:rsidRPr="00BD5BF0">
                              <w:rPr>
                                <w:rStyle w:val="Style1"/>
                                <w:sz w:val="14"/>
                                <w:szCs w:val="20"/>
                              </w:rPr>
                              <w:br/>
                              <w:t>k = 2</w:t>
                            </w:r>
                            <w:r w:rsidRPr="00BD5BF0">
                              <w:rPr>
                                <w:rStyle w:val="Style1"/>
                                <w:sz w:val="14"/>
                                <w:szCs w:val="20"/>
                              </w:rPr>
                              <w:br/>
                              <w:t>whle (</w:t>
                            </w:r>
                            <m:oMath>
                              <m:sSub>
                                <m:sSubPr>
                                  <m:ctrlPr>
                                    <w:rPr>
                                      <w:rStyle w:val="Style1"/>
                                      <w:rFonts w:ascii="Cambria Math" w:hAnsi="Cambria Math"/>
                                      <w:i/>
                                      <w:sz w:val="14"/>
                                      <w:szCs w:val="20"/>
                                    </w:rPr>
                                  </m:ctrlPr>
                                </m:sSubPr>
                                <m:e>
                                  <m:r>
                                    <w:rPr>
                                      <w:rStyle w:val="Style1"/>
                                      <w:rFonts w:ascii="Cambria Math" w:hAnsi="Cambria Math"/>
                                      <w:sz w:val="14"/>
                                      <w:szCs w:val="20"/>
                                    </w:rPr>
                                    <m:t>L</m:t>
                                  </m:r>
                                </m:e>
                                <m:sub>
                                  <m:r>
                                    <w:rPr>
                                      <w:rStyle w:val="Style1"/>
                                      <w:rFonts w:ascii="Cambria Math" w:hAnsi="Cambria Math"/>
                                      <w:sz w:val="14"/>
                                      <w:szCs w:val="20"/>
                                    </w:rPr>
                                    <m:t>k-1</m:t>
                                  </m:r>
                                </m:sub>
                              </m:sSub>
                              <m:r>
                                <w:rPr>
                                  <w:rStyle w:val="Style1"/>
                                  <w:rFonts w:ascii="Cambria Math" w:hAnsi="Cambria Math"/>
                                  <w:sz w:val="14"/>
                                  <w:szCs w:val="20"/>
                                </w:rPr>
                                <m:t xml:space="preserve">≠∅) </m:t>
                              </m:r>
                            </m:oMath>
                            <w:r w:rsidRPr="00BD5BF0">
                              <w:rPr>
                                <w:rStyle w:val="Style1"/>
                                <w:sz w:val="14"/>
                                <w:szCs w:val="20"/>
                              </w:rPr>
                              <w:t>{</w:t>
                            </w:r>
                            <w:r w:rsidRPr="00BD5BF0">
                              <w:rPr>
                                <w:rStyle w:val="Style1"/>
                                <w:sz w:val="14"/>
                                <w:szCs w:val="20"/>
                              </w:rPr>
                              <w:br/>
                              <w:t xml:space="preserve">      Crea </w:t>
                            </w:r>
                            <m:oMath>
                              <m:sSub>
                                <m:sSubPr>
                                  <m:ctrlPr>
                                    <w:rPr>
                                      <w:rStyle w:val="Style1"/>
                                      <w:rFonts w:ascii="Cambria Math" w:hAnsi="Cambria Math"/>
                                      <w:i/>
                                      <w:sz w:val="14"/>
                                      <w:szCs w:val="20"/>
                                    </w:rPr>
                                  </m:ctrlPr>
                                </m:sSubPr>
                                <m:e>
                                  <m:r>
                                    <w:rPr>
                                      <w:rStyle w:val="Style1"/>
                                      <w:rFonts w:ascii="Cambria Math" w:hAnsi="Cambria Math"/>
                                      <w:sz w:val="14"/>
                                      <w:szCs w:val="20"/>
                                    </w:rPr>
                                    <m:t>C</m:t>
                                  </m:r>
                                </m:e>
                                <m:sub>
                                  <m:r>
                                    <w:rPr>
                                      <w:rStyle w:val="Style1"/>
                                      <w:rFonts w:ascii="Cambria Math" w:hAnsi="Cambria Math"/>
                                      <w:sz w:val="14"/>
                                      <w:szCs w:val="20"/>
                                    </w:rPr>
                                    <m:t>k</m:t>
                                  </m:r>
                                </m:sub>
                              </m:sSub>
                            </m:oMath>
                            <w:r w:rsidRPr="00BD5BF0">
                              <w:rPr>
                                <w:rStyle w:val="Style1"/>
                                <w:sz w:val="14"/>
                                <w:szCs w:val="20"/>
                              </w:rPr>
                              <w:t xml:space="preserve"> con </w:t>
                            </w:r>
                            <m:oMath>
                              <m:sSub>
                                <m:sSubPr>
                                  <m:ctrlPr>
                                    <w:rPr>
                                      <w:rStyle w:val="Style1"/>
                                      <w:rFonts w:ascii="Cambria Math" w:hAnsi="Cambria Math"/>
                                      <w:i/>
                                      <w:sz w:val="14"/>
                                      <w:szCs w:val="20"/>
                                    </w:rPr>
                                  </m:ctrlPr>
                                </m:sSubPr>
                                <m:e>
                                  <m:r>
                                    <w:rPr>
                                      <w:rStyle w:val="Style1"/>
                                      <w:rFonts w:ascii="Cambria Math" w:hAnsi="Cambria Math"/>
                                      <w:sz w:val="14"/>
                                      <w:szCs w:val="20"/>
                                    </w:rPr>
                                    <m:t>L</m:t>
                                  </m:r>
                                </m:e>
                                <m:sub>
                                  <m:r>
                                    <w:rPr>
                                      <w:rStyle w:val="Style1"/>
                                      <w:rFonts w:ascii="Cambria Math" w:hAnsi="Cambria Math"/>
                                      <w:sz w:val="14"/>
                                      <w:szCs w:val="20"/>
                                    </w:rPr>
                                    <m:t>k-1</m:t>
                                  </m:r>
                                </m:sub>
                              </m:sSub>
                            </m:oMath>
                            <w:r w:rsidRPr="00BD5BF0">
                              <w:rPr>
                                <w:rStyle w:val="Style1"/>
                                <w:sz w:val="14"/>
                                <w:szCs w:val="20"/>
                              </w:rPr>
                              <w:br/>
                              <w:t xml:space="preserve">      Togli tutti gli itemsets di </w:t>
                            </w:r>
                            <m:oMath>
                              <m:sSub>
                                <m:sSubPr>
                                  <m:ctrlPr>
                                    <w:rPr>
                                      <w:rStyle w:val="Style1"/>
                                      <w:rFonts w:ascii="Cambria Math" w:hAnsi="Cambria Math"/>
                                      <w:i/>
                                      <w:sz w:val="14"/>
                                      <w:szCs w:val="20"/>
                                    </w:rPr>
                                  </m:ctrlPr>
                                </m:sSubPr>
                                <m:e>
                                  <m:r>
                                    <w:rPr>
                                      <w:rStyle w:val="Style1"/>
                                      <w:rFonts w:ascii="Cambria Math" w:hAnsi="Cambria Math"/>
                                      <w:sz w:val="14"/>
                                      <w:szCs w:val="20"/>
                                    </w:rPr>
                                    <m:t>C</m:t>
                                  </m:r>
                                </m:e>
                                <m:sub>
                                  <m:r>
                                    <w:rPr>
                                      <w:rStyle w:val="Style1"/>
                                      <w:rFonts w:ascii="Cambria Math" w:hAnsi="Cambria Math"/>
                                      <w:sz w:val="14"/>
                                      <w:szCs w:val="20"/>
                                    </w:rPr>
                                    <m:t>k</m:t>
                                  </m:r>
                                </m:sub>
                              </m:sSub>
                            </m:oMath>
                            <w:r w:rsidRPr="00BD5BF0">
                              <w:rPr>
                                <w:rStyle w:val="Style1"/>
                                <w:sz w:val="14"/>
                                <w:szCs w:val="20"/>
                              </w:rPr>
                              <w:t xml:space="preserve"> che non    </w:t>
                            </w:r>
                            <w:r w:rsidRPr="00BD5BF0">
                              <w:rPr>
                                <w:rStyle w:val="Style1"/>
                                <w:sz w:val="14"/>
                                <w:szCs w:val="20"/>
                              </w:rPr>
                              <w:br/>
                              <w:t xml:space="preserve">      sono supportati, creando </w:t>
                            </w:r>
                            <m:oMath>
                              <m:sSub>
                                <m:sSubPr>
                                  <m:ctrlPr>
                                    <w:rPr>
                                      <w:rStyle w:val="Style1"/>
                                      <w:rFonts w:ascii="Cambria Math" w:hAnsi="Cambria Math"/>
                                      <w:i/>
                                      <w:sz w:val="14"/>
                                      <w:szCs w:val="20"/>
                                    </w:rPr>
                                  </m:ctrlPr>
                                </m:sSubPr>
                                <m:e>
                                  <m:r>
                                    <w:rPr>
                                      <w:rStyle w:val="Style1"/>
                                      <w:rFonts w:ascii="Cambria Math" w:hAnsi="Cambria Math"/>
                                      <w:sz w:val="14"/>
                                      <w:szCs w:val="20"/>
                                    </w:rPr>
                                    <m:t>L</m:t>
                                  </m:r>
                                </m:e>
                                <m:sub>
                                  <m:r>
                                    <w:rPr>
                                      <w:rStyle w:val="Style1"/>
                                      <w:rFonts w:ascii="Cambria Math" w:hAnsi="Cambria Math"/>
                                      <w:sz w:val="14"/>
                                      <w:szCs w:val="20"/>
                                    </w:rPr>
                                    <m:t>k</m:t>
                                  </m:r>
                                </m:sub>
                              </m:sSub>
                            </m:oMath>
                            <w:r w:rsidRPr="00BD5BF0">
                              <w:rPr>
                                <w:rStyle w:val="Style1"/>
                                <w:sz w:val="14"/>
                                <w:szCs w:val="20"/>
                              </w:rPr>
                              <w:br/>
                              <w:t xml:space="preserve">      k++</w:t>
                            </w:r>
                            <w:r w:rsidRPr="00BD5BF0">
                              <w:rPr>
                                <w:rStyle w:val="Style1"/>
                                <w:sz w:val="14"/>
                                <w:szCs w:val="20"/>
                              </w:rPr>
                              <w:tab/>
                            </w:r>
                            <w:r w:rsidRPr="00BD5BF0">
                              <w:rPr>
                                <w:rStyle w:val="Style1"/>
                                <w:sz w:val="14"/>
                                <w:szCs w:val="20"/>
                              </w:rPr>
                              <w:br/>
                              <w:t>}</w:t>
                            </w:r>
                            <w:r w:rsidRPr="00BD5BF0">
                              <w:rPr>
                                <w:rStyle w:val="Style1"/>
                                <w:sz w:val="14"/>
                                <w:szCs w:val="20"/>
                              </w:rPr>
                              <w:br/>
                              <w:t xml:space="preserve">Fai l’unione di tutti i </w:t>
                            </w:r>
                            <m:oMath>
                              <m:sSub>
                                <m:sSubPr>
                                  <m:ctrlPr>
                                    <w:rPr>
                                      <w:rStyle w:val="Style1"/>
                                      <w:rFonts w:ascii="Cambria Math" w:hAnsi="Cambria Math"/>
                                      <w:i/>
                                      <w:sz w:val="14"/>
                                      <w:szCs w:val="20"/>
                                    </w:rPr>
                                  </m:ctrlPr>
                                </m:sSubPr>
                                <m:e>
                                  <m:r>
                                    <w:rPr>
                                      <w:rStyle w:val="Style1"/>
                                      <w:rFonts w:ascii="Cambria Math" w:hAnsi="Cambria Math"/>
                                      <w:sz w:val="14"/>
                                      <w:szCs w:val="20"/>
                                    </w:rPr>
                                    <m:t>L</m:t>
                                  </m:r>
                                </m:e>
                                <m:sub>
                                  <m:r>
                                    <w:rPr>
                                      <w:rStyle w:val="Style1"/>
                                      <w:rFonts w:ascii="Cambria Math" w:hAnsi="Cambria Math"/>
                                      <w:sz w:val="14"/>
                                      <w:szCs w:val="20"/>
                                    </w:rPr>
                                    <m:t>i</m:t>
                                  </m:r>
                                </m:sub>
                              </m:sSub>
                            </m:oMath>
                            <w:r w:rsidRPr="00BD5BF0">
                              <w:rPr>
                                <w:rStyle w:val="Style1"/>
                                <w:sz w:val="14"/>
                                <w:szCs w:val="20"/>
                              </w:rPr>
                              <w:t>.</w:t>
                            </w:r>
                          </w:p>
                          <w:p w14:paraId="628A3CFB" w14:textId="77777777" w:rsidR="00ED2C54" w:rsidRDefault="00ED2C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2385C6" id="Text Box 1" o:spid="_x0000_s1029" style="position:absolute;margin-left:273.8pt;margin-top:.1pt;width:218.9pt;height:118.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" fillcolor="#b3d771 [2133]" stroked="f" strokeweight=".5pt">
                <v:fill color2="#e5f1cd [757]" rotate="t" colors="0 #bee393;.5 #d6ebbe;1 #eaf5e0" focus="100%" type="gradient"/>
                <v:textbox>
                  <w:txbxContent>
                    <w:p w14:paraId="479BEEB8" w14:textId="21C0B84C" w:rsidR="00ED2C54" w:rsidRPr="00BD5BF0" w:rsidRDefault="00ED2C54" w:rsidP="00961F99">
                      <w:pPr>
                        <w:rPr>
                          <w:rStyle w:val="Style1"/>
                          <w:sz w:val="14"/>
                          <w:szCs w:val="20"/>
                        </w:rPr>
                      </w:pPr>
                      <w:r w:rsidRPr="00BD5BF0">
                        <w:rPr>
                          <w:rStyle w:val="Style1"/>
                          <w:sz w:val="14"/>
                          <w:szCs w:val="20"/>
                        </w:rPr>
                        <w:t xml:space="preserve">Crea </w:t>
                      </w:r>
                      <m:oMath>
                        <m:sSub>
                          <m:sSubPr>
                            <m:ctrlPr>
                              <w:rPr>
                                <w:rStyle w:val="Style1"/>
                                <w:rFonts w:ascii="Cambria Math" w:hAnsi="Cambria Math"/>
                                <w:i/>
                                <w:sz w:val="14"/>
                                <w:szCs w:val="20"/>
                              </w:rPr>
                            </m:ctrlPr>
                          </m:sSubPr>
                          <m:e>
                            <m:r>
                              <w:rPr>
                                <w:rStyle w:val="Style1"/>
                                <w:rFonts w:ascii="Cambria Math" w:hAnsi="Cambria Math"/>
                                <w:sz w:val="14"/>
                                <w:szCs w:val="20"/>
                              </w:rPr>
                              <m:t>L</m:t>
                            </m:r>
                          </m:e>
                          <m:sub>
                            <m:r>
                              <w:rPr>
                                <w:rStyle w:val="Style1"/>
                                <w:rFonts w:ascii="Cambria Math" w:hAnsi="Cambria Math"/>
                                <w:sz w:val="14"/>
                                <w:szCs w:val="20"/>
                              </w:rPr>
                              <m:t>1</m:t>
                            </m:r>
                          </m:sub>
                        </m:sSub>
                      </m:oMath>
                      <w:r w:rsidRPr="00BD5BF0">
                        <w:rPr>
                          <w:rStyle w:val="Style1"/>
                          <w:sz w:val="14"/>
                          <w:szCs w:val="20"/>
                        </w:rPr>
                        <w:t xml:space="preserve"> = insieme di itemsets supportati di</w:t>
                      </w:r>
                      <w:r w:rsidRPr="00BD5BF0">
                        <w:rPr>
                          <w:rStyle w:val="Style1"/>
                          <w:sz w:val="14"/>
                          <w:szCs w:val="20"/>
                        </w:rPr>
                        <w:br/>
                        <w:t xml:space="preserve">          cardinalità 1</w:t>
                      </w:r>
                      <w:r w:rsidRPr="00BD5BF0">
                        <w:rPr>
                          <w:rStyle w:val="Style1"/>
                          <w:sz w:val="14"/>
                          <w:szCs w:val="20"/>
                        </w:rPr>
                        <w:br/>
                        <w:t>k = 2</w:t>
                      </w:r>
                      <w:r w:rsidRPr="00BD5BF0">
                        <w:rPr>
                          <w:rStyle w:val="Style1"/>
                          <w:sz w:val="14"/>
                          <w:szCs w:val="20"/>
                        </w:rPr>
                        <w:br/>
                        <w:t>whle (</w:t>
                      </w:r>
                      <m:oMath>
                        <m:sSub>
                          <m:sSubPr>
                            <m:ctrlPr>
                              <w:rPr>
                                <w:rStyle w:val="Style1"/>
                                <w:rFonts w:ascii="Cambria Math" w:hAnsi="Cambria Math"/>
                                <w:i/>
                                <w:sz w:val="14"/>
                                <w:szCs w:val="20"/>
                              </w:rPr>
                            </m:ctrlPr>
                          </m:sSubPr>
                          <m:e>
                            <m:r>
                              <w:rPr>
                                <w:rStyle w:val="Style1"/>
                                <w:rFonts w:ascii="Cambria Math" w:hAnsi="Cambria Math"/>
                                <w:sz w:val="14"/>
                                <w:szCs w:val="20"/>
                              </w:rPr>
                              <m:t>L</m:t>
                            </m:r>
                          </m:e>
                          <m:sub>
                            <m:r>
                              <w:rPr>
                                <w:rStyle w:val="Style1"/>
                                <w:rFonts w:ascii="Cambria Math" w:hAnsi="Cambria Math"/>
                                <w:sz w:val="14"/>
                                <w:szCs w:val="20"/>
                              </w:rPr>
                              <m:t>k-1</m:t>
                            </m:r>
                          </m:sub>
                        </m:sSub>
                        <m:r>
                          <w:rPr>
                            <w:rStyle w:val="Style1"/>
                            <w:rFonts w:ascii="Cambria Math" w:hAnsi="Cambria Math"/>
                            <w:sz w:val="14"/>
                            <w:szCs w:val="20"/>
                          </w:rPr>
                          <m:t xml:space="preserve">≠∅) </m:t>
                        </m:r>
                      </m:oMath>
                      <w:r w:rsidRPr="00BD5BF0">
                        <w:rPr>
                          <w:rStyle w:val="Style1"/>
                          <w:sz w:val="14"/>
                          <w:szCs w:val="20"/>
                        </w:rPr>
                        <w:t>{</w:t>
                      </w:r>
                      <w:r w:rsidRPr="00BD5BF0">
                        <w:rPr>
                          <w:rStyle w:val="Style1"/>
                          <w:sz w:val="14"/>
                          <w:szCs w:val="20"/>
                        </w:rPr>
                        <w:br/>
                        <w:t xml:space="preserve">      Crea </w:t>
                      </w:r>
                      <m:oMath>
                        <m:sSub>
                          <m:sSubPr>
                            <m:ctrlPr>
                              <w:rPr>
                                <w:rStyle w:val="Style1"/>
                                <w:rFonts w:ascii="Cambria Math" w:hAnsi="Cambria Math"/>
                                <w:i/>
                                <w:sz w:val="14"/>
                                <w:szCs w:val="20"/>
                              </w:rPr>
                            </m:ctrlPr>
                          </m:sSubPr>
                          <m:e>
                            <m:r>
                              <w:rPr>
                                <w:rStyle w:val="Style1"/>
                                <w:rFonts w:ascii="Cambria Math" w:hAnsi="Cambria Math"/>
                                <w:sz w:val="14"/>
                                <w:szCs w:val="20"/>
                              </w:rPr>
                              <m:t>C</m:t>
                            </m:r>
                          </m:e>
                          <m:sub>
                            <m:r>
                              <w:rPr>
                                <w:rStyle w:val="Style1"/>
                                <w:rFonts w:ascii="Cambria Math" w:hAnsi="Cambria Math"/>
                                <w:sz w:val="14"/>
                                <w:szCs w:val="20"/>
                              </w:rPr>
                              <m:t>k</m:t>
                            </m:r>
                          </m:sub>
                        </m:sSub>
                      </m:oMath>
                      <w:r w:rsidRPr="00BD5BF0">
                        <w:rPr>
                          <w:rStyle w:val="Style1"/>
                          <w:sz w:val="14"/>
                          <w:szCs w:val="20"/>
                        </w:rPr>
                        <w:t xml:space="preserve"> con </w:t>
                      </w:r>
                      <m:oMath>
                        <m:sSub>
                          <m:sSubPr>
                            <m:ctrlPr>
                              <w:rPr>
                                <w:rStyle w:val="Style1"/>
                                <w:rFonts w:ascii="Cambria Math" w:hAnsi="Cambria Math"/>
                                <w:i/>
                                <w:sz w:val="14"/>
                                <w:szCs w:val="20"/>
                              </w:rPr>
                            </m:ctrlPr>
                          </m:sSubPr>
                          <m:e>
                            <m:r>
                              <w:rPr>
                                <w:rStyle w:val="Style1"/>
                                <w:rFonts w:ascii="Cambria Math" w:hAnsi="Cambria Math"/>
                                <w:sz w:val="14"/>
                                <w:szCs w:val="20"/>
                              </w:rPr>
                              <m:t>L</m:t>
                            </m:r>
                          </m:e>
                          <m:sub>
                            <m:r>
                              <w:rPr>
                                <w:rStyle w:val="Style1"/>
                                <w:rFonts w:ascii="Cambria Math" w:hAnsi="Cambria Math"/>
                                <w:sz w:val="14"/>
                                <w:szCs w:val="20"/>
                              </w:rPr>
                              <m:t>k-1</m:t>
                            </m:r>
                          </m:sub>
                        </m:sSub>
                      </m:oMath>
                      <w:r w:rsidRPr="00BD5BF0">
                        <w:rPr>
                          <w:rStyle w:val="Style1"/>
                          <w:sz w:val="14"/>
                          <w:szCs w:val="20"/>
                        </w:rPr>
                        <w:br/>
                        <w:t xml:space="preserve">      Togli tutti gli itemsets di </w:t>
                      </w:r>
                      <m:oMath>
                        <m:sSub>
                          <m:sSubPr>
                            <m:ctrlPr>
                              <w:rPr>
                                <w:rStyle w:val="Style1"/>
                                <w:rFonts w:ascii="Cambria Math" w:hAnsi="Cambria Math"/>
                                <w:i/>
                                <w:sz w:val="14"/>
                                <w:szCs w:val="20"/>
                              </w:rPr>
                            </m:ctrlPr>
                          </m:sSubPr>
                          <m:e>
                            <m:r>
                              <w:rPr>
                                <w:rStyle w:val="Style1"/>
                                <w:rFonts w:ascii="Cambria Math" w:hAnsi="Cambria Math"/>
                                <w:sz w:val="14"/>
                                <w:szCs w:val="20"/>
                              </w:rPr>
                              <m:t>C</m:t>
                            </m:r>
                          </m:e>
                          <m:sub>
                            <m:r>
                              <w:rPr>
                                <w:rStyle w:val="Style1"/>
                                <w:rFonts w:ascii="Cambria Math" w:hAnsi="Cambria Math"/>
                                <w:sz w:val="14"/>
                                <w:szCs w:val="20"/>
                              </w:rPr>
                              <m:t>k</m:t>
                            </m:r>
                          </m:sub>
                        </m:sSub>
                      </m:oMath>
                      <w:r w:rsidRPr="00BD5BF0">
                        <w:rPr>
                          <w:rStyle w:val="Style1"/>
                          <w:sz w:val="14"/>
                          <w:szCs w:val="20"/>
                        </w:rPr>
                        <w:t xml:space="preserve"> che non    </w:t>
                      </w:r>
                      <w:r w:rsidRPr="00BD5BF0">
                        <w:rPr>
                          <w:rStyle w:val="Style1"/>
                          <w:sz w:val="14"/>
                          <w:szCs w:val="20"/>
                        </w:rPr>
                        <w:br/>
                        <w:t xml:space="preserve">      sono supportati, creando </w:t>
                      </w:r>
                      <m:oMath>
                        <m:sSub>
                          <m:sSubPr>
                            <m:ctrlPr>
                              <w:rPr>
                                <w:rStyle w:val="Style1"/>
                                <w:rFonts w:ascii="Cambria Math" w:hAnsi="Cambria Math"/>
                                <w:i/>
                                <w:sz w:val="14"/>
                                <w:szCs w:val="20"/>
                              </w:rPr>
                            </m:ctrlPr>
                          </m:sSubPr>
                          <m:e>
                            <m:r>
                              <w:rPr>
                                <w:rStyle w:val="Style1"/>
                                <w:rFonts w:ascii="Cambria Math" w:hAnsi="Cambria Math"/>
                                <w:sz w:val="14"/>
                                <w:szCs w:val="20"/>
                              </w:rPr>
                              <m:t>L</m:t>
                            </m:r>
                          </m:e>
                          <m:sub>
                            <m:r>
                              <w:rPr>
                                <w:rStyle w:val="Style1"/>
                                <w:rFonts w:ascii="Cambria Math" w:hAnsi="Cambria Math"/>
                                <w:sz w:val="14"/>
                                <w:szCs w:val="20"/>
                              </w:rPr>
                              <m:t>k</m:t>
                            </m:r>
                          </m:sub>
                        </m:sSub>
                      </m:oMath>
                      <w:r w:rsidRPr="00BD5BF0">
                        <w:rPr>
                          <w:rStyle w:val="Style1"/>
                          <w:sz w:val="14"/>
                          <w:szCs w:val="20"/>
                        </w:rPr>
                        <w:br/>
                        <w:t xml:space="preserve">      k++</w:t>
                      </w:r>
                      <w:r w:rsidRPr="00BD5BF0">
                        <w:rPr>
                          <w:rStyle w:val="Style1"/>
                          <w:sz w:val="14"/>
                          <w:szCs w:val="20"/>
                        </w:rPr>
                        <w:tab/>
                      </w:r>
                      <w:r w:rsidRPr="00BD5BF0">
                        <w:rPr>
                          <w:rStyle w:val="Style1"/>
                          <w:sz w:val="14"/>
                          <w:szCs w:val="20"/>
                        </w:rPr>
                        <w:br/>
                        <w:t>}</w:t>
                      </w:r>
                      <w:r w:rsidRPr="00BD5BF0">
                        <w:rPr>
                          <w:rStyle w:val="Style1"/>
                          <w:sz w:val="14"/>
                          <w:szCs w:val="20"/>
                        </w:rPr>
                        <w:br/>
                        <w:t xml:space="preserve">Fai l’unione di tutti i </w:t>
                      </w:r>
                      <m:oMath>
                        <m:sSub>
                          <m:sSubPr>
                            <m:ctrlPr>
                              <w:rPr>
                                <w:rStyle w:val="Style1"/>
                                <w:rFonts w:ascii="Cambria Math" w:hAnsi="Cambria Math"/>
                                <w:i/>
                                <w:sz w:val="14"/>
                                <w:szCs w:val="20"/>
                              </w:rPr>
                            </m:ctrlPr>
                          </m:sSubPr>
                          <m:e>
                            <m:r>
                              <w:rPr>
                                <w:rStyle w:val="Style1"/>
                                <w:rFonts w:ascii="Cambria Math" w:hAnsi="Cambria Math"/>
                                <w:sz w:val="14"/>
                                <w:szCs w:val="20"/>
                              </w:rPr>
                              <m:t>L</m:t>
                            </m:r>
                          </m:e>
                          <m:sub>
                            <m:r>
                              <w:rPr>
                                <w:rStyle w:val="Style1"/>
                                <w:rFonts w:ascii="Cambria Math" w:hAnsi="Cambria Math"/>
                                <w:sz w:val="14"/>
                                <w:szCs w:val="20"/>
                              </w:rPr>
                              <m:t>i</m:t>
                            </m:r>
                          </m:sub>
                        </m:sSub>
                      </m:oMath>
                      <w:r w:rsidRPr="00BD5BF0">
                        <w:rPr>
                          <w:rStyle w:val="Style1"/>
                          <w:sz w:val="14"/>
                          <w:szCs w:val="20"/>
                        </w:rPr>
                        <w:t>.</w:t>
                      </w:r>
                    </w:p>
                    <w:p w14:paraId="628A3CFB" w14:textId="77777777" w:rsidR="00ED2C54" w:rsidRDefault="00ED2C54"/>
                  </w:txbxContent>
                </v:textbox>
                <w10:wrap type="square"/>
              </v:roundrect>
            </w:pict>
          </mc:Fallback>
        </mc:AlternateContent>
      </w:r>
      <w:r w:rsidR="00BA0A46" w:rsidRPr="00BA0A46">
        <w:t>L'algoritmo Apriori è un metodo utilizzato nell'ambito del data mining per scoprire associazioni tra diversi elementi all'interno di un grande insieme di dati. Ecco come funziona in modo più dettagliato:</w:t>
      </w:r>
    </w:p>
    <w:p w14:paraId="2D2F31A8" w14:textId="00D5D6FA" w:rsidR="00BA0A46" w:rsidRPr="00BA0A46" w:rsidRDefault="00BA0A46">
      <w:pPr>
        <w:numPr>
          <w:ilvl w:val="0"/>
          <w:numId w:val="3"/>
        </w:numPr>
      </w:pPr>
      <w:r w:rsidRPr="00BA0A46">
        <w:rPr>
          <w:b/>
          <w:bCs/>
        </w:rPr>
        <w:t>Cosa stiamo cercando:</w:t>
      </w:r>
      <w:r w:rsidRPr="00BA0A46">
        <w:t xml:space="preserve"> Supponiamo di avere un grande insieme di dati, come le ricevute degli acquisti dei clienti in un negozio di giocattoli. Vogliamo scoprire quali prodotti sono spesso acquistati insieme, in modo da poter suggerire prodotti correlati o ottimizzare la disposizione dei prodotti in negozio.</w:t>
      </w:r>
    </w:p>
    <w:p w14:paraId="0690D154" w14:textId="34CB46D6" w:rsidR="00BA0A46" w:rsidRPr="00BA0A46" w:rsidRDefault="00BA0A46">
      <w:pPr>
        <w:numPr>
          <w:ilvl w:val="0"/>
          <w:numId w:val="3"/>
        </w:numPr>
      </w:pPr>
      <w:r w:rsidRPr="00BA0A46">
        <w:rPr>
          <w:b/>
          <w:bCs/>
        </w:rPr>
        <w:t>Creazione di insiemi di oggetti:</w:t>
      </w:r>
      <w:r w:rsidRPr="00BA0A46">
        <w:t xml:space="preserve"> Innanzitutto, creiamo insiemi di oggetti. Ad esempio, immaginiamo che ogni ricevuta rappresenti un insieme di giocattoli acquistati da un cliente.</w:t>
      </w:r>
    </w:p>
    <w:p w14:paraId="34F23BD9" w14:textId="26A4DC62" w:rsidR="00BA0A46" w:rsidRDefault="0083189E">
      <w:pPr>
        <w:numPr>
          <w:ilvl w:val="0"/>
          <w:numId w:val="3"/>
        </w:numPr>
      </w:pPr>
      <w:r w:rsidRPr="00FE2FC6">
        <w:drawing>
          <wp:anchor distT="0" distB="0" distL="114300" distR="114300" simplePos="0" relativeHeight="251650048" behindDoc="0" locked="0" layoutInCell="1" allowOverlap="1" wp14:anchorId="29C3E6E7" wp14:editId="0AB20340">
            <wp:simplePos x="0" y="0"/>
            <wp:positionH relativeFrom="column">
              <wp:posOffset>4363720</wp:posOffset>
            </wp:positionH>
            <wp:positionV relativeFrom="paragraph">
              <wp:posOffset>368300</wp:posOffset>
            </wp:positionV>
            <wp:extent cx="2197100" cy="2548890"/>
            <wp:effectExtent l="0" t="0" r="0" b="381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7100" cy="2548890"/>
                    </a:xfrm>
                    <a:prstGeom prst="rect">
                      <a:avLst/>
                    </a:prstGeom>
                  </pic:spPr>
                </pic:pic>
              </a:graphicData>
            </a:graphic>
            <wp14:sizeRelH relativeFrom="margin">
              <wp14:pctWidth>0</wp14:pctWidth>
            </wp14:sizeRelH>
            <wp14:sizeRelV relativeFrom="margin">
              <wp14:pctHeight>0</wp14:pctHeight>
            </wp14:sizeRelV>
          </wp:anchor>
        </w:drawing>
      </w:r>
      <w:r w:rsidR="00BA0A46" w:rsidRPr="00BA0A46">
        <w:rPr>
          <w:b/>
          <w:bCs/>
        </w:rPr>
        <w:t>Generazione di itemset frequenti:</w:t>
      </w:r>
      <w:r w:rsidR="00BA0A46" w:rsidRPr="00BA0A46">
        <w:t xml:space="preserve"> L'algoritmo Apriori inizia cercando gli "itemset frequenti". Questi sono gruppi di oggetti che sono spesso acquistati insieme da diverse persone. L'algoritmo esegue queste operazioni in modo iterativo:</w:t>
      </w:r>
    </w:p>
    <w:p w14:paraId="7F8D6443" w14:textId="2DBA7F74" w:rsidR="00BA0A46" w:rsidRDefault="00BA0A46">
      <w:pPr>
        <w:numPr>
          <w:ilvl w:val="1"/>
          <w:numId w:val="3"/>
        </w:numPr>
      </w:pPr>
      <w:r w:rsidRPr="00BA0A46">
        <w:rPr>
          <w:b/>
          <w:bCs/>
        </w:rPr>
        <w:t>Itemset di lunghezza 1:</w:t>
      </w:r>
      <w:r w:rsidRPr="00BA0A46">
        <w:t xml:space="preserve"> Inizia cercando oggetti singoli che sono frequentemente acquistati. Ad esempio, quante volte è stata acquistata una "bambola" da sola?</w:t>
      </w:r>
      <w:r>
        <w:t xml:space="preserve"> L’itemset è selezionato o meno solo se il suo supporto supera una certa soglia.</w:t>
      </w:r>
    </w:p>
    <w:p w14:paraId="4861A9B3" w14:textId="77777777" w:rsidR="00BA0A46" w:rsidRDefault="00BA0A46">
      <w:pPr>
        <w:numPr>
          <w:ilvl w:val="1"/>
          <w:numId w:val="3"/>
        </w:numPr>
      </w:pPr>
      <w:r w:rsidRPr="00BA0A46">
        <w:rPr>
          <w:b/>
          <w:bCs/>
        </w:rPr>
        <w:t>Itemset di lunghezza 2:</w:t>
      </w:r>
      <w:r w:rsidRPr="00BA0A46">
        <w:t xml:space="preserve"> Poi guarda coppie di oggetti per vedere quali coppie sono frequenti. Ad esempio, quante volte "bambola" e "vestiti per la bambola" sono stati acquistati insieme?</w:t>
      </w:r>
    </w:p>
    <w:p w14:paraId="5AF3215B" w14:textId="3D738FDB" w:rsidR="00BA0A46" w:rsidRDefault="00BA0A46">
      <w:pPr>
        <w:numPr>
          <w:ilvl w:val="1"/>
          <w:numId w:val="3"/>
        </w:numPr>
      </w:pPr>
      <w:r w:rsidRPr="00BA0A46">
        <w:rPr>
          <w:b/>
          <w:bCs/>
        </w:rPr>
        <w:t>Itemset di lunghezza 3:</w:t>
      </w:r>
      <w:r w:rsidRPr="00BA0A46">
        <w:t xml:space="preserve"> Continua questo processo con insiemi di oggetti di lunghezza sempre maggiore.</w:t>
      </w:r>
    </w:p>
    <w:p w14:paraId="15628F57" w14:textId="71DFAE0C" w:rsidR="00BA0A46" w:rsidRDefault="00BA0A46">
      <w:pPr>
        <w:numPr>
          <w:ilvl w:val="1"/>
          <w:numId w:val="3"/>
        </w:numPr>
      </w:pPr>
      <w:r>
        <w:rPr>
          <w:b/>
          <w:bCs/>
        </w:rPr>
        <w:t>A questo punto si continua finché una certa lunghezza (k) non trova nessun itemset.</w:t>
      </w:r>
    </w:p>
    <w:p w14:paraId="145BEAF2" w14:textId="3A6CB16C" w:rsidR="00EA7005" w:rsidRDefault="00BD5BF0" w:rsidP="00EA7005">
      <w:pPr>
        <w:pStyle w:val="Heading2"/>
      </w:pPr>
      <w:r w:rsidRPr="00681770">
        <w:drawing>
          <wp:anchor distT="0" distB="0" distL="114300" distR="114300" simplePos="0" relativeHeight="251676672" behindDoc="0" locked="0" layoutInCell="1" allowOverlap="1" wp14:anchorId="493D089D" wp14:editId="28F9CB7B">
            <wp:simplePos x="0" y="0"/>
            <wp:positionH relativeFrom="column">
              <wp:posOffset>-20666</wp:posOffset>
            </wp:positionH>
            <wp:positionV relativeFrom="paragraph">
              <wp:posOffset>401147</wp:posOffset>
            </wp:positionV>
            <wp:extent cx="1932455" cy="2203000"/>
            <wp:effectExtent l="0" t="0" r="0" b="698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32455" cy="2203000"/>
                    </a:xfrm>
                    <a:prstGeom prst="rect">
                      <a:avLst/>
                    </a:prstGeom>
                  </pic:spPr>
                </pic:pic>
              </a:graphicData>
            </a:graphic>
            <wp14:sizeRelH relativeFrom="margin">
              <wp14:pctWidth>0</wp14:pctWidth>
            </wp14:sizeRelH>
            <wp14:sizeRelV relativeFrom="margin">
              <wp14:pctHeight>0</wp14:pctHeight>
            </wp14:sizeRelV>
          </wp:anchor>
        </w:drawing>
      </w:r>
      <w:r w:rsidR="00EA7005">
        <w:t>Regola di associazione</w:t>
      </w:r>
    </w:p>
    <w:p w14:paraId="754A9A9A" w14:textId="7C6FDC96" w:rsidR="00BD5BF0" w:rsidRDefault="00BD5BF0" w:rsidP="00BD5BF0">
      <w:pPr>
        <w:pStyle w:val="Heading4"/>
      </w:pPr>
      <w:r>
        <w:t>Def. Supporto di una regola di associazione</w:t>
      </w:r>
    </w:p>
    <w:p w14:paraId="7DE84FCB" w14:textId="2E580F92" w:rsidR="00681770" w:rsidRDefault="00681770" w:rsidP="00BD5BF0">
      <w:pPr>
        <w:shd w:val="clear" w:color="auto" w:fill="DAEFD3" w:themeFill="accent1" w:themeFillTint="33"/>
      </w:pPr>
      <w:r>
        <w:t xml:space="preserve">Il supporto di una regola di associazione è il </w:t>
      </w:r>
      <w:r w:rsidRPr="00BD5BF0">
        <w:rPr>
          <w:b/>
          <w:bCs/>
        </w:rPr>
        <w:t>supporto dell’unione dei suoi antecedenti e conseguenti</w:t>
      </w:r>
      <w:r>
        <w:t>.</w:t>
      </w:r>
    </w:p>
    <w:p w14:paraId="16EA4AA8" w14:textId="56784333" w:rsidR="00681770" w:rsidRPr="00681770" w:rsidRDefault="00681770" w:rsidP="00EA7005">
      <m:oMathPara>
        <m:oMath>
          <m:r>
            <w:rPr>
              <w:rFonts w:ascii="Cambria Math" w:hAnsi="Cambria Math"/>
            </w:rPr>
            <m:t>Sup</m:t>
          </m:r>
          <m:d>
            <m:dPr>
              <m:ctrlPr>
                <w:rPr>
                  <w:rFonts w:ascii="Cambria Math" w:hAnsi="Cambria Math"/>
                  <w:i/>
                </w:rPr>
              </m:ctrlPr>
            </m:dPr>
            <m:e>
              <m:r>
                <w:rPr>
                  <w:rFonts w:ascii="Cambria Math" w:hAnsi="Cambria Math"/>
                </w:rPr>
                <m:t>X→Y</m:t>
              </m:r>
            </m:e>
          </m:d>
          <m:r>
            <w:rPr>
              <w:rFonts w:ascii="Cambria Math" w:hAnsi="Cambria Math"/>
            </w:rPr>
            <m:t>=Sup(X∪Y)</m:t>
          </m:r>
        </m:oMath>
      </m:oMathPara>
    </w:p>
    <w:p w14:paraId="6B8B05D3" w14:textId="29D2280A" w:rsidR="00BD5BF0" w:rsidRDefault="00BD5BF0" w:rsidP="00BD5BF0">
      <w:pPr>
        <w:pStyle w:val="Heading4"/>
      </w:pPr>
      <w:r>
        <w:t>Def. Confidence di una regola</w:t>
      </w:r>
    </w:p>
    <w:p w14:paraId="6763B525" w14:textId="6A26BF6F" w:rsidR="00681770" w:rsidRDefault="00681770" w:rsidP="00BD5BF0">
      <w:pPr>
        <w:shd w:val="clear" w:color="auto" w:fill="DAEFD3" w:themeFill="accent1" w:themeFillTint="33"/>
      </w:pPr>
      <w:r>
        <w:t xml:space="preserve">La confidence di una regola di associazione è il </w:t>
      </w:r>
      <w:r w:rsidRPr="00BD5BF0">
        <w:rPr>
          <w:b/>
          <w:bCs/>
        </w:rPr>
        <w:t>rapporto fra il supporto della regola e il supporto dell’antecedente</w:t>
      </w:r>
      <w:r>
        <w:t>.</w:t>
      </w:r>
    </w:p>
    <w:p w14:paraId="3A38B163" w14:textId="18F6E040" w:rsidR="00681770" w:rsidRPr="00681770" w:rsidRDefault="00681770" w:rsidP="00EA7005">
      <m:oMathPara>
        <m:oMath>
          <m:r>
            <w:rPr>
              <w:rFonts w:ascii="Cambria Math" w:hAnsi="Cambria Math"/>
            </w:rPr>
            <m:t>Conf</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Sup(X∪Y)</m:t>
              </m:r>
            </m:num>
            <m:den>
              <m:r>
                <w:rPr>
                  <w:rFonts w:ascii="Cambria Math" w:hAnsi="Cambria Math"/>
                </w:rPr>
                <m:t>Sup(X)</m:t>
              </m:r>
            </m:den>
          </m:f>
        </m:oMath>
      </m:oMathPara>
    </w:p>
    <w:p w14:paraId="1928A0D7" w14:textId="7A12B916" w:rsidR="00681770" w:rsidRDefault="005C00EA" w:rsidP="00EA7005">
      <w:r>
        <w:t xml:space="preserve">Data una treshold di confidenza </w:t>
      </w:r>
      <m:oMath>
        <m:r>
          <w:rPr>
            <w:rFonts w:ascii="Cambria Math" w:hAnsi="Cambria Math"/>
          </w:rPr>
          <m:t>0≤δ≤1</m:t>
        </m:r>
      </m:oMath>
      <w:r>
        <w:t>:</w:t>
      </w:r>
    </w:p>
    <w:p w14:paraId="3B536B04" w14:textId="2D9F88BA" w:rsidR="005C00EA" w:rsidRPr="00681770" w:rsidRDefault="005C00EA" w:rsidP="00EA7005">
      <m:oMathPara>
        <m:oMath>
          <m:r>
            <w:rPr>
              <w:rFonts w:ascii="Cambria Math" w:hAnsi="Cambria Math"/>
            </w:rPr>
            <m:t>Td⊨X→Y⇔Sup</m:t>
          </m:r>
          <m:d>
            <m:dPr>
              <m:ctrlPr>
                <w:rPr>
                  <w:rFonts w:ascii="Cambria Math" w:hAnsi="Cambria Math"/>
                  <w:i/>
                </w:rPr>
              </m:ctrlPr>
            </m:dPr>
            <m:e>
              <m:r>
                <w:rPr>
                  <w:rFonts w:ascii="Cambria Math" w:hAnsi="Cambria Math"/>
                </w:rPr>
                <m:t>X→Y</m:t>
              </m:r>
            </m:e>
          </m:d>
          <m:r>
            <w:rPr>
              <w:rFonts w:ascii="Cambria Math" w:hAnsi="Cambria Math"/>
            </w:rPr>
            <m:t>≥ϵ and Conf</m:t>
          </m:r>
          <m:d>
            <m:dPr>
              <m:ctrlPr>
                <w:rPr>
                  <w:rFonts w:ascii="Cambria Math" w:hAnsi="Cambria Math"/>
                  <w:i/>
                </w:rPr>
              </m:ctrlPr>
            </m:dPr>
            <m:e>
              <m:r>
                <w:rPr>
                  <w:rFonts w:ascii="Cambria Math" w:hAnsi="Cambria Math"/>
                </w:rPr>
                <m:t>X→Y</m:t>
              </m:r>
            </m:e>
          </m:d>
          <m:r>
            <w:rPr>
              <w:rFonts w:ascii="Cambria Math" w:hAnsi="Cambria Math"/>
            </w:rPr>
            <m:t>≥δ</m:t>
          </m:r>
        </m:oMath>
      </m:oMathPara>
    </w:p>
    <w:p w14:paraId="2646A492" w14:textId="15B5A2D0" w:rsidR="005A5D9E" w:rsidRDefault="005A5D9E" w:rsidP="00BD5BF0">
      <w:pPr>
        <w:pStyle w:val="Date1"/>
        <w:ind w:right="570"/>
        <w:jc w:val="center"/>
      </w:pPr>
      <w:r>
        <w:br w:type="page"/>
      </w:r>
    </w:p>
    <w:p w14:paraId="64018C37" w14:textId="420D984E" w:rsidR="004C1CAE" w:rsidRDefault="00BD5BF0" w:rsidP="004C1CAE">
      <w:pPr>
        <w:pStyle w:val="Heading1"/>
      </w:pPr>
      <w:bookmarkStart w:id="8" w:name="_Toc170210834"/>
      <w:r>
        <w:lastRenderedPageBreak/>
        <w:t>Applicazioni delle regole di associazione</w:t>
      </w:r>
      <w:bookmarkEnd w:id="8"/>
    </w:p>
    <w:p w14:paraId="08D34759" w14:textId="09E03812" w:rsidR="004C1CAE" w:rsidRDefault="004C1CAE" w:rsidP="004C1CAE">
      <w:pPr>
        <w:pStyle w:val="Date1"/>
      </w:pPr>
      <w:r>
        <w:t>10-10-2023</w:t>
      </w:r>
    </w:p>
    <w:p w14:paraId="4F7A782A" w14:textId="77777777" w:rsidR="004C1CAE" w:rsidRDefault="004C1CAE" w:rsidP="004C1CAE">
      <w:pPr>
        <w:rPr>
          <w:rFonts w:ascii="Segoe UI Emoji" w:hAnsi="Segoe UI Emoji" w:cs="Segoe UI Emoji"/>
        </w:rPr>
      </w:pPr>
      <w:r>
        <w:t xml:space="preserve">Visti i concetti sulle regole di associazione, aggiungiamo un po’ di </w:t>
      </w:r>
      <w:r>
        <w:rPr>
          <w:rFonts w:ascii="Segoe UI Emoji" w:hAnsi="Segoe UI Emoji" w:cs="Segoe UI Emoji"/>
        </w:rPr>
        <w:t>✨spice✨ incrociandole con altri ambiti.</w:t>
      </w:r>
    </w:p>
    <w:p w14:paraId="2C627B44" w14:textId="37834881" w:rsidR="004C1CAE" w:rsidRDefault="00975EC9" w:rsidP="004C1CAE">
      <w:pPr>
        <w:pStyle w:val="Heading2"/>
      </w:pPr>
      <w:r>
        <w:t>Statistica</w:t>
      </w:r>
    </w:p>
    <w:p w14:paraId="4571F6BC" w14:textId="5FCE317C" w:rsidR="004C1CAE" w:rsidRPr="00BD5BF0" w:rsidRDefault="000067E3" w:rsidP="004C1CAE">
      <w:pPr>
        <w:rPr>
          <w:b/>
          <w:bCs/>
        </w:rPr>
      </w:pPr>
      <w:r w:rsidRPr="00DB4F8C">
        <w:drawing>
          <wp:anchor distT="0" distB="0" distL="114300" distR="114300" simplePos="0" relativeHeight="251641856" behindDoc="0" locked="0" layoutInCell="1" allowOverlap="1" wp14:anchorId="325C8DD7" wp14:editId="319793B8">
            <wp:simplePos x="0" y="0"/>
            <wp:positionH relativeFrom="column">
              <wp:posOffset>4834890</wp:posOffset>
            </wp:positionH>
            <wp:positionV relativeFrom="paragraph">
              <wp:posOffset>236220</wp:posOffset>
            </wp:positionV>
            <wp:extent cx="1060450" cy="525145"/>
            <wp:effectExtent l="0" t="0" r="6350" b="8255"/>
            <wp:wrapSquare wrapText="bothSides"/>
            <wp:docPr id="6" name="Picture 6" descr="n su k è uguale a n fattoriale fratto k fattoriale per n meno k fattori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5202" t="12819" r="6769" b="9551"/>
                    <a:stretch/>
                  </pic:blipFill>
                  <pic:spPr bwMode="auto">
                    <a:xfrm>
                      <a:off x="0" y="0"/>
                      <a:ext cx="1060450" cy="525145"/>
                    </a:xfrm>
                    <a:prstGeom prst="rect">
                      <a:avLst/>
                    </a:prstGeom>
                    <a:ln>
                      <a:noFill/>
                    </a:ln>
                    <a:extLst>
                      <a:ext uri="{53640926-AAD7-44D8-BBD7-CCE9431645EC}">
                        <a14:shadowObscured xmlns:a14="http://schemas.microsoft.com/office/drawing/2010/main"/>
                      </a:ext>
                    </a:extLst>
                  </pic:spPr>
                </pic:pic>
              </a:graphicData>
            </a:graphic>
          </wp:anchor>
        </w:drawing>
      </w:r>
      <w:r w:rsidR="004C1CAE">
        <w:t xml:space="preserve">Possiamo applicare il mondo della statistica alle regole dell’associazione, nello specifio introducendovi il concetto di </w:t>
      </w:r>
      <w:r w:rsidR="004C1CAE" w:rsidRPr="00BD5BF0">
        <w:rPr>
          <w:b/>
          <w:bCs/>
        </w:rPr>
        <w:t>p-value</w:t>
      </w:r>
      <w:r w:rsidR="004C1CAE" w:rsidRPr="00BD5BF0">
        <w:t>.</w:t>
      </w:r>
    </w:p>
    <w:p w14:paraId="569714CA" w14:textId="7DFCEAA8" w:rsidR="00DB4F8C" w:rsidRDefault="004C1CAE" w:rsidP="000067E3">
      <w:r>
        <w:t xml:space="preserve">Consideriamo un universo </w:t>
      </w:r>
      <m:oMath>
        <m:r>
          <w:rPr>
            <w:rFonts w:ascii="Cambria Math" w:hAnsi="Cambria Math"/>
          </w:rPr>
          <m:t>U</m:t>
        </m:r>
      </m:oMath>
      <w:r>
        <w:t xml:space="preserve"> con cardinalità </w:t>
      </w:r>
      <m:oMath>
        <m:d>
          <m:dPr>
            <m:begChr m:val="|"/>
            <m:endChr m:val="|"/>
            <m:ctrlPr>
              <w:rPr>
                <w:rFonts w:ascii="Cambria Math" w:hAnsi="Cambria Math"/>
                <w:i/>
              </w:rPr>
            </m:ctrlPr>
          </m:dPr>
          <m:e>
            <m:r>
              <w:rPr>
                <w:rFonts w:ascii="Cambria Math" w:hAnsi="Cambria Math"/>
              </w:rPr>
              <m:t>U</m:t>
            </m:r>
          </m:e>
        </m:d>
        <m:r>
          <w:rPr>
            <w:rFonts w:ascii="Cambria Math" w:hAnsi="Cambria Math"/>
          </w:rPr>
          <m:t>=N</m:t>
        </m:r>
      </m:oMath>
      <w:r>
        <w:t xml:space="preserve"> e </w:t>
      </w:r>
      <m:oMath>
        <m:r>
          <w:rPr>
            <w:rFonts w:ascii="Cambria Math" w:hAnsi="Cambria Math"/>
          </w:rPr>
          <m:t>0&lt;k&lt;N</m:t>
        </m:r>
      </m:oMath>
      <w:r>
        <w:t xml:space="preserve">. I sottoinsiemi distinti di dimensione </w:t>
      </w:r>
      <m:oMath>
        <m:r>
          <w:rPr>
            <w:rFonts w:ascii="Cambria Math" w:hAnsi="Cambria Math"/>
          </w:rPr>
          <m:t>k</m:t>
        </m:r>
      </m:oMath>
      <w:r>
        <w:t xml:space="preserve"> in </w:t>
      </w:r>
      <m:oMath>
        <m:r>
          <w:rPr>
            <w:rFonts w:ascii="Cambria Math" w:hAnsi="Cambria Math"/>
          </w:rPr>
          <m:t>U</m:t>
        </m:r>
      </m:oMath>
      <w:r>
        <w:t xml:space="preserve"> saranno il binomiale</w:t>
      </w:r>
      <w:r w:rsidR="000067E3">
        <w:t>.</w:t>
      </w:r>
    </w:p>
    <w:p w14:paraId="451D26BA" w14:textId="2058A90C" w:rsidR="00DB4F8C" w:rsidRDefault="00EB55BB" w:rsidP="00DB4F8C">
      <w:r>
        <w:t xml:space="preserve">Immaginiamo uno scenario in cui due persone </w:t>
      </w:r>
      <m:oMath>
        <m:r>
          <w:rPr>
            <w:rFonts w:ascii="Cambria Math" w:hAnsi="Cambria Math"/>
          </w:rPr>
          <m:t>X</m:t>
        </m:r>
      </m:oMath>
      <w:r>
        <w:t xml:space="preserve"> e </w:t>
      </w:r>
      <m:oMath>
        <m:r>
          <w:rPr>
            <w:rFonts w:ascii="Cambria Math" w:hAnsi="Cambria Math"/>
          </w:rPr>
          <m:t>Y</m:t>
        </m:r>
      </m:oMath>
      <w:r>
        <w:t xml:space="preserve"> devono colorare una serie di muri; ognuna delle due può colorare o meno ciascun lato di muro. Dato un </w:t>
      </w:r>
      <m:oMath>
        <m:r>
          <w:rPr>
            <w:rFonts w:ascii="Cambria Math" w:hAnsi="Cambria Math"/>
          </w:rPr>
          <m:t>k</m:t>
        </m:r>
      </m:oMath>
      <w:r>
        <w:t xml:space="preserve">, qual è la probabilità che 2 persone abbiano colorato </w:t>
      </w:r>
      <m:oMath>
        <m:r>
          <w:rPr>
            <w:rFonts w:ascii="Cambria Math" w:hAnsi="Cambria Math"/>
          </w:rPr>
          <m:t>k</m:t>
        </m:r>
      </m:oMath>
      <w:r>
        <w:t xml:space="preserve"> pareti su entrambi i lati sapendo quante lati ha dipinto ciascuno dei due?</w:t>
      </w:r>
    </w:p>
    <w:p w14:paraId="03408196" w14:textId="4D4B14AC" w:rsidR="00DB4F8C" w:rsidRDefault="00DB4F8C" w:rsidP="00DB4F8C">
      <w:pPr>
        <w:jc w:val="center"/>
      </w:pPr>
      <w:r w:rsidRPr="00DB4F8C">
        <w:drawing>
          <wp:inline distT="0" distB="0" distL="0" distR="0" wp14:anchorId="2666BE32" wp14:editId="3F6DFB41">
            <wp:extent cx="2745105" cy="721834"/>
            <wp:effectExtent l="0" t="0" r="0" b="2540"/>
            <wp:docPr id="7" name="Picture 7" descr="illustrazione artistica di due omini stilizzati che colorano i lati di un m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0066"/>
                    <a:stretch/>
                  </pic:blipFill>
                  <pic:spPr bwMode="auto">
                    <a:xfrm>
                      <a:off x="0" y="0"/>
                      <a:ext cx="2821458" cy="741911"/>
                    </a:xfrm>
                    <a:prstGeom prst="rect">
                      <a:avLst/>
                    </a:prstGeom>
                    <a:ln>
                      <a:noFill/>
                    </a:ln>
                    <a:extLst>
                      <a:ext uri="{53640926-AAD7-44D8-BBD7-CCE9431645EC}">
                        <a14:shadowObscured xmlns:a14="http://schemas.microsoft.com/office/drawing/2010/main"/>
                      </a:ext>
                    </a:extLst>
                  </pic:spPr>
                </pic:pic>
              </a:graphicData>
            </a:graphic>
          </wp:inline>
        </w:drawing>
      </w:r>
    </w:p>
    <w:p w14:paraId="46161FA6" w14:textId="443EADA2" w:rsidR="00EB55BB" w:rsidRDefault="00EB55BB" w:rsidP="004C1CAE">
      <w:r>
        <w:t>Sarà:</w:t>
      </w:r>
    </w:p>
    <w:p w14:paraId="78BAADEB" w14:textId="668BDC70" w:rsidR="00EB55BB" w:rsidRDefault="00EB55BB" w:rsidP="00EB55BB">
      <w:pPr>
        <w:pStyle w:val="ListParagraph"/>
      </w:pPr>
      <w:r>
        <w:t xml:space="preserve"> Probabilità d</w:t>
      </w:r>
      <w:r w:rsidR="00BD5BF0">
        <w:t>i</w:t>
      </w:r>
      <w:r>
        <w:t xml:space="preserve"> aver colorato uguale la prima parete e diverse le altre</w:t>
      </w:r>
      <w:r>
        <w:br/>
        <w:t>+ Probabilità di aver colorato uguale la seconda parete e diverse le altre</w:t>
      </w:r>
      <w:r>
        <w:br/>
        <w:t>+ …</w:t>
      </w:r>
      <w:r>
        <w:br/>
      </w:r>
      <w:r>
        <w:rPr>
          <w:rFonts w:hint="eastAsia"/>
        </w:rPr>
        <w:t>→</w:t>
      </w:r>
      <w:r>
        <w:t xml:space="preserve"> </w:t>
      </w:r>
      <w:r w:rsidRPr="00EB55BB">
        <w:rPr>
          <w:b/>
        </w:rPr>
        <w:t>combinatoria geometrica</w:t>
      </w:r>
    </w:p>
    <w:p w14:paraId="4B9BB36B" w14:textId="36027256" w:rsidR="00EB55BB" w:rsidRDefault="00EB55BB" w:rsidP="00EB55BB">
      <w:r>
        <w:t xml:space="preserve">Possiamo individuare, per ogni muro, se è colorato da </w:t>
      </w:r>
      <m:oMath>
        <m:r>
          <w:rPr>
            <w:rFonts w:ascii="Cambria Math" w:hAnsi="Cambria Math"/>
          </w:rPr>
          <m:t>X</m:t>
        </m:r>
      </m:oMath>
      <w:r>
        <w:t xml:space="preserve"> e da </w:t>
      </w:r>
      <m:oMath>
        <m:r>
          <w:rPr>
            <w:rFonts w:ascii="Cambria Math" w:hAnsi="Cambria Math"/>
          </w:rPr>
          <m:t>Y</m:t>
        </m:r>
      </m:oMath>
      <w:r>
        <w:t>; e possiamo contare il numero di mura colorate da uno, dall’altro, da entrambi o da nessuno nella seguente tabella:</w:t>
      </w:r>
    </w:p>
    <w:p w14:paraId="16E927E9" w14:textId="6C1D96F8" w:rsidR="00EB55BB" w:rsidRDefault="00313745" w:rsidP="00313745">
      <w:pPr>
        <w:jc w:val="center"/>
      </w:pPr>
      <w:r w:rsidRPr="00313745">
        <w:drawing>
          <wp:inline distT="0" distB="0" distL="0" distR="0" wp14:anchorId="57FD7BF9" wp14:editId="1097FF30">
            <wp:extent cx="2819400" cy="8825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69560" cy="898263"/>
                    </a:xfrm>
                    <a:prstGeom prst="rect">
                      <a:avLst/>
                    </a:prstGeom>
                  </pic:spPr>
                </pic:pic>
              </a:graphicData>
            </a:graphic>
          </wp:inline>
        </w:drawing>
      </w:r>
    </w:p>
    <w:p w14:paraId="557A3448" w14:textId="23D5BF1E" w:rsidR="00313745" w:rsidRDefault="00313745" w:rsidP="00313745">
      <w:r>
        <w:t>Possiamo calcolare questa probabilità come</w:t>
      </w:r>
    </w:p>
    <w:p w14:paraId="5A11A841" w14:textId="164D9445" w:rsidR="00313745" w:rsidRDefault="006F5BC2" w:rsidP="006F5BC2">
      <w:pPr>
        <w:jc w:val="center"/>
      </w:pPr>
      <w:r w:rsidRPr="006F5BC2">
        <w:drawing>
          <wp:inline distT="0" distB="0" distL="0" distR="0" wp14:anchorId="4FAF9197" wp14:editId="25A957AE">
            <wp:extent cx="3791528" cy="1874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0287" cy="1883794"/>
                    </a:xfrm>
                    <a:prstGeom prst="rect">
                      <a:avLst/>
                    </a:prstGeom>
                  </pic:spPr>
                </pic:pic>
              </a:graphicData>
            </a:graphic>
          </wp:inline>
        </w:drawing>
      </w:r>
    </w:p>
    <w:p w14:paraId="5331C106" w14:textId="02B7DB51" w:rsidR="0059520F" w:rsidRDefault="00A77295" w:rsidP="000067E3">
      <w:pPr>
        <w:pStyle w:val="Heading4"/>
      </w:pPr>
      <w:r w:rsidRPr="006617A8">
        <w:drawing>
          <wp:anchor distT="0" distB="0" distL="114300" distR="114300" simplePos="0" relativeHeight="251639808" behindDoc="0" locked="0" layoutInCell="1" allowOverlap="1" wp14:anchorId="79AAA510" wp14:editId="60D4D7BE">
            <wp:simplePos x="0" y="0"/>
            <wp:positionH relativeFrom="column">
              <wp:posOffset>4545330</wp:posOffset>
            </wp:positionH>
            <wp:positionV relativeFrom="paragraph">
              <wp:posOffset>26670</wp:posOffset>
            </wp:positionV>
            <wp:extent cx="1430020" cy="72922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30020" cy="729225"/>
                    </a:xfrm>
                    <a:prstGeom prst="rect">
                      <a:avLst/>
                    </a:prstGeom>
                  </pic:spPr>
                </pic:pic>
              </a:graphicData>
            </a:graphic>
            <wp14:sizeRelH relativeFrom="margin">
              <wp14:pctWidth>0</wp14:pctWidth>
            </wp14:sizeRelH>
            <wp14:sizeRelV relativeFrom="margin">
              <wp14:pctHeight>0</wp14:pctHeight>
            </wp14:sizeRelV>
          </wp:anchor>
        </w:drawing>
      </w:r>
      <w:r w:rsidR="00BD5BF0">
        <w:t xml:space="preserve">Def. </w:t>
      </w:r>
      <w:r w:rsidR="0059520F">
        <w:t>p-value</w:t>
      </w:r>
    </w:p>
    <w:p w14:paraId="484013C5" w14:textId="77777777" w:rsidR="00BD5BF0" w:rsidRDefault="000067E3" w:rsidP="00BD5BF0">
      <w:pPr>
        <w:shd w:val="clear" w:color="auto" w:fill="DAEFD3" w:themeFill="accent1" w:themeFillTint="33"/>
      </w:pPr>
      <w:r>
        <w:t>Probabilità</w:t>
      </w:r>
      <w:r w:rsidR="0059520F">
        <w:t xml:space="preserve"> che accada un certo evento + </w:t>
      </w:r>
      <w:r w:rsidR="006617A8">
        <w:t>somma degli eventi più rari o equamente rari</w:t>
      </w:r>
      <w:r w:rsidR="0053744F">
        <w:t xml:space="preserve">. </w:t>
      </w:r>
    </w:p>
    <w:p w14:paraId="43274D55" w14:textId="1E94A9BA" w:rsidR="006617A8" w:rsidRDefault="006617A8" w:rsidP="0059520F">
      <w:r>
        <w:t>Più il p-value è basso, più l’ipotesi è significativa e non dipende “solo” dalla distribuzione.</w:t>
      </w:r>
    </w:p>
    <w:p w14:paraId="01E59C3C" w14:textId="77777777" w:rsidR="006617A8" w:rsidRDefault="006617A8" w:rsidP="0059520F">
      <w:r>
        <w:lastRenderedPageBreak/>
        <w:t>Come applico questo concetto a una regola?</w:t>
      </w:r>
    </w:p>
    <w:p w14:paraId="01EDE1D9" w14:textId="77777777" w:rsidR="006617A8" w:rsidRDefault="006617A8" w:rsidP="0059520F">
      <w:r>
        <w:t xml:space="preserve">Supponiamo che sia importante il supporto di </w:t>
      </w:r>
      <m:oMath>
        <m:r>
          <w:rPr>
            <w:rFonts w:ascii="Cambria Math" w:hAnsi="Cambria Math"/>
          </w:rPr>
          <m:t>X∪Y</m:t>
        </m:r>
      </m:oMath>
      <w:r>
        <w:t xml:space="preserve">. In questo caso il p-value sarebbe la somma dei casi più rari, quindi le probabilità che </w:t>
      </w:r>
      <m:oMath>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&gt;k</m:t>
        </m:r>
      </m:oMath>
      <w:r>
        <w:t>.</w:t>
      </w:r>
    </w:p>
    <w:p w14:paraId="4AACD20A" w14:textId="77777777" w:rsidR="000067E3" w:rsidRPr="000067E3" w:rsidRDefault="006617A8" w:rsidP="006617A8">
      <w:pPr>
        <w:jc w:val="center"/>
      </w:pPr>
      <m:oMathPara>
        <m:oMath>
          <m:r>
            <w:rPr>
              <w:rFonts w:ascii="Cambria Math" w:hAnsi="Cambria Math"/>
            </w:rPr>
            <m:t>pvalue</m:t>
          </m:r>
          <m:d>
            <m:dPr>
              <m:ctrlPr>
                <w:rPr>
                  <w:rFonts w:ascii="Cambria Math" w:hAnsi="Cambria Math"/>
                  <w:i/>
                </w:rPr>
              </m:ctrlPr>
            </m:dPr>
            <m:e>
              <m:r>
                <w:rPr>
                  <w:rFonts w:ascii="Cambria Math" w:hAnsi="Cambria Math"/>
                </w:rPr>
                <m:t>X→Y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XY</m:t>
                  </m:r>
                </m:sub>
              </m:sSub>
            </m:e>
          </m:d>
          <m:r>
            <w:rPr>
              <w:rFonts w:ascii="Cambria Math" w:hAnsi="Cambria Math"/>
            </w:rPr>
            <m:t>=1-</m:t>
          </m:r>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XY</m:t>
                  </m:r>
                </m:sub>
              </m:sSub>
              <m:r>
                <w:rPr>
                  <w:rFonts w:ascii="Cambria Math" w:hAnsi="Cambria Math"/>
                </w:rPr>
                <m:t>-1</m:t>
              </m:r>
            </m:sup>
            <m:e>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=k)</m:t>
              </m:r>
            </m:e>
          </m:nary>
        </m:oMath>
      </m:oMathPara>
    </w:p>
    <w:p w14:paraId="65BD52A8" w14:textId="6302AFE8" w:rsidR="006617A8" w:rsidRPr="00BD5BF0" w:rsidRDefault="006617A8" w:rsidP="00BD5BF0">
      <w:pPr>
        <w:shd w:val="clear" w:color="auto" w:fill="DAEFD3" w:themeFill="accent1" w:themeFillTint="33"/>
        <w:jc w:val="center"/>
        <w:rPr>
          <w:b/>
          <w:bCs/>
        </w:rPr>
      </w:pPr>
      <w:r>
        <w:t xml:space="preserve">! Attenzione: è commutativa! </w:t>
      </w:r>
      <m:oMath>
        <m:r>
          <w:rPr>
            <w:rFonts w:ascii="Cambria Math" w:hAnsi="Cambria Math"/>
          </w:rPr>
          <m:t>pvalue</m:t>
        </m:r>
        <m:d>
          <m:dPr>
            <m:ctrlPr>
              <w:rPr>
                <w:rFonts w:ascii="Cambria Math" w:hAnsi="Cambria Math"/>
                <w:i/>
              </w:rPr>
            </m:ctrlPr>
          </m:dPr>
          <m:e>
            <m:r>
              <w:rPr>
                <w:rFonts w:ascii="Cambria Math" w:hAnsi="Cambria Math"/>
              </w:rPr>
              <m:t>X→Y</m:t>
            </m:r>
          </m:e>
        </m:d>
        <m:r>
          <w:rPr>
            <w:rFonts w:ascii="Cambria Math" w:hAnsi="Cambria Math"/>
          </w:rPr>
          <m:t>=pvalue(Y→X)</m:t>
        </m:r>
      </m:oMath>
      <w:r>
        <w:t xml:space="preserve">. </w:t>
      </w:r>
      <w:r w:rsidR="000067E3">
        <w:br/>
      </w:r>
      <w:r w:rsidRPr="00BD5BF0">
        <w:rPr>
          <w:b/>
          <w:bCs/>
        </w:rPr>
        <w:t>Quindi non è utile per filtrare, ma lo è per verificare se la regola è importante.</w:t>
      </w:r>
    </w:p>
    <w:p w14:paraId="086AD1A4" w14:textId="60B336F6" w:rsidR="006617A8" w:rsidRDefault="00975EC9" w:rsidP="006617A8">
      <w:pPr>
        <w:pStyle w:val="Heading2"/>
      </w:pPr>
      <w:r>
        <w:t>Teoria dell’informazione</w:t>
      </w:r>
    </w:p>
    <w:p w14:paraId="69A4B3DB" w14:textId="23E078D1" w:rsidR="006617A8" w:rsidRDefault="006617A8" w:rsidP="00975EC9">
      <w:pPr>
        <w:pStyle w:val="Heading3"/>
      </w:pPr>
      <w:r>
        <w:t>Entropia</w:t>
      </w:r>
    </w:p>
    <w:p w14:paraId="6842323C" w14:textId="7A166D1F" w:rsidR="00BD5BF0" w:rsidRPr="00BD5BF0" w:rsidRDefault="00BD5BF0" w:rsidP="00BD5BF0">
      <w:pPr>
        <w:pStyle w:val="Heading4"/>
      </w:pPr>
      <w:r>
        <w:t>Def. Entropia</w:t>
      </w:r>
    </w:p>
    <w:p w14:paraId="75879F1F" w14:textId="6FF954C8" w:rsidR="006617A8" w:rsidRDefault="006617A8" w:rsidP="00BD5BF0">
      <w:pPr>
        <w:shd w:val="clear" w:color="auto" w:fill="DAEFD3" w:themeFill="accent1" w:themeFillTint="33"/>
      </w:pPr>
      <w:r>
        <w:t xml:space="preserve">Misura </w:t>
      </w:r>
      <w:r w:rsidR="00BD5BF0">
        <w:t>del</w:t>
      </w:r>
      <w:r>
        <w:t>la quantità di informazione che può essere trasmessa bitwise.</w:t>
      </w:r>
    </w:p>
    <w:p w14:paraId="733A3320" w14:textId="6892BCF1" w:rsidR="006617A8" w:rsidRDefault="006617A8" w:rsidP="006617A8">
      <w:r>
        <w:t>Prendiamo come sempio il gioco “Indovina chi”. In termini più tecnici, con ogni domanda chiediamo una feature, e eliminiamo parte dell’insieme. Il punto dell’entropia è: qual è il numero minimo di domande da fare per arrivare alla soluzione?</w:t>
      </w:r>
    </w:p>
    <w:p w14:paraId="7E46A24E" w14:textId="4865919A" w:rsidR="00AF6E49" w:rsidRDefault="006617A8" w:rsidP="00F43610">
      <w:pPr>
        <w:pStyle w:val="commentinibufif"/>
        <w:jc w:val="center"/>
      </w:pPr>
      <w:r>
        <w:t xml:space="preserve">“Avessi </w:t>
      </w:r>
      <w:r w:rsidR="00AF6E49">
        <w:t>saputo</w:t>
      </w:r>
      <w:r>
        <w:t xml:space="preserve"> l’entropia avrei</w:t>
      </w:r>
      <w:r w:rsidR="00AF6E49">
        <w:t xml:space="preserve"> potuto vincere merendine e scommesse a mani basse fra i miei amici!”</w:t>
      </w:r>
    </w:p>
    <w:p w14:paraId="148527C6" w14:textId="7B8FAB6A" w:rsidR="00AF6E49" w:rsidRDefault="00F43610" w:rsidP="00AF6E49">
      <w:r w:rsidRPr="00AF6E49">
        <w:drawing>
          <wp:anchor distT="0" distB="0" distL="114300" distR="114300" simplePos="0" relativeHeight="251635712" behindDoc="0" locked="0" layoutInCell="1" allowOverlap="1" wp14:anchorId="154E07FC" wp14:editId="25DCA8B7">
            <wp:simplePos x="0" y="0"/>
            <wp:positionH relativeFrom="column">
              <wp:posOffset>5253990</wp:posOffset>
            </wp:positionH>
            <wp:positionV relativeFrom="paragraph">
              <wp:posOffset>3175</wp:posOffset>
            </wp:positionV>
            <wp:extent cx="829945" cy="533400"/>
            <wp:effectExtent l="0" t="0" r="8255" b="0"/>
            <wp:wrapSquare wrapText="bothSides"/>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829945" cy="533400"/>
                    </a:xfrm>
                    <a:prstGeom prst="rect">
                      <a:avLst/>
                    </a:prstGeom>
                  </pic:spPr>
                </pic:pic>
              </a:graphicData>
            </a:graphic>
          </wp:anchor>
        </w:drawing>
      </w:r>
      <w:r w:rsidR="00AF6E49">
        <w:t xml:space="preserve">In generale, mi conviene codificare l’informazione in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N</m:t>
            </m:r>
          </m:e>
        </m:func>
      </m:oMath>
      <w:r w:rsidR="00AF6E49">
        <w:t xml:space="preserve"> bit (=domande) a patto che gli oggetti siano distribuiti sulla normale. Per esempio: se ho 8 oggetti, faccio sempre 3 domande: mando </w:t>
      </w:r>
      <m:oMath>
        <m:r>
          <w:rPr>
            <w:rFonts w:ascii="Cambria Math" w:hAnsi="Cambria Math"/>
          </w:rPr>
          <m:t>0/1</m:t>
        </m:r>
      </m:oMath>
      <w:r w:rsidR="00AF6E49">
        <w:t xml:space="preserve"> se è nella prima/seconda metà dell’array degli oggetti possibili.</w:t>
      </w:r>
    </w:p>
    <w:p w14:paraId="7EB4CDAC" w14:textId="5ECC7460" w:rsidR="00AF6E49" w:rsidRDefault="00AF6E49" w:rsidP="00AF6E49">
      <w:r>
        <w:t xml:space="preserve">Le cose però </w:t>
      </w:r>
      <w:r w:rsidRPr="00BD5BF0">
        <w:rPr>
          <w:b/>
          <w:bCs/>
        </w:rPr>
        <w:t>cambiano se le feature hanno una distribuzione diversa</w:t>
      </w:r>
      <w:r>
        <w:t>. Prendiamo un esempio, dove ciascun simbolo ha una certa frequenza – come, pensandoci, la lingua italiana:</w:t>
      </w:r>
    </w:p>
    <w:p w14:paraId="64996342" w14:textId="4F44F887" w:rsidR="00AF6E49" w:rsidRDefault="00AF6E49" w:rsidP="0053744F">
      <w:pPr>
        <w:jc w:val="center"/>
      </w:pPr>
      <w:r w:rsidRPr="00AF6E49">
        <w:drawing>
          <wp:inline distT="0" distB="0" distL="0" distR="0" wp14:anchorId="5BD6C167" wp14:editId="2119021C">
            <wp:extent cx="815166" cy="582611"/>
            <wp:effectExtent l="0" t="0" r="4445" b="8255"/>
            <wp:docPr id="12" name="Picture 12" descr="A = 0.5, B = 0.25, C = 0.15, D = 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37126" cy="598306"/>
                    </a:xfrm>
                    <a:prstGeom prst="rect">
                      <a:avLst/>
                    </a:prstGeom>
                  </pic:spPr>
                </pic:pic>
              </a:graphicData>
            </a:graphic>
          </wp:inline>
        </w:drawing>
      </w:r>
    </w:p>
    <w:p w14:paraId="23FF234B" w14:textId="7DFD1A1A" w:rsidR="00AF6E49" w:rsidRDefault="00AF6E49" w:rsidP="00AF6E49">
      <w:r>
        <w:t>Potrei comunque fare 2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4</m:t>
            </m:r>
          </m:e>
        </m:func>
      </m:oMath>
      <w:r>
        <w:t xml:space="preserve">) domande, oppure potrei </w:t>
      </w:r>
      <w:r w:rsidRPr="00BD5BF0">
        <w:rPr>
          <w:b/>
          <w:bCs/>
        </w:rPr>
        <w:t>sfruttare la distribuzione</w:t>
      </w:r>
      <w:r>
        <w:t>: nei casi più frequenti uso un solo bit, e ne uso tre per quelli più rari.</w:t>
      </w:r>
    </w:p>
    <w:p w14:paraId="71DF5C84" w14:textId="66F3F9CF" w:rsidR="00AF6E49" w:rsidRDefault="00AF6E49" w:rsidP="0053744F">
      <w:pPr>
        <w:jc w:val="center"/>
      </w:pPr>
      <w:r w:rsidRPr="00AF6E49">
        <w:drawing>
          <wp:inline distT="0" distB="0" distL="0" distR="0" wp14:anchorId="2EFDB273" wp14:editId="4912558D">
            <wp:extent cx="964593" cy="630382"/>
            <wp:effectExtent l="0" t="0" r="6985" b="0"/>
            <wp:docPr id="14" name="Picture 14" descr="A = 0.5 codifica in 1, A=0.25 codifica in 01, c=0.15 codifica in 001, d=0.10 codifica in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80524" cy="640793"/>
                    </a:xfrm>
                    <a:prstGeom prst="rect">
                      <a:avLst/>
                    </a:prstGeom>
                  </pic:spPr>
                </pic:pic>
              </a:graphicData>
            </a:graphic>
          </wp:inline>
        </w:drawing>
      </w:r>
    </w:p>
    <w:p w14:paraId="38C35F0E" w14:textId="7CAB75AC" w:rsidR="00AF6E49" w:rsidRDefault="00AF6E49" w:rsidP="00AF6E49">
      <w:r>
        <w:t>In questo modo, la lunghezza media del messaggio è</w:t>
      </w:r>
    </w:p>
    <w:p w14:paraId="58CE4C08" w14:textId="18220233" w:rsidR="00AF6E49" w:rsidRPr="006617A8" w:rsidRDefault="00000000" w:rsidP="00AF6E49">
      <m:oMathPara>
        <m:oMath>
          <m:nary>
            <m:naryPr>
              <m:chr m:val="∑"/>
              <m:limLoc m:val="undOvr"/>
              <m:subHide m:val="1"/>
              <m:supHide m:val="1"/>
              <m:ctrlPr>
                <w:rPr>
                  <w:rFonts w:ascii="Cambria Math" w:hAnsi="Cambria Math"/>
                  <w:i/>
                </w:rPr>
              </m:ctrlPr>
            </m:naryPr>
            <m:sub/>
            <m:sup/>
            <m:e>
              <m:r>
                <w:rPr>
                  <w:rFonts w:ascii="Cambria Math" w:hAnsi="Cambria Math"/>
                </w:rPr>
                <m:t>(probabilità∙#bit)</m:t>
              </m:r>
            </m:e>
          </m:nary>
          <m:r>
            <w:rPr>
              <w:rFonts w:ascii="Cambria Math" w:hAnsi="Cambria Math"/>
            </w:rPr>
            <m:t>=0.5 ∙1+0.25∙2+</m:t>
          </m:r>
          <m:d>
            <m:dPr>
              <m:ctrlPr>
                <w:rPr>
                  <w:rFonts w:ascii="Cambria Math" w:hAnsi="Cambria Math"/>
                  <w:i/>
                </w:rPr>
              </m:ctrlPr>
            </m:dPr>
            <m:e>
              <m:r>
                <w:rPr>
                  <w:rFonts w:ascii="Cambria Math" w:hAnsi="Cambria Math"/>
                </w:rPr>
                <m:t>0.15+0.10</m:t>
              </m:r>
            </m:e>
          </m:d>
          <m:r>
            <w:rPr>
              <w:rFonts w:ascii="Cambria Math" w:hAnsi="Cambria Math"/>
            </w:rPr>
            <m:t>∙3=1.75</m:t>
          </m:r>
        </m:oMath>
      </m:oMathPara>
    </w:p>
    <w:p w14:paraId="5D415A0C" w14:textId="34CD0BE9" w:rsidR="006617A8" w:rsidRDefault="00AF6E49" w:rsidP="00BD5BF0">
      <w:pPr>
        <w:jc w:val="center"/>
      </w:pPr>
      <w:r>
        <w:t xml:space="preserve">Quindi arrivo a una lunghezza media di </w:t>
      </w:r>
      <m:oMath>
        <m:r>
          <w:rPr>
            <w:rFonts w:ascii="Cambria Math" w:hAnsi="Cambria Math"/>
          </w:rPr>
          <m:t>1.75</m:t>
        </m:r>
      </m:oMath>
      <w:r>
        <w:t xml:space="preserve"> anziché </w:t>
      </w:r>
      <m:oMath>
        <m:r>
          <w:rPr>
            <w:rFonts w:ascii="Cambria Math" w:hAnsi="Cambria Math"/>
          </w:rPr>
          <m:t>2</m:t>
        </m:r>
      </m:oMath>
      <w:r>
        <w:t xml:space="preserve"> bit!</w:t>
      </w:r>
      <w:r w:rsidR="00BD5BF0">
        <w:t xml:space="preserve"> </w:t>
      </w:r>
      <w:r w:rsidR="004E4100">
        <w:rPr>
          <w:rFonts w:ascii="Segoe UI Emoji" w:eastAsia="Segoe UI Emoji" w:hAnsi="Segoe UI Emoji" w:cs="Segoe UI Emoji"/>
        </w:rPr>
        <w:t>🎉🎊🎉</w:t>
      </w:r>
    </w:p>
    <w:p w14:paraId="30167DD9" w14:textId="640C8BF8" w:rsidR="00AF6E49" w:rsidRDefault="00AF6E49" w:rsidP="00F43610">
      <w:pPr>
        <w:shd w:val="clear" w:color="auto" w:fill="DAEFD3" w:themeFill="accent1" w:themeFillTint="33"/>
        <w:jc w:val="center"/>
      </w:pPr>
      <w:r>
        <w:t>Posso quindi definire l’entropia come il # di bit che servono a trasmettere il messagio in media.</w:t>
      </w:r>
    </w:p>
    <w:p w14:paraId="6B2E448F" w14:textId="0582F87A" w:rsidR="006617A8" w:rsidRDefault="00AF6E49" w:rsidP="0053744F">
      <w:pPr>
        <w:jc w:val="center"/>
      </w:pPr>
      <w:r w:rsidRPr="00AF6E49">
        <w:drawing>
          <wp:inline distT="0" distB="0" distL="0" distR="0" wp14:anchorId="38A0FEAF" wp14:editId="6410C275">
            <wp:extent cx="2697826" cy="952553"/>
            <wp:effectExtent l="0" t="0" r="0" b="0"/>
            <wp:docPr id="15" name="Picture 15" descr="l'entropia di x è uguale alla sommatoria della probabilità di x per il logaritmo in base due di uno su probabilità di x, ovvero meno la sommatoria della probabilità di x epr il logaritmo in base due della probabiiltà di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2365" cy="968279"/>
                    </a:xfrm>
                    <a:prstGeom prst="rect">
                      <a:avLst/>
                    </a:prstGeom>
                  </pic:spPr>
                </pic:pic>
              </a:graphicData>
            </a:graphic>
          </wp:inline>
        </w:drawing>
      </w:r>
    </w:p>
    <w:p w14:paraId="0C831406" w14:textId="403F4243" w:rsidR="00AF6E49" w:rsidRDefault="0053744F" w:rsidP="0053744F">
      <w:pPr>
        <w:pStyle w:val="Heading3"/>
      </w:pPr>
      <w:r>
        <w:lastRenderedPageBreak/>
        <w:t>Cross Entropy</w:t>
      </w:r>
    </w:p>
    <w:p w14:paraId="1664B35B" w14:textId="3D345F13" w:rsidR="0053744F" w:rsidRDefault="0053744F" w:rsidP="0053744F">
      <w:r>
        <w:t>Ora supponiamo che la mia distribuzione con cui costruisco la codifica sia una stima, e che sia diversa rispetto a un’altra distribuzione che invece è quella reale. Qual è l’entropia rispetto a quest’altra distribuzione?</w:t>
      </w:r>
    </w:p>
    <w:p w14:paraId="1CB2050F" w14:textId="73890920" w:rsidR="0053744F" w:rsidRDefault="0053744F" w:rsidP="0053744F">
      <w:r>
        <w:t>Riprendiamo l’esempio di prima, aggiungendo una stima:</w:t>
      </w:r>
    </w:p>
    <w:p w14:paraId="6B300E21" w14:textId="36339BD8" w:rsidR="0053744F" w:rsidRDefault="0053744F" w:rsidP="0053744F">
      <w:pPr>
        <w:jc w:val="center"/>
      </w:pPr>
      <w:r w:rsidRPr="0053744F">
        <w:drawing>
          <wp:inline distT="0" distB="0" distL="0" distR="0" wp14:anchorId="4440561C" wp14:editId="5C1F96C4">
            <wp:extent cx="1638451" cy="1099349"/>
            <wp:effectExtent l="0" t="0" r="0" b="0"/>
            <wp:docPr id="18" name="Picture 18" descr="A = 0.5 stimata, 0.25 reale in 1, A=0.25 stimata, 0.25 reale, c=0.15 e reale, d=0.10 stimata e re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1252" cy="1121357"/>
                    </a:xfrm>
                    <a:prstGeom prst="rect">
                      <a:avLst/>
                    </a:prstGeom>
                  </pic:spPr>
                </pic:pic>
              </a:graphicData>
            </a:graphic>
          </wp:inline>
        </w:drawing>
      </w:r>
    </w:p>
    <w:p w14:paraId="74EE7420" w14:textId="2D9F384F" w:rsidR="0053744F" w:rsidRDefault="0053744F" w:rsidP="0053744F">
      <w:r>
        <w:t xml:space="preserve">A questo punto, </w:t>
      </w:r>
      <w:r w:rsidRPr="00BD5BF0">
        <w:rPr>
          <w:b/>
          <w:bCs/>
        </w:rPr>
        <w:t>la lunghezza reale media del messaggio risulta più lunga</w:t>
      </w:r>
      <w:r>
        <w:t>:</w:t>
      </w:r>
    </w:p>
    <w:p w14:paraId="503FF2E2" w14:textId="639767D4" w:rsidR="0053744F" w:rsidRPr="0053744F" w:rsidRDefault="0053744F" w:rsidP="0053744F">
      <m:oMathPara>
        <m:oMath>
          <m:r>
            <w:rPr>
              <w:rFonts w:ascii="Cambria Math" w:hAnsi="Cambria Math"/>
            </w:rPr>
            <m:t>0.25∙1+0.50∙2+</m:t>
          </m:r>
          <m:d>
            <m:dPr>
              <m:ctrlPr>
                <w:rPr>
                  <w:rFonts w:ascii="Cambria Math" w:hAnsi="Cambria Math"/>
                  <w:i/>
                </w:rPr>
              </m:ctrlPr>
            </m:dPr>
            <m:e>
              <m:r>
                <w:rPr>
                  <w:rFonts w:ascii="Cambria Math" w:hAnsi="Cambria Math"/>
                </w:rPr>
                <m:t>0.15+0.10</m:t>
              </m:r>
            </m:e>
          </m:d>
          <m:r>
            <w:rPr>
              <w:rFonts w:ascii="Cambria Math" w:hAnsi="Cambria Math"/>
            </w:rPr>
            <m:t>∙3=2</m:t>
          </m:r>
        </m:oMath>
      </m:oMathPara>
    </w:p>
    <w:p w14:paraId="427720EF" w14:textId="1D30415C" w:rsidR="0053744F" w:rsidRDefault="0053744F" w:rsidP="00330CC4">
      <w:pPr>
        <w:spacing w:after="0"/>
      </w:pPr>
      <w:r>
        <w:t>La cross entropia guarda proprio il caso in cui mando un messaggio con una distribuzione diversa rispetto a quella usata nella codifica.</w:t>
      </w:r>
    </w:p>
    <w:p w14:paraId="5F4817A6" w14:textId="418FC4D7" w:rsidR="0053744F" w:rsidRDefault="0053744F" w:rsidP="0053744F">
      <w:pPr>
        <w:jc w:val="center"/>
      </w:pPr>
      <w:r w:rsidRPr="0053744F">
        <w:drawing>
          <wp:inline distT="0" distB="0" distL="0" distR="0" wp14:anchorId="437F4F89" wp14:editId="4B6E8192">
            <wp:extent cx="2612433" cy="972006"/>
            <wp:effectExtent l="0" t="0" r="0" b="0"/>
            <wp:docPr id="19" name="Picture 19" descr="l'entropia condizionata di X Y è la sommatoria in x della probabilità reale per il logaritmo in base due di uno sulla probabilità sti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5217" cy="987924"/>
                    </a:xfrm>
                    <a:prstGeom prst="rect">
                      <a:avLst/>
                    </a:prstGeom>
                  </pic:spPr>
                </pic:pic>
              </a:graphicData>
            </a:graphic>
          </wp:inline>
        </w:drawing>
      </w:r>
    </w:p>
    <w:p w14:paraId="05FF72F2" w14:textId="5F69F22E" w:rsidR="0053744F" w:rsidRDefault="0053744F" w:rsidP="00BD5BF0">
      <w:pPr>
        <w:shd w:val="clear" w:color="auto" w:fill="DAEFD3" w:themeFill="accent1" w:themeFillTint="33"/>
        <w:jc w:val="center"/>
      </w:pPr>
      <w:r>
        <w:t>! Non è simmetrica</w:t>
      </w:r>
      <w:r w:rsidR="000415DD">
        <w:t xml:space="preserve"> !</w:t>
      </w:r>
    </w:p>
    <w:p w14:paraId="552FFA9B" w14:textId="2D1B9657" w:rsidR="000067E3" w:rsidRDefault="000067E3" w:rsidP="000067E3">
      <w:r>
        <w:t xml:space="preserve">In Python possiamo applicare questa formula con una </w:t>
      </w:r>
      <w:r w:rsidRPr="00E620A8">
        <w:rPr>
          <w:rStyle w:val="commentinibufifChar"/>
        </w:rPr>
        <w:t>pucciosissima</w:t>
      </w:r>
      <w:r>
        <w:t xml:space="preserve"> list comprehension + reduce.</w:t>
      </w:r>
    </w:p>
    <w:p w14:paraId="369CAC07" w14:textId="729F799A" w:rsidR="000067E3" w:rsidRPr="00195084" w:rsidRDefault="000067E3" w:rsidP="000067E3">
      <w:pPr>
        <w:jc w:val="center"/>
        <w:rPr>
          <w:rStyle w:val="Code"/>
          <w:lang w:val="en-GB"/>
        </w:rPr>
      </w:pPr>
      <w:r w:rsidRPr="00195084">
        <w:rPr>
          <w:rStyle w:val="Code"/>
          <w:lang w:val="en-GB"/>
        </w:rPr>
        <w:t>reduce(lam</w:t>
      </w:r>
      <w:r w:rsidR="00D87394" w:rsidRPr="00195084">
        <w:rPr>
          <w:rStyle w:val="Code"/>
          <w:lang w:val="en-GB"/>
        </w:rPr>
        <w:t>b</w:t>
      </w:r>
      <w:r w:rsidRPr="00195084">
        <w:rPr>
          <w:rStyle w:val="Code"/>
          <w:lang w:val="en-GB"/>
        </w:rPr>
        <w:t>da x,y : x+y, [x*log2(x for x in [0.50,0.25,0.15,0.10])]</w:t>
      </w:r>
    </w:p>
    <w:p w14:paraId="5D3FF2CF" w14:textId="56507068" w:rsidR="000067E3" w:rsidRDefault="000067E3" w:rsidP="00E620A8">
      <w:pPr>
        <w:pStyle w:val="commentinibufif"/>
        <w:jc w:val="center"/>
      </w:pPr>
      <w:r>
        <w:t>“Questa non è scienza, è alta pasticceria”</w:t>
      </w:r>
    </w:p>
    <w:p w14:paraId="66F52071" w14:textId="304FE79B" w:rsidR="00975EC9" w:rsidRDefault="00975EC9" w:rsidP="00975EC9">
      <w:pPr>
        <w:pStyle w:val="Heading3"/>
      </w:pPr>
      <w:r>
        <w:t>Kullback-Leibler divergence</w:t>
      </w:r>
    </w:p>
    <w:p w14:paraId="707E39D1" w14:textId="0F547ED5" w:rsidR="0053744F" w:rsidRDefault="00803DFC" w:rsidP="0053744F">
      <w:r>
        <w:t>La stima qualitativa della differenza è detta divergenza (=di quanto cambia l’entropia?). Questa differenza si chiama Kullback-Leibler divergence:</w:t>
      </w:r>
    </w:p>
    <w:p w14:paraId="3AD156F6" w14:textId="1D742852" w:rsidR="00803DFC" w:rsidRDefault="00803DFC" w:rsidP="00500FAC">
      <w:pPr>
        <w:jc w:val="center"/>
      </w:pPr>
      <w:r w:rsidRPr="00803DFC">
        <w:drawing>
          <wp:inline distT="0" distB="0" distL="0" distR="0" wp14:anchorId="06192235" wp14:editId="3FEDA495">
            <wp:extent cx="2888876" cy="1005840"/>
            <wp:effectExtent l="0" t="0" r="6985" b="3810"/>
            <wp:docPr id="20" name="Picture 20" descr="La divergenza di kullback leibler di x rispetto a y è la cross entropia di y,x meno l'entropia di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856"/>
                    <a:stretch/>
                  </pic:blipFill>
                  <pic:spPr bwMode="auto">
                    <a:xfrm>
                      <a:off x="0" y="0"/>
                      <a:ext cx="2938498" cy="1023117"/>
                    </a:xfrm>
                    <a:prstGeom prst="rect">
                      <a:avLst/>
                    </a:prstGeom>
                    <a:ln>
                      <a:noFill/>
                    </a:ln>
                    <a:extLst>
                      <a:ext uri="{53640926-AAD7-44D8-BBD7-CCE9431645EC}">
                        <a14:shadowObscured xmlns:a14="http://schemas.microsoft.com/office/drawing/2010/main"/>
                      </a:ext>
                    </a:extLst>
                  </pic:spPr>
                </pic:pic>
              </a:graphicData>
            </a:graphic>
          </wp:inline>
        </w:drawing>
      </w:r>
    </w:p>
    <w:p w14:paraId="78ABD7F7" w14:textId="729536F6" w:rsidR="0053744F" w:rsidRDefault="001563C0" w:rsidP="0053744F">
      <w:r>
        <w:t>Un esempio di applicazione di questo concetto è il Machine Learning. In ML, come funzione di loss da minimizzare, lo scarto quadratico fa molto cagare, e quindi si usa proprio KL:</w:t>
      </w:r>
    </w:p>
    <w:p w14:paraId="616A6457" w14:textId="78D4E216" w:rsidR="001563C0" w:rsidRDefault="001563C0" w:rsidP="00500FAC">
      <w:pPr>
        <w:jc w:val="center"/>
      </w:pPr>
      <w:r w:rsidRPr="001563C0">
        <w:drawing>
          <wp:inline distT="0" distB="0" distL="0" distR="0" wp14:anchorId="48113464" wp14:editId="206FC964">
            <wp:extent cx="4773594" cy="17221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8772" cy="1731203"/>
                    </a:xfrm>
                    <a:prstGeom prst="rect">
                      <a:avLst/>
                    </a:prstGeom>
                  </pic:spPr>
                </pic:pic>
              </a:graphicData>
            </a:graphic>
          </wp:inline>
        </w:drawing>
      </w:r>
    </w:p>
    <w:p w14:paraId="19F24B73" w14:textId="40D5EB77" w:rsidR="001563C0" w:rsidRDefault="001563C0" w:rsidP="0053744F">
      <w:r>
        <w:lastRenderedPageBreak/>
        <w:t xml:space="preserve">Quindi, per ogni </w:t>
      </w:r>
      <m:oMath>
        <m:r>
          <w:rPr>
            <w:rFonts w:ascii="Cambria Math" w:hAnsi="Cambria Math"/>
          </w:rPr>
          <m:t>X</m:t>
        </m:r>
      </m:oMath>
      <w:r>
        <w:t xml:space="preserve"> del sample sommo questa funzione loss e cerco di minimizzarla.</w:t>
      </w:r>
    </w:p>
    <w:p w14:paraId="69B71E54" w14:textId="0B47FBA8" w:rsidR="001563C0" w:rsidRDefault="001563C0" w:rsidP="00BD5BF0">
      <w:pPr>
        <w:shd w:val="clear" w:color="auto" w:fill="DAEFD3" w:themeFill="accent1" w:themeFillTint="33"/>
        <w:jc w:val="center"/>
      </w:pPr>
      <w:r>
        <w:t xml:space="preserve">Usiamo questa e non lo scarto quadratico proprio perché questa è esponenziale: per una minima divergenza migliora di molto, mentre una MSQ </w:t>
      </w:r>
      <w:r w:rsidR="007973A0">
        <w:t>migliora (=diminuisce) “solo” quadraticamente.</w:t>
      </w:r>
    </w:p>
    <w:p w14:paraId="638E1A5F" w14:textId="5C770D0D" w:rsidR="007973A0" w:rsidRDefault="00975EC9" w:rsidP="00975EC9">
      <w:pPr>
        <w:pStyle w:val="Heading3"/>
      </w:pPr>
      <w:r>
        <w:t>J Measure</w:t>
      </w:r>
    </w:p>
    <w:p w14:paraId="3AE15538" w14:textId="77777777" w:rsidR="000067E3" w:rsidRDefault="007973A0" w:rsidP="007973A0">
      <w:r>
        <w:t xml:space="preserve">Collegandoci a ciò che abbiamo visto sulle regole, possiamo dire che data una regola </w:t>
      </w:r>
      <m:oMath>
        <m:r>
          <w:rPr>
            <w:rFonts w:ascii="Cambria Math" w:hAnsi="Cambria Math"/>
          </w:rPr>
          <m:t>X→Y</m:t>
        </m:r>
      </m:oMath>
      <w:r w:rsidR="000067E3">
        <w:t>:</w:t>
      </w:r>
    </w:p>
    <w:p w14:paraId="5E7C158C" w14:textId="77777777" w:rsidR="000067E3" w:rsidRDefault="007973A0">
      <w:pPr>
        <w:pStyle w:val="ListParagraph"/>
        <w:numPr>
          <w:ilvl w:val="0"/>
          <w:numId w:val="1"/>
        </w:numPr>
      </w:pPr>
      <m:oMath>
        <m:r>
          <w:rPr>
            <w:rFonts w:ascii="Cambria Math" w:hAnsi="Cambria Math"/>
          </w:rPr>
          <m:t>P(Y)</m:t>
        </m:r>
      </m:oMath>
      <w:r>
        <w:t xml:space="preserve"> è il supporto</w:t>
      </w:r>
    </w:p>
    <w:p w14:paraId="1315D993" w14:textId="604F54FB" w:rsidR="007973A0" w:rsidRDefault="007973A0">
      <w:pPr>
        <w:pStyle w:val="ListParagraph"/>
        <w:numPr>
          <w:ilvl w:val="0"/>
          <w:numId w:val="1"/>
        </w:numPr>
      </w:pPr>
      <m:oMath>
        <m:r>
          <w:rPr>
            <w:rFonts w:ascii="Cambria Math" w:hAnsi="Cambria Math"/>
          </w:rPr>
          <m:t>P(Y|X)</m:t>
        </m:r>
      </m:oMath>
      <w:r>
        <w:t xml:space="preserve"> è la confidenza</w:t>
      </w:r>
    </w:p>
    <w:p w14:paraId="1A2FA6CF" w14:textId="77777777" w:rsidR="00417CC2" w:rsidRDefault="007973A0" w:rsidP="007973A0">
      <w:r>
        <w:t>Definiamo quindi una nuova misura:</w:t>
      </w:r>
      <w:r w:rsidR="00975EC9">
        <w:t xml:space="preserve"> l</w:t>
      </w:r>
      <w:r>
        <w:t>a J Measure</w:t>
      </w:r>
      <w:r w:rsidR="00417CC2">
        <w:t>.</w:t>
      </w:r>
    </w:p>
    <w:p w14:paraId="105DF4DB" w14:textId="1FBB4172" w:rsidR="00417CC2" w:rsidRDefault="00417CC2" w:rsidP="00417CC2">
      <w:pPr>
        <w:pStyle w:val="Heading4"/>
      </w:pPr>
      <w:r>
        <w:t>Def. J Measure</w:t>
      </w:r>
    </w:p>
    <w:p w14:paraId="62BE32FC" w14:textId="018F3CDD" w:rsidR="007973A0" w:rsidRDefault="00417CC2" w:rsidP="007973A0">
      <w:r>
        <w:t>È</w:t>
      </w:r>
      <w:r w:rsidR="007973A0">
        <w:t xml:space="preserve"> il contenuto informativo che </w:t>
      </w:r>
      <m:oMath>
        <m:r>
          <w:rPr>
            <w:rFonts w:ascii="Cambria Math" w:hAnsi="Cambria Math"/>
          </w:rPr>
          <m:t>X</m:t>
        </m:r>
      </m:oMath>
      <w:r w:rsidR="007973A0">
        <w:t xml:space="preserve"> mi dà rispetto a </w:t>
      </w:r>
      <m:oMath>
        <m:r>
          <w:rPr>
            <w:rFonts w:ascii="Cambria Math" w:hAnsi="Cambria Math"/>
          </w:rPr>
          <m:t>Y</m:t>
        </m:r>
      </m:oMath>
      <w:r w:rsidR="00CF7B6D">
        <w:t xml:space="preserve">, e la calcolo come la divergenza di informazioni nel determinare </w:t>
      </w:r>
      <m:oMath>
        <m:r>
          <w:rPr>
            <w:rFonts w:ascii="Cambria Math" w:hAnsi="Cambria Math"/>
          </w:rPr>
          <m:t>X</m:t>
        </m:r>
      </m:oMath>
      <w:r w:rsidR="00CF7B6D">
        <w:t xml:space="preserve"> sapendo </w:t>
      </w:r>
      <m:oMath>
        <m:r>
          <w:rPr>
            <w:rFonts w:ascii="Cambria Math" w:hAnsi="Cambria Math"/>
          </w:rPr>
          <m:t>Y</m:t>
        </m:r>
      </m:oMath>
      <w:r w:rsidR="00CF7B6D">
        <w:t xml:space="preserve"> rispetto a calcolarlo senza saperlo.</w:t>
      </w:r>
    </w:p>
    <w:p w14:paraId="33F35354" w14:textId="22C9F922" w:rsidR="00CF7B6D" w:rsidRDefault="003976A6" w:rsidP="003976A6">
      <w:pPr>
        <w:jc w:val="center"/>
      </w:pPr>
      <w:r w:rsidRPr="003976A6">
        <w:drawing>
          <wp:inline distT="0" distB="0" distL="0" distR="0" wp14:anchorId="39675AAE" wp14:editId="7132BE5E">
            <wp:extent cx="4323331" cy="896862"/>
            <wp:effectExtent l="0" t="0" r="0" b="0"/>
            <wp:docPr id="16" name="Picture 16" descr="La j measure di x freccia y è la probabilità di x moltiplicata per la divergenza della probabilità di y dato x rispetto alla probabilita di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650" b="9478"/>
                    <a:stretch/>
                  </pic:blipFill>
                  <pic:spPr bwMode="auto">
                    <a:xfrm>
                      <a:off x="0" y="0"/>
                      <a:ext cx="4344841" cy="901324"/>
                    </a:xfrm>
                    <a:prstGeom prst="rect">
                      <a:avLst/>
                    </a:prstGeom>
                    <a:ln>
                      <a:noFill/>
                    </a:ln>
                    <a:extLst>
                      <a:ext uri="{53640926-AAD7-44D8-BBD7-CCE9431645EC}">
                        <a14:shadowObscured xmlns:a14="http://schemas.microsoft.com/office/drawing/2010/main"/>
                      </a:ext>
                    </a:extLst>
                  </pic:spPr>
                </pic:pic>
              </a:graphicData>
            </a:graphic>
          </wp:inline>
        </w:drawing>
      </w:r>
    </w:p>
    <w:p w14:paraId="31FB4744" w14:textId="49FBF1F5" w:rsidR="003976A6" w:rsidRDefault="003976A6" w:rsidP="00417CC2">
      <w:pPr>
        <w:shd w:val="clear" w:color="auto" w:fill="DAEFD3" w:themeFill="accent1" w:themeFillTint="33"/>
        <w:jc w:val="center"/>
      </w:pPr>
      <w:r>
        <w:t>! Più la J Measure è alta, meglio è. Inoltre, è direzionale.</w:t>
      </w:r>
    </w:p>
    <w:p w14:paraId="0912C088" w14:textId="617E154D" w:rsidR="00CF7B6D" w:rsidRDefault="00E620A8" w:rsidP="007973A0">
      <w:r w:rsidRPr="00CF7B6D">
        <w:drawing>
          <wp:anchor distT="0" distB="0" distL="114300" distR="114300" simplePos="0" relativeHeight="251637760" behindDoc="0" locked="0" layoutInCell="1" allowOverlap="1" wp14:anchorId="36D2B574" wp14:editId="47FD1CC8">
            <wp:simplePos x="0" y="0"/>
            <wp:positionH relativeFrom="column">
              <wp:posOffset>5277485</wp:posOffset>
            </wp:positionH>
            <wp:positionV relativeFrom="paragraph">
              <wp:posOffset>3175</wp:posOffset>
            </wp:positionV>
            <wp:extent cx="1089660" cy="534670"/>
            <wp:effectExtent l="0" t="0" r="0" b="0"/>
            <wp:wrapSquare wrapText="bothSides"/>
            <wp:docPr id="23" name="Picture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89660" cy="534670"/>
                    </a:xfrm>
                    <a:prstGeom prst="rect">
                      <a:avLst/>
                    </a:prstGeom>
                  </pic:spPr>
                </pic:pic>
              </a:graphicData>
            </a:graphic>
          </wp:anchor>
        </w:drawing>
      </w:r>
      <w:r w:rsidR="00CF7B6D">
        <w:t xml:space="preserve">In colloquiale, se un canale mi manda </w:t>
      </w:r>
      <m:oMath>
        <m:r>
          <w:rPr>
            <w:rFonts w:ascii="Cambria Math" w:hAnsi="Cambria Math"/>
          </w:rPr>
          <m:t>Y</m:t>
        </m:r>
      </m:oMath>
      <w:r w:rsidR="00CF7B6D">
        <w:t xml:space="preserve">, quanto il fatto di avere un canale che mi manda </w:t>
      </w:r>
      <m:oMath>
        <m:r>
          <w:rPr>
            <w:rFonts w:ascii="Cambria Math" w:hAnsi="Cambria Math"/>
          </w:rPr>
          <m:t>X</m:t>
        </m:r>
      </m:oMath>
      <w:r w:rsidR="00CF7B6D">
        <w:t xml:space="preserve"> aiuta la trasmissione?</w:t>
      </w:r>
      <w:r w:rsidR="00500FAC">
        <w:t xml:space="preserve"> </w:t>
      </w:r>
      <w:r w:rsidR="00CF7B6D" w:rsidRPr="008B28D9">
        <w:rPr>
          <w:b/>
          <w:bCs/>
        </w:rPr>
        <w:t xml:space="preserve">Questo è importante, perché se sapere </w:t>
      </w:r>
      <m:oMath>
        <m:r>
          <m:rPr>
            <m:sty m:val="bi"/>
          </m:rPr>
          <w:rPr>
            <w:rFonts w:ascii="Cambria Math" w:hAnsi="Cambria Math"/>
          </w:rPr>
          <m:t>X</m:t>
        </m:r>
      </m:oMath>
      <w:r w:rsidR="00CF7B6D" w:rsidRPr="008B28D9">
        <w:rPr>
          <w:b/>
          <w:bCs/>
        </w:rPr>
        <w:t xml:space="preserve"> cambia di molto le probabilità di </w:t>
      </w:r>
      <m:oMath>
        <m:r>
          <m:rPr>
            <m:sty m:val="bi"/>
          </m:rPr>
          <w:rPr>
            <w:rFonts w:ascii="Cambria Math" w:hAnsi="Cambria Math"/>
          </w:rPr>
          <m:t>Y</m:t>
        </m:r>
      </m:oMath>
      <w:r w:rsidR="00CF7B6D" w:rsidRPr="008B28D9">
        <w:rPr>
          <w:b/>
          <w:bCs/>
        </w:rPr>
        <w:t xml:space="preserve"> allora posso cambiare la codifica e risparmiare bit.</w:t>
      </w:r>
    </w:p>
    <w:p w14:paraId="3C5B209E" w14:textId="77777777" w:rsidR="00DA19D3" w:rsidRDefault="00500FAC" w:rsidP="007973A0">
      <w:r>
        <w:t>Per esprimerlo in termini di supporto, posso prendere l’espressione sopra e sostituire:</w:t>
      </w:r>
    </w:p>
    <w:tbl>
      <w:tblPr>
        <w:tblStyle w:val="TableGridLight"/>
        <w:tblW w:w="0" w:type="auto"/>
        <w:tblLook w:val="04A0" w:firstRow="1" w:lastRow="0" w:firstColumn="1" w:lastColumn="0" w:noHBand="0" w:noVBand="1"/>
      </w:tblPr>
      <w:tblGrid>
        <w:gridCol w:w="4814"/>
        <w:gridCol w:w="4814"/>
      </w:tblGrid>
      <w:tr w:rsidR="00DA19D3" w14:paraId="56933BC1" w14:textId="77777777" w:rsidTr="00DA19D3">
        <w:tc>
          <w:tcPr>
            <w:tcW w:w="4814" w:type="dxa"/>
            <w:tcBorders>
              <w:top w:val="nil"/>
              <w:left w:val="nil"/>
              <w:bottom w:val="nil"/>
              <w:right w:val="nil"/>
            </w:tcBorders>
          </w:tcPr>
          <w:p w14:paraId="25CD4C19" w14:textId="6BC5F304" w:rsidR="00DA19D3" w:rsidRDefault="00DA19D3" w:rsidP="00DA19D3">
            <w:pPr>
              <w:jc w:val="center"/>
            </w:pPr>
            <w:r w:rsidRPr="00500FAC">
              <w:drawing>
                <wp:inline distT="0" distB="0" distL="0" distR="0" wp14:anchorId="2408C037" wp14:editId="10731DCF">
                  <wp:extent cx="1562100" cy="319521"/>
                  <wp:effectExtent l="0" t="0" r="0" b="4445"/>
                  <wp:docPr id="24" name="Picture 24" descr="la probabilità di x è il supporto di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51056" cy="337717"/>
                          </a:xfrm>
                          <a:prstGeom prst="rect">
                            <a:avLst/>
                          </a:prstGeom>
                        </pic:spPr>
                      </pic:pic>
                    </a:graphicData>
                  </a:graphic>
                </wp:inline>
              </w:drawing>
            </w:r>
          </w:p>
        </w:tc>
        <w:tc>
          <w:tcPr>
            <w:tcW w:w="4814" w:type="dxa"/>
            <w:tcBorders>
              <w:top w:val="nil"/>
              <w:left w:val="nil"/>
              <w:bottom w:val="nil"/>
              <w:right w:val="nil"/>
            </w:tcBorders>
          </w:tcPr>
          <w:p w14:paraId="4FED1D8B" w14:textId="637AC0FA" w:rsidR="00DA19D3" w:rsidRDefault="00DA19D3" w:rsidP="00DA19D3">
            <w:pPr>
              <w:jc w:val="center"/>
            </w:pPr>
            <w:r w:rsidRPr="00500FAC">
              <w:drawing>
                <wp:inline distT="0" distB="0" distL="0" distR="0" wp14:anchorId="774A20C4" wp14:editId="02A28CE4">
                  <wp:extent cx="2126937" cy="586740"/>
                  <wp:effectExtent l="0" t="0" r="6985" b="3810"/>
                  <wp:docPr id="25" name="Picture 25" descr="la probabilità di x dato y è il supporto di x unito y rispetto al supporto di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6317" cy="603121"/>
                          </a:xfrm>
                          <a:prstGeom prst="rect">
                            <a:avLst/>
                          </a:prstGeom>
                        </pic:spPr>
                      </pic:pic>
                    </a:graphicData>
                  </a:graphic>
                </wp:inline>
              </w:drawing>
            </w:r>
          </w:p>
        </w:tc>
      </w:tr>
    </w:tbl>
    <w:p w14:paraId="464637B6" w14:textId="7BD52E38" w:rsidR="00CF7B6D" w:rsidRDefault="00500FAC" w:rsidP="007973A0">
      <w:r>
        <w:t xml:space="preserve"> </w:t>
      </w:r>
    </w:p>
    <w:p w14:paraId="33DECF78" w14:textId="3EE23AAB" w:rsidR="00500FAC" w:rsidRDefault="003976A6" w:rsidP="00E620A8">
      <w:pPr>
        <w:pStyle w:val="commentinibufif"/>
        <w:jc w:val="center"/>
      </w:pPr>
      <w:r>
        <w:t xml:space="preserve">“Avete fato teoria dei giochi? No? Ottimo, </w:t>
      </w:r>
      <w:r w:rsidR="008B28D9">
        <w:t>meno</w:t>
      </w:r>
      <w:r>
        <w:t xml:space="preserve"> sapete meglio è! Altrimenti non posso plasmare le vostre giovani menti”</w:t>
      </w:r>
    </w:p>
    <w:p w14:paraId="36F6F03F" w14:textId="7020445A" w:rsidR="003976A6" w:rsidRDefault="003976A6" w:rsidP="003976A6">
      <w:r>
        <w:t>La J Measure gode di alcune proprietà utili:</w:t>
      </w:r>
    </w:p>
    <w:p w14:paraId="20EB1540" w14:textId="06651133" w:rsidR="003976A6" w:rsidRDefault="003976A6" w:rsidP="003976A6">
      <w:pPr>
        <w:pStyle w:val="Heading4"/>
      </w:pPr>
      <w:r>
        <w:t>Massimo stabile</w:t>
      </w:r>
    </w:p>
    <w:p w14:paraId="6E51866D" w14:textId="5AC3B4D2" w:rsidR="003976A6" w:rsidRDefault="003976A6" w:rsidP="003976A6">
      <w:r>
        <w:t xml:space="preserve">La J measure ha un </w:t>
      </w:r>
      <w:r w:rsidRPr="008B28D9">
        <w:rPr>
          <w:b/>
          <w:bCs/>
        </w:rPr>
        <w:t xml:space="preserve">massimo stabile che dipende esclusivamente da </w:t>
      </w:r>
      <m:oMath>
        <m:r>
          <m:rPr>
            <m:sty m:val="bi"/>
          </m:rPr>
          <w:rPr>
            <w:rFonts w:ascii="Cambria Math" w:hAnsi="Cambria Math"/>
          </w:rPr>
          <m:t>X</m:t>
        </m:r>
      </m:oMath>
      <w:r>
        <w:t xml:space="preserve">. Nel dataset, prendendo il supporto per </w:t>
      </w:r>
      <m:oMath>
        <m:r>
          <w:rPr>
            <w:rFonts w:ascii="Cambria Math" w:hAnsi="Cambria Math"/>
          </w:rPr>
          <m:t>X</m:t>
        </m:r>
      </m:oMath>
      <w:r>
        <w:t xml:space="preserve">, tutte le possibili </w:t>
      </w:r>
      <m:oMath>
        <m:r>
          <m:rPr>
            <m:scr m:val="script"/>
          </m:rPr>
          <w:rPr>
            <w:rFonts w:ascii="Cambria Math" w:hAnsi="Cambria Math"/>
          </w:rPr>
          <m:t>J</m:t>
        </m:r>
      </m:oMath>
      <w:r>
        <w:t xml:space="preserve"> che hanno </w:t>
      </w:r>
      <m:oMath>
        <m:r>
          <w:rPr>
            <w:rFonts w:ascii="Cambria Math" w:hAnsi="Cambria Math"/>
          </w:rPr>
          <m:t>X</m:t>
        </m:r>
      </m:oMath>
      <w:r>
        <w:t xml:space="preserve"> per antecedente saranno al più</w:t>
      </w:r>
    </w:p>
    <w:p w14:paraId="0D838BE0" w14:textId="36457EC8" w:rsidR="003976A6" w:rsidRDefault="003976A6" w:rsidP="00EC4B2B">
      <w:pPr>
        <w:jc w:val="center"/>
      </w:pPr>
      <w:r w:rsidRPr="003976A6">
        <w:drawing>
          <wp:inline distT="0" distB="0" distL="0" distR="0" wp14:anchorId="4863164E" wp14:editId="34AF16DE">
            <wp:extent cx="2660650" cy="496354"/>
            <wp:effectExtent l="0" t="0" r="0" b="0"/>
            <wp:docPr id="17" name="Picture 17" descr="La J measure di x deriva y è sempre minure del supporto di x per il logaritmo in base due di uno su il supporto di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1885" cy="502181"/>
                    </a:xfrm>
                    <a:prstGeom prst="rect">
                      <a:avLst/>
                    </a:prstGeom>
                  </pic:spPr>
                </pic:pic>
              </a:graphicData>
            </a:graphic>
          </wp:inline>
        </w:drawing>
      </w:r>
    </w:p>
    <w:p w14:paraId="231D7C53" w14:textId="206EC0AF" w:rsidR="003976A6" w:rsidRDefault="003976A6" w:rsidP="003976A6">
      <w:r>
        <w:t xml:space="preserve">Avere un massimo teorico è utile: infatti, così possiamo dividere il valore ottenuto per il massimo possibile, riconducendoci a un valore in </w:t>
      </w:r>
      <m:oMath>
        <m:r>
          <w:rPr>
            <w:rFonts w:ascii="Cambria Math" w:hAnsi="Cambria Math"/>
          </w:rPr>
          <m:t>[0,1]</m:t>
        </m:r>
      </m:oMath>
      <w:r>
        <w:t>.</w:t>
      </w:r>
    </w:p>
    <w:p w14:paraId="53E2C3E7" w14:textId="17405B29" w:rsidR="003976A6" w:rsidRDefault="003976A6" w:rsidP="003976A6">
      <w:pPr>
        <w:pStyle w:val="Heading4"/>
      </w:pPr>
      <w:r>
        <w:t>Specialization bound</w:t>
      </w:r>
    </w:p>
    <w:p w14:paraId="066B1D4A" w14:textId="77777777" w:rsidR="003976A6" w:rsidRDefault="003976A6" w:rsidP="003976A6">
      <w:r>
        <w:t xml:space="preserve">Preso un </w:t>
      </w:r>
      <m:oMath>
        <m:r>
          <w:rPr>
            <w:rFonts w:ascii="Cambria Math" w:hAnsi="Cambria Math"/>
          </w:rPr>
          <m:t>X→Y</m:t>
        </m:r>
      </m:oMath>
      <w:r>
        <w:t xml:space="preserve"> , vogliamo poter fare pruning e scegliere le regole migliori. Mi chiedo quindi: ha senso specializzare (=restringere l’ipotesi aggiungendo altre lettere)?</w:t>
      </w:r>
    </w:p>
    <w:p w14:paraId="3711E3B6" w14:textId="621B997C" w:rsidR="003976A6" w:rsidRDefault="003976A6" w:rsidP="003976A6">
      <w:r>
        <w:t>In generale, testare una regola può essere molto costoso. Per esempio</w:t>
      </w:r>
      <w:r w:rsidR="008B28D9">
        <w:t xml:space="preserve">, </w:t>
      </w:r>
      <w:r>
        <w:t xml:space="preserve">dato un database di </w:t>
      </w:r>
      <m:oMath>
        <m:r>
          <w:rPr>
            <w:rFonts w:ascii="Cambria Math" w:hAnsi="Cambria Math"/>
          </w:rPr>
          <m:t>N</m:t>
        </m:r>
      </m:oMath>
      <w:r>
        <w:t xml:space="preserve"> attributi e </w:t>
      </w:r>
      <m:oMath>
        <m:r>
          <w:rPr>
            <w:rFonts w:ascii="Cambria Math" w:hAnsi="Cambria Math"/>
          </w:rPr>
          <m:t>M</m:t>
        </m:r>
      </m:oMath>
      <w:r>
        <w:t xml:space="preserve"> righe, potrei trovarmi a dover testare su un problema NPC, con complessità quinid esponenziale – come succede sui grafi. È importante quindi definire in cosa è la complessità computazionale: se un problema è NPC sugli attributi, che sono solitamente una quantità moderata, può essere ancora fattibile attuando delle euristiche. Al contrario, se la complessità è sulle righe… arrivederci e basta. In questi casi, potrebbe essere molto costoso non andare a tentoni nel trovare le regole.</w:t>
      </w:r>
    </w:p>
    <w:p w14:paraId="04DA235A" w14:textId="7D793B23" w:rsidR="003976A6" w:rsidRDefault="00EC4B2B" w:rsidP="003976A6">
      <w:r w:rsidRPr="004034C8">
        <w:lastRenderedPageBreak/>
        <w:drawing>
          <wp:anchor distT="0" distB="0" distL="114300" distR="114300" simplePos="0" relativeHeight="251643904" behindDoc="0" locked="0" layoutInCell="1" allowOverlap="1" wp14:anchorId="1348D866" wp14:editId="743738E1">
            <wp:simplePos x="0" y="0"/>
            <wp:positionH relativeFrom="column">
              <wp:posOffset>4925060</wp:posOffset>
            </wp:positionH>
            <wp:positionV relativeFrom="paragraph">
              <wp:posOffset>7620</wp:posOffset>
            </wp:positionV>
            <wp:extent cx="1441836" cy="755561"/>
            <wp:effectExtent l="0" t="0" r="6350" b="6985"/>
            <wp:wrapSquare wrapText="bothSides"/>
            <wp:docPr id="27" name="Picture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41836" cy="755561"/>
                    </a:xfrm>
                    <a:prstGeom prst="rect">
                      <a:avLst/>
                    </a:prstGeom>
                  </pic:spPr>
                </pic:pic>
              </a:graphicData>
            </a:graphic>
          </wp:anchor>
        </w:drawing>
      </w:r>
      <w:r w:rsidR="00B424B1">
        <w:t xml:space="preserve">Prendendo quindi un caso in cui la </w:t>
      </w:r>
      <m:oMath>
        <m:r>
          <m:rPr>
            <m:scr m:val="script"/>
          </m:rPr>
          <w:rPr>
            <w:rFonts w:ascii="Cambria Math" w:hAnsi="Cambria Math"/>
          </w:rPr>
          <m:t>J(</m:t>
        </m:r>
        <m:r>
          <w:rPr>
            <w:rFonts w:ascii="Cambria Math" w:hAnsi="Cambria Math"/>
          </w:rPr>
          <m:t>X→Y)</m:t>
        </m:r>
      </m:oMath>
      <w:r w:rsidR="00B424B1">
        <w:t xml:space="preserve"> è soddisfacente, mi chiedo: ha senso specializzare </w:t>
      </w:r>
      <m:oMath>
        <m:r>
          <w:rPr>
            <w:rFonts w:ascii="Cambria Math" w:hAnsi="Cambria Math"/>
          </w:rPr>
          <m:t>X→Y</m:t>
        </m:r>
      </m:oMath>
      <w:r w:rsidR="00B424B1">
        <w:t xml:space="preserve"> in </w:t>
      </w:r>
      <m:oMath>
        <m:r>
          <w:rPr>
            <w:rFonts w:ascii="Cambria Math" w:hAnsi="Cambria Math"/>
          </w:rPr>
          <m:t>X∪Z→Y</m:t>
        </m:r>
      </m:oMath>
      <w:r w:rsidR="00B424B1">
        <w:t xml:space="preserve">, dove </w:t>
      </w:r>
      <m:oMath>
        <m:r>
          <w:rPr>
            <w:rFonts w:ascii="Cambria Math" w:hAnsi="Cambria Math"/>
          </w:rPr>
          <m:t>Z</m:t>
        </m:r>
      </m:oMath>
      <w:r w:rsidR="00B424B1">
        <w:t xml:space="preserve"> è un insieme di qualsiasi attributo? Quanto posso pensare di migliorare facendolo?</w:t>
      </w:r>
    </w:p>
    <w:p w14:paraId="67732770" w14:textId="0C95FFC1" w:rsidR="00B424B1" w:rsidRDefault="00B424B1" w:rsidP="003976A6">
      <w:r>
        <w:t xml:space="preserve">Ho un ostacolo: </w:t>
      </w:r>
      <w:r w:rsidRPr="008B28D9">
        <w:rPr>
          <w:b/>
          <w:bCs/>
        </w:rPr>
        <w:t>so già</w:t>
      </w:r>
      <w:r>
        <w:t xml:space="preserve"> che quanto posso essere fortunato e raffinare la soluzione è al massimo quanto espresso dalla formula</w:t>
      </w:r>
    </w:p>
    <w:p w14:paraId="32553A93" w14:textId="0404B2AE" w:rsidR="00B424B1" w:rsidRDefault="00B424B1" w:rsidP="00B424B1">
      <w:pPr>
        <w:jc w:val="center"/>
      </w:pPr>
      <w:r w:rsidRPr="00B424B1">
        <w:drawing>
          <wp:inline distT="0" distB="0" distL="0" distR="0" wp14:anchorId="120B70B0" wp14:editId="4E2CC7AB">
            <wp:extent cx="2743200" cy="576077"/>
            <wp:effectExtent l="0" t="0" r="0" b="0"/>
            <wp:docPr id="26" name="Picture 26" descr="Aggiungendo ulteriori ipotesi Z alla regola X deriva Y, la j measure risultante è sempre minore della probabilità di x moltiplicata per il massimo fra la probabilità di Y su X per il logaritmo in base due di uno su probabilita di y oppure 1 meno lo stesso val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8632" cy="583518"/>
                    </a:xfrm>
                    <a:prstGeom prst="rect">
                      <a:avLst/>
                    </a:prstGeom>
                  </pic:spPr>
                </pic:pic>
              </a:graphicData>
            </a:graphic>
          </wp:inline>
        </w:drawing>
      </w:r>
    </w:p>
    <w:p w14:paraId="28BC810E" w14:textId="6DD3F7D2" w:rsidR="003976A6" w:rsidRDefault="00B424B1" w:rsidP="00EC4B2B">
      <w:r>
        <w:t xml:space="preserve">Quindi, quando questo limite superiore è molto piccolo so già che non ha senso cercare di specializzare. Anche perché </w:t>
      </w:r>
      <w:r w:rsidRPr="008B28D9">
        <w:rPr>
          <w:b/>
          <w:bCs/>
        </w:rPr>
        <w:t>specializzare fa perdere supporto</w:t>
      </w:r>
      <w:r>
        <w:t>!</w:t>
      </w:r>
    </w:p>
    <w:p w14:paraId="55D21319" w14:textId="6391CC98" w:rsidR="004034C8" w:rsidRDefault="004034C8" w:rsidP="004034C8">
      <w:pPr>
        <w:pStyle w:val="Heading2"/>
      </w:pPr>
      <w:r>
        <w:t>Teoria dei giochi</w:t>
      </w:r>
    </w:p>
    <w:p w14:paraId="6B62C778" w14:textId="44F22FB7" w:rsidR="004034C8" w:rsidRDefault="00B9736C" w:rsidP="00E620A8">
      <w:pPr>
        <w:pStyle w:val="commentinibufif"/>
        <w:jc w:val="center"/>
      </w:pPr>
      <w:r>
        <w:t>Questa robina qua è valsa un nobel in economia e uno in medicina :)</w:t>
      </w:r>
    </w:p>
    <w:p w14:paraId="1A1D60E4" w14:textId="59C2CE3C" w:rsidR="00B9736C" w:rsidRDefault="00B9736C" w:rsidP="00FA172F">
      <w:pPr>
        <w:pStyle w:val="Heading4"/>
      </w:pPr>
      <w:r>
        <w:t>Indovinello!</w:t>
      </w:r>
    </w:p>
    <w:p w14:paraId="216EBD39" w14:textId="38D8676A" w:rsidR="00B9736C" w:rsidRDefault="00B9736C" w:rsidP="004034C8">
      <w:r>
        <w:t xml:space="preserve">Ho 10 pirati che hanno trovato un forziere da 100 monete. I pirati hanno una gerarchia stretta: </w:t>
      </w:r>
      <m:oMath>
        <m:r>
          <w:rPr>
            <w:rFonts w:ascii="Cambria Math" w:hAnsi="Cambria Math"/>
          </w:rPr>
          <m:t>capitano&gt;…&gt;mozzo</m:t>
        </m:r>
      </m:oMath>
      <w:r>
        <w:t>. Per spartire il tesoro, il pirata di grado più alto propone una sua spartizione. Dopo di che si vota: se</w:t>
      </w:r>
      <w:r w:rsidR="008B28D9">
        <w:t xml:space="preserve"> </w:t>
      </w:r>
      <w:r>
        <w:t xml:space="preserve"> </w:t>
      </w:r>
      <m:oMath>
        <m:r>
          <w:rPr>
            <w:rFonts w:ascii="Cambria Math" w:hAnsi="Cambria Math"/>
          </w:rPr>
          <m:t>≥</m:t>
        </m:r>
      </m:oMath>
      <w:r>
        <w:t xml:space="preserve"> metà dei pirati vota a favore, la spartizione avviene; altrimenti, gli altri pirati ammazzano quello di grado più alto e il procedimento si ripete con il secondo in grado.</w:t>
      </w:r>
    </w:p>
    <w:p w14:paraId="78BD8D3A" w14:textId="4D2D2EA7" w:rsidR="00B9736C" w:rsidRPr="004034C8" w:rsidRDefault="00B9736C" w:rsidP="004034C8">
      <w:r>
        <w:t>Proviamo a ragionare induttivamente, da informatici:</w:t>
      </w:r>
    </w:p>
    <w:p w14:paraId="1A65327A" w14:textId="66A9E7DC" w:rsidR="006617A8" w:rsidRDefault="00B9736C" w:rsidP="00EC4B2B">
      <w:pPr>
        <w:jc w:val="center"/>
      </w:pPr>
      <w:r w:rsidRPr="00B9736C">
        <w:drawing>
          <wp:inline distT="0" distB="0" distL="0" distR="0" wp14:anchorId="2D65F04E" wp14:editId="0CA82E9A">
            <wp:extent cx="3003363" cy="1530350"/>
            <wp:effectExtent l="0" t="0" r="0" b="0"/>
            <wp:docPr id="28" name="Picture 28" descr="Se ho un solo pirata, questo prende tutto, vota a favore e se ne va.&#10;&#10;Se ho due pirati, il più alto prende tutto, vota positivo e se ne va.&#10;&#10;Se ho tre pirati, a quello più in basso non conviene uccidere P perché torneremmo al caso due e prenderebbe zero; quinid il pirata maggiore basta che gli dia almeno una moneta ed ecco che il terzo pirata avrebbe di più che quanto non avrebbe uccidendo il primo pir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6035" cy="1546998"/>
                    </a:xfrm>
                    <a:prstGeom prst="rect">
                      <a:avLst/>
                    </a:prstGeom>
                  </pic:spPr>
                </pic:pic>
              </a:graphicData>
            </a:graphic>
          </wp:inline>
        </w:drawing>
      </w:r>
    </w:p>
    <w:p w14:paraId="4B23FF42" w14:textId="4CC4DCD6" w:rsidR="006617A8" w:rsidRDefault="00FA172F" w:rsidP="006617A8">
      <w:r>
        <w:t>Il contesto è che abbiamo dei calciatori in offerta sul calciomercato; ognuno guadagna un certo tot. Dobbiamo costruire una squadra. Ciascun giocator</w:t>
      </w:r>
      <w:r w:rsidR="008603B0">
        <w:t>e</w:t>
      </w:r>
      <w:r>
        <w:t xml:space="preserve"> garantisce un certo tot di goal/punti, ma certe combinazioni non vanno bene: per esempio, alcuni giocatori da soli porterebbero un sacco di punti, ma fanno le primedonne e quando giocano in squadra non portano tutto questo vantaggio. Oppure, alcuni giocatori sono buoni ma per alcuni loro difetti, ad esempio un’altezza non sufficiente, da soli non formano una squadra valida.</w:t>
      </w:r>
    </w:p>
    <w:p w14:paraId="598DF24C" w14:textId="708EE755" w:rsidR="00FA172F" w:rsidRPr="008B28D9" w:rsidRDefault="00FA172F" w:rsidP="00130D84">
      <w:pPr>
        <w:pStyle w:val="commentinibufif"/>
        <w:jc w:val="center"/>
      </w:pPr>
      <w:r w:rsidRPr="008B28D9">
        <w:t>“Lo so bene, perché ho provato a giocare [a basket] e sono alto 1.20”</w:t>
      </w:r>
    </w:p>
    <w:p w14:paraId="354DAAA1" w14:textId="55C175F8" w:rsidR="00FA172F" w:rsidRDefault="00FA172F" w:rsidP="006617A8">
      <w:r>
        <w:t xml:space="preserve">Quindi sappiamo che decidere chi prendere non dipende dal valore intrinseco di ogni giocatore, ma piuttosto dalla </w:t>
      </w:r>
      <w:r w:rsidRPr="008B28D9">
        <w:rPr>
          <w:b/>
          <w:bCs/>
        </w:rPr>
        <w:t>combinazione totale del team</w:t>
      </w:r>
      <w:r>
        <w:t xml:space="preserve">. Questo tipo di funzione è detta </w:t>
      </w:r>
      <w:r w:rsidRPr="008B28D9">
        <w:rPr>
          <w:b/>
          <w:bCs/>
        </w:rPr>
        <w:t xml:space="preserve">CPO </w:t>
      </w:r>
      <w:r>
        <w:t>(</w:t>
      </w:r>
      <w:r w:rsidRPr="008B28D9">
        <w:rPr>
          <w:b/>
          <w:bCs/>
        </w:rPr>
        <w:t>coalition payoff function</w:t>
      </w:r>
      <w:r>
        <w:t xml:space="preserve">), ed è una funzione </w:t>
      </w:r>
      <m:oMath>
        <m:r>
          <w:rPr>
            <w:rFonts w:ascii="Cambria Math" w:hAnsi="Cambria Math"/>
          </w:rPr>
          <m:t>CPO :</m:t>
        </m:r>
        <m:sSup>
          <m:sSupPr>
            <m:ctrlPr>
              <w:rPr>
                <w:rFonts w:ascii="Cambria Math" w:hAnsi="Cambria Math"/>
                <w:i/>
              </w:rPr>
            </m:ctrlPr>
          </m:sSupPr>
          <m:e>
            <m:r>
              <w:rPr>
                <w:rFonts w:ascii="Cambria Math" w:hAnsi="Cambria Math"/>
              </w:rPr>
              <m:t>2</m:t>
            </m:r>
          </m:e>
          <m:sup>
            <m:r>
              <w:rPr>
                <w:rFonts w:ascii="Cambria Math" w:hAnsi="Cambria Math"/>
              </w:rPr>
              <m:t>X</m:t>
            </m:r>
          </m:sup>
        </m:sSup>
        <m:r>
          <m:rPr>
            <m:scr m:val="double-struck"/>
          </m:rPr>
          <w:rPr>
            <w:rFonts w:ascii="Cambria Math" w:hAnsi="Cambria Math"/>
          </w:rPr>
          <m:t>→R</m:t>
        </m:r>
      </m:oMath>
      <w:r>
        <w:t xml:space="preserve"> che associa ad ogni sottoinsieme di </w:t>
      </w:r>
      <m:oMath>
        <m:r>
          <w:rPr>
            <w:rFonts w:ascii="Cambria Math" w:hAnsi="Cambria Math"/>
          </w:rPr>
          <m:t>X</m:t>
        </m:r>
      </m:oMath>
      <w:r>
        <w:t xml:space="preserve"> (possibili giocatori) un certo punteggio.</w:t>
      </w:r>
    </w:p>
    <w:p w14:paraId="79D78DB2" w14:textId="5F96042F" w:rsidR="00FA172F" w:rsidRDefault="00FA172F" w:rsidP="006617A8">
      <w:r>
        <w:t xml:space="preserve">Per sempio, se </w:t>
      </w:r>
      <m:oMath>
        <m:r>
          <w:rPr>
            <w:rFonts w:ascii="Cambria Math" w:hAnsi="Cambria Math"/>
          </w:rPr>
          <m:t>X={a,b,c}</m:t>
        </m:r>
      </m:oMath>
      <w:r>
        <w:t>, potrei avere</w:t>
      </w:r>
    </w:p>
    <w:p w14:paraId="192B57A4" w14:textId="08C9A4BA" w:rsidR="00FA172F" w:rsidRDefault="00FA172F" w:rsidP="00FA172F">
      <w:pPr>
        <w:jc w:val="center"/>
      </w:pPr>
      <w:r w:rsidRPr="00FA172F">
        <w:drawing>
          <wp:inline distT="0" distB="0" distL="0" distR="0" wp14:anchorId="6F091AD9" wp14:editId="5A39A8B1">
            <wp:extent cx="1739900" cy="5964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64893" cy="605022"/>
                    </a:xfrm>
                    <a:prstGeom prst="rect">
                      <a:avLst/>
                    </a:prstGeom>
                  </pic:spPr>
                </pic:pic>
              </a:graphicData>
            </a:graphic>
          </wp:inline>
        </w:drawing>
      </w:r>
    </w:p>
    <w:p w14:paraId="3AC12AB8" w14:textId="10893901" w:rsidR="00FA172F" w:rsidRDefault="00FA172F" w:rsidP="00130D84">
      <w:pPr>
        <w:pStyle w:val="commentinibufif"/>
        <w:jc w:val="center"/>
      </w:pPr>
      <w:r>
        <w:t>“Io ho perso un sacco di soldi al fantacalcio *risata lunga e disperata* Non ho mai più giocato di azzardo in vita mia. Sto scoprendo adesso a 40 anni come avrei dovuto vivere l’infanzia”</w:t>
      </w:r>
    </w:p>
    <w:p w14:paraId="7B5C8F23" w14:textId="16B4D33C" w:rsidR="009E1B1D" w:rsidRDefault="009E1B1D" w:rsidP="009E1B1D">
      <w:pPr>
        <w:pStyle w:val="Heading3"/>
      </w:pPr>
      <w:r>
        <w:lastRenderedPageBreak/>
        <w:t>Fairness</w:t>
      </w:r>
    </w:p>
    <w:p w14:paraId="7EBAC0A7" w14:textId="3EC78313" w:rsidR="00FA172F" w:rsidRDefault="00FA172F" w:rsidP="006617A8">
      <w:r>
        <w:t xml:space="preserve">Avendo preso i soggetti, vogliamo decidere il valore sul mercato dei singoli. Per esempio, un giocatore può essere fortissimo, ma litiga con tutti abbassando il valore di ogni coalizione che lo include. Oppure potrebbe esserci un certo esperto </w:t>
      </w:r>
      <m:oMath>
        <m:r>
          <w:rPr>
            <w:rFonts w:ascii="Cambria Math" w:hAnsi="Cambria Math"/>
          </w:rPr>
          <m:t>e</m:t>
        </m:r>
      </m:oMath>
      <w:r>
        <w:t xml:space="preserve"> essenziale, senza il quale la squadra non ha valore, e quindi tale per cui </w:t>
      </w:r>
      <m:oMath>
        <m:r>
          <w:rPr>
            <w:rFonts w:ascii="Cambria Math" w:hAnsi="Cambria Math"/>
          </w:rPr>
          <m:t>CPO</m:t>
        </m:r>
        <m:d>
          <m:dPr>
            <m:ctrlPr>
              <w:rPr>
                <w:rFonts w:ascii="Cambria Math" w:hAnsi="Cambria Math"/>
                <w:i/>
              </w:rPr>
            </m:ctrlPr>
          </m:dPr>
          <m:e>
            <m:r>
              <w:rPr>
                <w:rFonts w:ascii="Cambria Math" w:hAnsi="Cambria Math"/>
              </w:rPr>
              <m:t>X</m:t>
            </m:r>
          </m:e>
        </m:d>
        <m:r>
          <w:rPr>
            <w:rFonts w:ascii="Cambria Math" w:hAnsi="Cambria Math"/>
          </w:rPr>
          <m:t>&gt;0 sse e∈X</m:t>
        </m:r>
      </m:oMath>
      <w:r>
        <w:t xml:space="preserve">; ma che se metto nella coalizione più di un solo </w:t>
      </w:r>
      <m:oMath>
        <m:r>
          <w:rPr>
            <w:rFonts w:ascii="Cambria Math" w:hAnsi="Cambria Math"/>
          </w:rPr>
          <m:t>e</m:t>
        </m:r>
      </m:oMath>
      <w:r>
        <w:t xml:space="preserve"> il valore s</w:t>
      </w:r>
      <w:r w:rsidR="009F6160">
        <w:t>ul mercato si abbassa perché non è più così essenziale.</w:t>
      </w:r>
    </w:p>
    <w:p w14:paraId="06FC3C68" w14:textId="650AEB77" w:rsidR="009F6160" w:rsidRDefault="009F6160" w:rsidP="006617A8">
      <w:r>
        <w:t xml:space="preserve">Per decidere questo valore sul mercato, devo </w:t>
      </w:r>
      <w:r w:rsidRPr="00CA7CDD">
        <w:rPr>
          <w:b/>
          <w:bCs/>
        </w:rPr>
        <w:t>rispettare tre principi</w:t>
      </w:r>
      <w:r w:rsidR="009E1B1D" w:rsidRPr="00CA7CDD">
        <w:rPr>
          <w:b/>
          <w:bCs/>
        </w:rPr>
        <w:t xml:space="preserve"> che assicurano la fairness</w:t>
      </w:r>
      <w:r w:rsidR="009E1B1D">
        <w:t>.</w:t>
      </w:r>
      <w:r w:rsidR="009A6DB2">
        <w:t xml:space="preserve"> L’obiettivo è </w:t>
      </w:r>
      <w:r w:rsidR="009A6DB2" w:rsidRPr="00CA7CDD">
        <w:rPr>
          <w:b/>
          <w:bCs/>
        </w:rPr>
        <w:t>dare valori di mercato fair sapendo la CPO</w:t>
      </w:r>
      <w:r w:rsidR="009A6DB2">
        <w:t>.</w:t>
      </w:r>
      <w:r w:rsidR="00484A24">
        <w:t xml:space="preserve"> Indichiamo il valore di mercato con </w:t>
      </w:r>
      <m:oMath>
        <m:r>
          <w:rPr>
            <w:rFonts w:ascii="Cambria Math" w:hAnsi="Cambria Math"/>
          </w:rPr>
          <m:t>s</m:t>
        </m:r>
      </m:oMath>
      <w:r w:rsidR="00484A24">
        <w:t>.</w:t>
      </w:r>
    </w:p>
    <w:p w14:paraId="2439F82A" w14:textId="5DC04A7B" w:rsidR="006617A8" w:rsidRDefault="009E1B1D" w:rsidP="009E1B1D">
      <w:pPr>
        <w:pStyle w:val="Heading4"/>
      </w:pPr>
      <w:r>
        <w:t>Simmetria</w:t>
      </w:r>
    </w:p>
    <w:p w14:paraId="34F64679" w14:textId="1510905C" w:rsidR="009E1B1D" w:rsidRDefault="009E1B1D" w:rsidP="00CA7CDD">
      <w:pPr>
        <w:shd w:val="clear" w:color="auto" w:fill="DAEFD3" w:themeFill="accent1" w:themeFillTint="33"/>
      </w:pPr>
      <w:r>
        <w:t>Per ogni agente, se due agenti hanno la stessa competenza in ogni coalizione, allora devono avere lo stesso valore di mercato.</w:t>
      </w:r>
    </w:p>
    <w:p w14:paraId="377EC8DA" w14:textId="47558831" w:rsidR="009E1B1D" w:rsidRDefault="009E1B1D" w:rsidP="00E565B4">
      <w:pPr>
        <w:jc w:val="center"/>
      </w:pPr>
      <w:r w:rsidRPr="009E1B1D">
        <w:drawing>
          <wp:inline distT="0" distB="0" distL="0" distR="0" wp14:anchorId="3756A6AE" wp14:editId="74C467B6">
            <wp:extent cx="4313851" cy="10424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213"/>
                    <a:stretch/>
                  </pic:blipFill>
                  <pic:spPr bwMode="auto">
                    <a:xfrm>
                      <a:off x="0" y="0"/>
                      <a:ext cx="4342490" cy="1049353"/>
                    </a:xfrm>
                    <a:prstGeom prst="rect">
                      <a:avLst/>
                    </a:prstGeom>
                    <a:ln>
                      <a:noFill/>
                    </a:ln>
                    <a:extLst>
                      <a:ext uri="{53640926-AAD7-44D8-BBD7-CCE9431645EC}">
                        <a14:shadowObscured xmlns:a14="http://schemas.microsoft.com/office/drawing/2010/main"/>
                      </a:ext>
                    </a:extLst>
                  </pic:spPr>
                </pic:pic>
              </a:graphicData>
            </a:graphic>
          </wp:inline>
        </w:drawing>
      </w:r>
    </w:p>
    <w:p w14:paraId="4666056F" w14:textId="3B390588" w:rsidR="009A6DB2" w:rsidRDefault="009A6DB2" w:rsidP="009A6DB2">
      <w:pPr>
        <w:pStyle w:val="Heading4"/>
      </w:pPr>
      <w:r>
        <w:t xml:space="preserve">Dummy </w:t>
      </w:r>
      <w:r w:rsidRPr="009A6DB2">
        <w:rPr>
          <w:rStyle w:val="commentinibufifChar"/>
        </w:rPr>
        <w:t>“È il nome giusto”</w:t>
      </w:r>
    </w:p>
    <w:p w14:paraId="68CD1765" w14:textId="5C4D298A" w:rsidR="009A6DB2" w:rsidRDefault="009A6DB2" w:rsidP="009A6DB2">
      <w:r>
        <w:t>È il caso</w:t>
      </w:r>
      <w:r w:rsidR="00CA7CDD">
        <w:t xml:space="preserve"> </w:t>
      </w:r>
      <w:r>
        <w:t xml:space="preserve">di una persona che, se è aggiunto a una coalizione, aggiunge esattamente quello che farebbe se giocasse da solo; nella nostra interpretazione, è equivalente alla gente che </w:t>
      </w:r>
      <w:r w:rsidRPr="00CA7CDD">
        <w:rPr>
          <w:b/>
          <w:bCs/>
        </w:rPr>
        <w:t>vale un botto ma gioca di merda quando è con gli altri</w:t>
      </w:r>
      <w:r>
        <w:t>.</w:t>
      </w:r>
    </w:p>
    <w:p w14:paraId="26BA1835" w14:textId="091B3213" w:rsidR="009A6DB2" w:rsidRPr="009A6DB2" w:rsidRDefault="00484A24" w:rsidP="00484A24">
      <w:pPr>
        <w:jc w:val="center"/>
      </w:pPr>
      <w:r w:rsidRPr="00484A24">
        <w:drawing>
          <wp:inline distT="0" distB="0" distL="0" distR="0" wp14:anchorId="735CB2C7" wp14:editId="5D16942F">
            <wp:extent cx="3478627" cy="5168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38112" cy="525687"/>
                    </a:xfrm>
                    <a:prstGeom prst="rect">
                      <a:avLst/>
                    </a:prstGeom>
                  </pic:spPr>
                </pic:pic>
              </a:graphicData>
            </a:graphic>
          </wp:inline>
        </w:drawing>
      </w:r>
    </w:p>
    <w:p w14:paraId="080C2D9C" w14:textId="27C2D967" w:rsidR="009E1B1D" w:rsidRDefault="00484A24" w:rsidP="00484A24">
      <w:pPr>
        <w:pStyle w:val="Heading4"/>
      </w:pPr>
      <w:r>
        <w:t>Additivity</w:t>
      </w:r>
      <w:r w:rsidR="00130D84">
        <w:t xml:space="preserve"> </w:t>
      </w:r>
      <w:r w:rsidR="00130D84">
        <w:rPr>
          <w:rStyle w:val="commentinibufifChar"/>
        </w:rPr>
        <w:t>“</w:t>
      </w:r>
      <w:r w:rsidR="00E565B4" w:rsidRPr="00E565B4">
        <w:rPr>
          <w:rStyle w:val="commentinibufifChar"/>
        </w:rPr>
        <w:t>Fabiola, dove vivi? Non è stalking eh.. anzi no dai, non dirmelo”</w:t>
      </w:r>
    </w:p>
    <w:p w14:paraId="4E31EEF4" w14:textId="47CC9764" w:rsidR="00484A24" w:rsidRDefault="00484A24" w:rsidP="00484A24">
      <w:r>
        <w:t>Dati due assegnamenti sullo stesso numero di persone e la CPO delle spese e dei guadagni…</w:t>
      </w:r>
    </w:p>
    <w:p w14:paraId="0ED8B30B" w14:textId="08597CFB" w:rsidR="00484A24" w:rsidRDefault="00484A24" w:rsidP="00484A24">
      <w:r>
        <w:t>Prese due funzioni così, abbiamo calcolato i valori di mercato nelle due tranches, se sommiamo le due CPO allora il valore di mercato è esattamente la somma dei valori di mercato singoli.</w:t>
      </w:r>
    </w:p>
    <w:p w14:paraId="6C1C6DE4" w14:textId="093C2922" w:rsidR="00484A24" w:rsidRDefault="00484A24" w:rsidP="00F620C9">
      <w:pPr>
        <w:jc w:val="center"/>
      </w:pPr>
      <w:r w:rsidRPr="00484A24">
        <w:drawing>
          <wp:inline distT="0" distB="0" distL="0" distR="0" wp14:anchorId="2037DCE4" wp14:editId="6AE1521A">
            <wp:extent cx="3128443" cy="9338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53264" cy="941268"/>
                    </a:xfrm>
                    <a:prstGeom prst="rect">
                      <a:avLst/>
                    </a:prstGeom>
                  </pic:spPr>
                </pic:pic>
              </a:graphicData>
            </a:graphic>
          </wp:inline>
        </w:drawing>
      </w:r>
    </w:p>
    <w:p w14:paraId="6402C342" w14:textId="162AEBC2" w:rsidR="00484A24" w:rsidRDefault="00484A24" w:rsidP="00484A24">
      <w:r>
        <w:t xml:space="preserve">In altre parole, </w:t>
      </w:r>
      <w:r w:rsidR="00F620C9">
        <w:t xml:space="preserve">se </w:t>
      </w:r>
      <w:r>
        <w:t xml:space="preserve">il valore di mercato di pagamenti + spese, che chiamiamo </w:t>
      </w:r>
      <m:oMath>
        <m:acc>
          <m:accPr>
            <m:chr m:val="̅"/>
            <m:ctrlPr>
              <w:rPr>
                <w:rFonts w:ascii="Cambria Math" w:hAnsi="Cambria Math"/>
                <w:i/>
              </w:rPr>
            </m:ctrlPr>
          </m:accPr>
          <m:e>
            <m:r>
              <w:rPr>
                <w:rFonts w:ascii="Cambria Math" w:hAnsi="Cambria Math"/>
              </w:rPr>
              <m:t>CPO</m:t>
            </m:r>
          </m:e>
        </m:acc>
        <m:d>
          <m:dPr>
            <m:ctrlPr>
              <w:rPr>
                <w:rFonts w:ascii="Cambria Math" w:hAnsi="Cambria Math"/>
                <w:i/>
              </w:rPr>
            </m:ctrlPr>
          </m:dPr>
          <m:e>
            <m:r>
              <w:rPr>
                <w:rFonts w:ascii="Cambria Math" w:hAnsi="Cambria Math"/>
              </w:rPr>
              <m:t>X</m:t>
            </m:r>
          </m:e>
        </m:d>
      </m:oMath>
      <w:r w:rsidR="00F620C9">
        <w:t xml:space="preserve">, è esattamente la somma degli altri CPO: </w:t>
      </w:r>
      <m:oMath>
        <m:acc>
          <m:accPr>
            <m:chr m:val="̅"/>
            <m:ctrlPr>
              <w:rPr>
                <w:rFonts w:ascii="Cambria Math" w:hAnsi="Cambria Math"/>
                <w:i/>
              </w:rPr>
            </m:ctrlPr>
          </m:accPr>
          <m:e>
            <m:r>
              <w:rPr>
                <w:rFonts w:ascii="Cambria Math" w:hAnsi="Cambria Math"/>
              </w:rPr>
              <m:t>CPO</m:t>
            </m:r>
          </m:e>
        </m:acc>
        <m:d>
          <m:dPr>
            <m:ctrlPr>
              <w:rPr>
                <w:rFonts w:ascii="Cambria Math" w:hAnsi="Cambria Math"/>
                <w:i/>
              </w:rPr>
            </m:ctrlPr>
          </m:dPr>
          <m:e>
            <m:r>
              <w:rPr>
                <w:rFonts w:ascii="Cambria Math" w:hAnsi="Cambria Math"/>
              </w:rPr>
              <m:t>X</m:t>
            </m:r>
          </m:e>
        </m:d>
        <m:r>
          <w:rPr>
            <w:rFonts w:ascii="Cambria Math" w:hAnsi="Cambria Math"/>
          </w:rPr>
          <m:t>=CPO</m:t>
        </m:r>
        <m:d>
          <m:dPr>
            <m:ctrlPr>
              <w:rPr>
                <w:rFonts w:ascii="Cambria Math" w:hAnsi="Cambria Math"/>
                <w:i/>
              </w:rPr>
            </m:ctrlPr>
          </m:dPr>
          <m:e>
            <m:r>
              <w:rPr>
                <w:rFonts w:ascii="Cambria Math" w:hAnsi="Cambria Math"/>
              </w:rPr>
              <m:t>X</m:t>
            </m:r>
          </m:e>
        </m:d>
        <m:r>
          <w:rPr>
            <w:rFonts w:ascii="Cambria Math" w:hAnsi="Cambria Math"/>
          </w:rPr>
          <m:t>+CPO'(X)</m:t>
        </m:r>
      </m:oMath>
      <w:r w:rsidR="00F620C9">
        <w:t xml:space="preserve">, posso dire che il valore di mercato totale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acc>
              <m:accPr>
                <m:chr m:val="̅"/>
                <m:ctrlPr>
                  <w:rPr>
                    <w:rFonts w:ascii="Cambria Math" w:hAnsi="Cambria Math"/>
                    <w:i/>
                  </w:rPr>
                </m:ctrlPr>
              </m:accPr>
              <m:e>
                <m:r>
                  <w:rPr>
                    <w:rFonts w:ascii="Cambria Math" w:hAnsi="Cambria Math"/>
                  </w:rPr>
                  <m:t>CPO</m:t>
                </m:r>
              </m:e>
            </m:acc>
            <m:r>
              <w:rPr>
                <w:rFonts w:ascii="Cambria Math" w:hAnsi="Cambria Math"/>
              </w:rPr>
              <m:t>,X</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CPO,X</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CPO',X</m:t>
            </m:r>
          </m:sub>
        </m:sSub>
      </m:oMath>
      <w:r w:rsidR="00F620C9">
        <w:t>.</w:t>
      </w:r>
    </w:p>
    <w:p w14:paraId="07A31D03" w14:textId="382AE641" w:rsidR="00F620C9" w:rsidRDefault="00F620C9" w:rsidP="00CA7CDD">
      <w:pPr>
        <w:jc w:val="center"/>
      </w:pPr>
      <w:r w:rsidRPr="00F620C9">
        <w:drawing>
          <wp:inline distT="0" distB="0" distL="0" distR="0" wp14:anchorId="3C85C3B1" wp14:editId="6249AB9B">
            <wp:extent cx="3938038" cy="3742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4869" cy="381575"/>
                    </a:xfrm>
                    <a:prstGeom prst="rect">
                      <a:avLst/>
                    </a:prstGeom>
                  </pic:spPr>
                </pic:pic>
              </a:graphicData>
            </a:graphic>
          </wp:inline>
        </w:drawing>
      </w:r>
    </w:p>
    <w:p w14:paraId="60D026CD" w14:textId="1206937C" w:rsidR="00F620C9" w:rsidRDefault="00F620C9" w:rsidP="00F620C9">
      <w:pPr>
        <w:pStyle w:val="Heading4"/>
      </w:pPr>
      <w:r>
        <w:t>Teorema di non mi ricordo</w:t>
      </w:r>
    </w:p>
    <w:p w14:paraId="2154ADCD" w14:textId="2E7EFC4E" w:rsidR="00F620C9" w:rsidRDefault="00F620C9" w:rsidP="00F620C9">
      <w:r>
        <w:t>Esiste un solo assegnamenti di valore di mercato che rispetta queste tre condizioni E una quarta condizione bonus, ovvero che</w:t>
      </w:r>
      <w:r w:rsidR="00CA7CDD">
        <w:t>…</w:t>
      </w:r>
    </w:p>
    <w:p w14:paraId="3FE35E7B" w14:textId="020B9532" w:rsidR="00F620C9" w:rsidRDefault="00F620C9" w:rsidP="00E565B4">
      <w:pPr>
        <w:jc w:val="center"/>
      </w:pPr>
      <w:r w:rsidRPr="00F620C9">
        <w:drawing>
          <wp:inline distT="0" distB="0" distL="0" distR="0" wp14:anchorId="04BC5B5A" wp14:editId="782036A5">
            <wp:extent cx="2063750" cy="5792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90295" cy="586689"/>
                    </a:xfrm>
                    <a:prstGeom prst="rect">
                      <a:avLst/>
                    </a:prstGeom>
                  </pic:spPr>
                </pic:pic>
              </a:graphicData>
            </a:graphic>
          </wp:inline>
        </w:drawing>
      </w:r>
    </w:p>
    <w:p w14:paraId="4ED0F153" w14:textId="0F2882EC" w:rsidR="00457F42" w:rsidRPr="0083189E" w:rsidRDefault="00CA7CDD" w:rsidP="0083189E">
      <w:r>
        <w:t>…</w:t>
      </w:r>
      <w:r w:rsidR="00F620C9">
        <w:t xml:space="preserve"> il valore di mercato totale è esattamente il valore di mercato dei singoli, allora so che esiste un solo assegnamento tale per cui </w:t>
      </w:r>
    </w:p>
    <w:p w14:paraId="45F63E85" w14:textId="0FDC2972" w:rsidR="00564109" w:rsidRDefault="0083189E" w:rsidP="00457F42">
      <w:pPr>
        <w:pStyle w:val="Heading1"/>
      </w:pPr>
      <w:bookmarkStart w:id="9" w:name="_Toc170210836"/>
      <w:r>
        <w:lastRenderedPageBreak/>
        <w:t>…lezioni mancanti…</w:t>
      </w:r>
      <w:bookmarkEnd w:id="9"/>
    </w:p>
    <w:p w14:paraId="75C4789A" w14:textId="05ADEB9E" w:rsidR="00457F42" w:rsidRDefault="00457F42">
      <w:r>
        <w:br w:type="page"/>
      </w:r>
    </w:p>
    <w:p w14:paraId="5EEBB4F2" w14:textId="134AE34B" w:rsidR="00457F42" w:rsidRDefault="00457F42" w:rsidP="00457F42">
      <w:pPr>
        <w:pStyle w:val="Heading1"/>
      </w:pPr>
      <w:bookmarkStart w:id="10" w:name="_Toc170210837"/>
      <w:r>
        <w:lastRenderedPageBreak/>
        <w:t>Clustering</w:t>
      </w:r>
      <w:bookmarkEnd w:id="10"/>
    </w:p>
    <w:p w14:paraId="3AFE689F" w14:textId="60C05FF2" w:rsidR="00457F42" w:rsidRDefault="00457F42" w:rsidP="00457F42">
      <w:pPr>
        <w:pStyle w:val="Date1"/>
      </w:pPr>
      <w:r>
        <w:t>24-10-2023</w:t>
      </w:r>
    </w:p>
    <w:p w14:paraId="4F2DB62F" w14:textId="0128035C" w:rsidR="00457F42" w:rsidRDefault="00457F42" w:rsidP="00457F42">
      <w:pPr>
        <w:pStyle w:val="Heading2"/>
      </w:pPr>
      <w:r>
        <w:t>Algoritmo mean shift</w:t>
      </w:r>
    </w:p>
    <w:p w14:paraId="1492B8B6" w14:textId="2A4C984F" w:rsidR="00457F42" w:rsidRDefault="00457F42" w:rsidP="00457F42">
      <w:r>
        <w:t>È una buona alternativa a k-mean in quanto k-mean è NP, perché cerca di minimizzare. Mean-shift, al contrario, non minimizza nessuna misura: fa un aprocedura iterativa, che porta un aggiornamento sul centroide ottimale.</w:t>
      </w:r>
    </w:p>
    <w:p w14:paraId="577BE59D" w14:textId="564D1FC5" w:rsidR="00457F42" w:rsidRDefault="00457F42" w:rsidP="00457F42">
      <w:r>
        <w:t xml:space="preserve">L’idea dell’algoritmo sta nel nome: </w:t>
      </w:r>
      <w:r w:rsidRPr="00E157D0">
        <w:rPr>
          <w:b/>
          <w:bCs/>
        </w:rPr>
        <w:t>shifto verso la media, ma non la media di tutti i punti</w:t>
      </w:r>
      <w:r>
        <w:t>: definisco una funzione di “kerneling”, di “vicinato”, di x.</w:t>
      </w:r>
    </w:p>
    <w:p w14:paraId="67C89BCF" w14:textId="69F9BBF0" w:rsidR="00457F42" w:rsidRDefault="00457F42" w:rsidP="00457F42">
      <w:pPr>
        <w:jc w:val="center"/>
      </w:pPr>
      <w:r w:rsidRPr="00457F42">
        <w:drawing>
          <wp:inline distT="0" distB="0" distL="0" distR="0" wp14:anchorId="2CABD4C8" wp14:editId="0D1E4252">
            <wp:extent cx="2512060" cy="735157"/>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794" t="11060"/>
                    <a:stretch/>
                  </pic:blipFill>
                  <pic:spPr bwMode="auto">
                    <a:xfrm>
                      <a:off x="0" y="0"/>
                      <a:ext cx="2575590" cy="753749"/>
                    </a:xfrm>
                    <a:prstGeom prst="rect">
                      <a:avLst/>
                    </a:prstGeom>
                    <a:ln>
                      <a:noFill/>
                    </a:ln>
                    <a:extLst>
                      <a:ext uri="{53640926-AAD7-44D8-BBD7-CCE9431645EC}">
                        <a14:shadowObscured xmlns:a14="http://schemas.microsoft.com/office/drawing/2010/main"/>
                      </a:ext>
                    </a:extLst>
                  </pic:spPr>
                </pic:pic>
              </a:graphicData>
            </a:graphic>
          </wp:inline>
        </w:drawing>
      </w:r>
    </w:p>
    <w:p w14:paraId="3DA67227" w14:textId="16A0BDFE" w:rsidR="00457F42" w:rsidRDefault="00457F42" w:rsidP="00457F42">
      <w:r>
        <w:t>Quindi, il meanshift di x sarà</w:t>
      </w:r>
    </w:p>
    <w:p w14:paraId="2FA57272" w14:textId="59BD3641" w:rsidR="00457F42" w:rsidRDefault="00457F42" w:rsidP="00457F42">
      <w:pPr>
        <w:jc w:val="center"/>
      </w:pPr>
      <w:r w:rsidRPr="00457F42">
        <w:drawing>
          <wp:inline distT="0" distB="0" distL="0" distR="0" wp14:anchorId="3FAD698F" wp14:editId="78734E28">
            <wp:extent cx="2567305" cy="1554475"/>
            <wp:effectExtent l="0" t="0" r="444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439"/>
                    <a:stretch/>
                  </pic:blipFill>
                  <pic:spPr bwMode="auto">
                    <a:xfrm>
                      <a:off x="0" y="0"/>
                      <a:ext cx="2580477" cy="1562450"/>
                    </a:xfrm>
                    <a:prstGeom prst="rect">
                      <a:avLst/>
                    </a:prstGeom>
                    <a:ln>
                      <a:noFill/>
                    </a:ln>
                    <a:extLst>
                      <a:ext uri="{53640926-AAD7-44D8-BBD7-CCE9431645EC}">
                        <a14:shadowObscured xmlns:a14="http://schemas.microsoft.com/office/drawing/2010/main"/>
                      </a:ext>
                    </a:extLst>
                  </pic:spPr>
                </pic:pic>
              </a:graphicData>
            </a:graphic>
          </wp:inline>
        </w:drawing>
      </w:r>
    </w:p>
    <w:p w14:paraId="4AD732FB" w14:textId="4F1AFA80" w:rsidR="00457F42" w:rsidRPr="00457F42" w:rsidRDefault="00457F42" w:rsidP="00457F42">
      <w:r>
        <w:t>L’algoritmo procede iterativamente.</w:t>
      </w:r>
    </w:p>
    <w:p w14:paraId="17FF8E24" w14:textId="0A197F44" w:rsidR="00457F42" w:rsidRDefault="00457F42" w:rsidP="00457F42">
      <w:pPr>
        <w:jc w:val="center"/>
      </w:pPr>
      <w:r w:rsidRPr="00457F42">
        <w:drawing>
          <wp:inline distT="0" distB="0" distL="0" distR="0" wp14:anchorId="7E68B98D" wp14:editId="70DB69FF">
            <wp:extent cx="2753591" cy="162121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59" t="3203" r="9828" b="3557"/>
                    <a:stretch/>
                  </pic:blipFill>
                  <pic:spPr bwMode="auto">
                    <a:xfrm>
                      <a:off x="0" y="0"/>
                      <a:ext cx="2766520" cy="1628827"/>
                    </a:xfrm>
                    <a:prstGeom prst="rect">
                      <a:avLst/>
                    </a:prstGeom>
                    <a:ln>
                      <a:noFill/>
                    </a:ln>
                    <a:extLst>
                      <a:ext uri="{53640926-AAD7-44D8-BBD7-CCE9431645EC}">
                        <a14:shadowObscured xmlns:a14="http://schemas.microsoft.com/office/drawing/2010/main"/>
                      </a:ext>
                    </a:extLst>
                  </pic:spPr>
                </pic:pic>
              </a:graphicData>
            </a:graphic>
          </wp:inline>
        </w:drawing>
      </w:r>
    </w:p>
    <w:p w14:paraId="0F34168B" w14:textId="6490EF22" w:rsidR="00457F42" w:rsidRDefault="00457F42" w:rsidP="00457F42">
      <w:r>
        <w:t xml:space="preserve">Bisogna, quindi, definire la distanza da usare (norma, euclidea, etc) e la soglia di tolleranza </w:t>
      </w:r>
      <m:oMath>
        <m:r>
          <w:rPr>
            <w:rFonts w:ascii="Cambria Math" w:hAnsi="Cambria Math"/>
          </w:rPr>
          <m:t>ℇ</m:t>
        </m:r>
      </m:oMath>
      <w:r>
        <w:t>.</w:t>
      </w:r>
    </w:p>
    <w:p w14:paraId="2732D168" w14:textId="6B897CC9" w:rsidR="00457F42" w:rsidRDefault="00457F42" w:rsidP="00457F42">
      <w:pPr>
        <w:jc w:val="center"/>
      </w:pPr>
      <w:r w:rsidRPr="00457F42">
        <w:drawing>
          <wp:inline distT="0" distB="0" distL="0" distR="0" wp14:anchorId="14852348" wp14:editId="137FD5F9">
            <wp:extent cx="2921346" cy="12091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442" t="3922" r="3645" b="2901"/>
                    <a:stretch/>
                  </pic:blipFill>
                  <pic:spPr bwMode="auto">
                    <a:xfrm>
                      <a:off x="0" y="0"/>
                      <a:ext cx="2943649" cy="1218405"/>
                    </a:xfrm>
                    <a:prstGeom prst="rect">
                      <a:avLst/>
                    </a:prstGeom>
                    <a:ln>
                      <a:noFill/>
                    </a:ln>
                    <a:extLst>
                      <a:ext uri="{53640926-AAD7-44D8-BBD7-CCE9431645EC}">
                        <a14:shadowObscured xmlns:a14="http://schemas.microsoft.com/office/drawing/2010/main"/>
                      </a:ext>
                    </a:extLst>
                  </pic:spPr>
                </pic:pic>
              </a:graphicData>
            </a:graphic>
          </wp:inline>
        </w:drawing>
      </w:r>
    </w:p>
    <w:p w14:paraId="06C41809" w14:textId="6FA92032" w:rsidR="00457F42" w:rsidRDefault="00457F42" w:rsidP="00457F42">
      <m:oMath>
        <m:r>
          <w:rPr>
            <w:rFonts w:ascii="Cambria Math" w:hAnsi="Cambria Math"/>
          </w:rPr>
          <m:t>ℇ</m:t>
        </m:r>
      </m:oMath>
      <w:r>
        <w:t xml:space="preserve"> deve essere molto più piccola di </w:t>
      </w:r>
      <m:oMath>
        <m:r>
          <w:rPr>
            <w:rFonts w:ascii="Cambria Math" w:hAnsi="Cambria Math"/>
          </w:rPr>
          <m:t>d</m:t>
        </m:r>
      </m:oMath>
      <w:r>
        <w:t xml:space="preserve">: l’idea è che sia </w:t>
      </w:r>
      <w:r w:rsidRPr="00E157D0">
        <w:rPr>
          <w:b/>
          <w:bCs/>
        </w:rPr>
        <w:t>piccola quanto il “piccolo calcolabile” della macchina</w:t>
      </w:r>
      <w:r>
        <w:t>, ovvero che non ha senso andare avanti di precisione perché la macchina non riesce a calcolare a quella precisione.</w:t>
      </w:r>
    </w:p>
    <w:p w14:paraId="5AE6DCC0" w14:textId="52EA9894" w:rsidR="00457F42" w:rsidRPr="00E157D0" w:rsidRDefault="00457F42" w:rsidP="00457F42">
      <w:r>
        <w:t xml:space="preserve">Praticamente ci fermiamo quando l’intorno di ciascun punto è il punto stesso (con tolleranza </w:t>
      </w:r>
      <m:oMath>
        <m:r>
          <w:rPr>
            <w:rFonts w:ascii="Cambria Math" w:hAnsi="Cambria Math"/>
          </w:rPr>
          <m:t>ε</m:t>
        </m:r>
      </m:oMath>
      <w:r>
        <w:t>).</w:t>
      </w:r>
    </w:p>
    <w:p w14:paraId="0A5457E2" w14:textId="2CACC28E" w:rsidR="00457F42" w:rsidRDefault="00457F42" w:rsidP="00457F42">
      <w:pPr>
        <w:pStyle w:val="Heading3"/>
      </w:pPr>
      <w:r>
        <w:lastRenderedPageBreak/>
        <w:t>Applicazione</w:t>
      </w:r>
    </w:p>
    <w:p w14:paraId="7AB0811F" w14:textId="5F2C4DDB" w:rsidR="00457F42" w:rsidRDefault="00457F42" w:rsidP="00457F42">
      <w:r>
        <w:t xml:space="preserve">Supponiamo di essere un’applicazione di corsa, che traccia i BPM </w:t>
      </w:r>
      <w:r w:rsidR="00487660">
        <w:t>durante l’attività fisica, e li memorizza su quattro fasce possibili di intensità. Il risultato è una serie temporale arbitraria (=non stazionaria).</w:t>
      </w:r>
    </w:p>
    <w:p w14:paraId="41B3A273" w14:textId="6BDE7A7E" w:rsidR="00487660" w:rsidRDefault="00487660" w:rsidP="00487660">
      <w:pPr>
        <w:jc w:val="center"/>
      </w:pPr>
      <w:r w:rsidRPr="00487660">
        <w:drawing>
          <wp:inline distT="0" distB="0" distL="0" distR="0" wp14:anchorId="6BCDEBEE" wp14:editId="6B30ACA5">
            <wp:extent cx="1212273" cy="636662"/>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9523" cy="645721"/>
                    </a:xfrm>
                    <a:prstGeom prst="rect">
                      <a:avLst/>
                    </a:prstGeom>
                  </pic:spPr>
                </pic:pic>
              </a:graphicData>
            </a:graphic>
          </wp:inline>
        </w:drawing>
      </w:r>
    </w:p>
    <w:p w14:paraId="510E23F1" w14:textId="3C113B92" w:rsidR="00487660" w:rsidRDefault="002E063A" w:rsidP="00487660">
      <w:r w:rsidRPr="00487660">
        <w:drawing>
          <wp:anchor distT="0" distB="0" distL="114300" distR="114300" simplePos="0" relativeHeight="251645952" behindDoc="0" locked="0" layoutInCell="1" allowOverlap="1" wp14:anchorId="40873A9A" wp14:editId="18C6FEB9">
            <wp:simplePos x="0" y="0"/>
            <wp:positionH relativeFrom="column">
              <wp:posOffset>5408988</wp:posOffset>
            </wp:positionH>
            <wp:positionV relativeFrom="paragraph">
              <wp:posOffset>90516</wp:posOffset>
            </wp:positionV>
            <wp:extent cx="752475" cy="55372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0356" t="13054" r="10162" b="11297"/>
                    <a:stretch/>
                  </pic:blipFill>
                  <pic:spPr bwMode="auto">
                    <a:xfrm>
                      <a:off x="0" y="0"/>
                      <a:ext cx="752475" cy="553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7660">
        <w:t>Vorrei fare in modo di “privilegiare” le misurazioni che stanno in una fascia di misurazione superiore. Volendo quind partizionare la tie series, ovvero dividerla in segmenti adiacenti che mi dicono in che fascia sono stato.</w:t>
      </w:r>
    </w:p>
    <w:p w14:paraId="395AAF0E" w14:textId="3E94BD54" w:rsidR="00487660" w:rsidRDefault="00487660" w:rsidP="00DE15EA">
      <w:r>
        <w:t>Ad esempio, con un grafichetto del tipo</w:t>
      </w:r>
      <w:r w:rsidR="00DE15EA">
        <w:t xml:space="preserve"> a </w:t>
      </w:r>
      <w:r w:rsidR="002E063A">
        <w:t>destra</w:t>
      </w:r>
      <w:r w:rsidR="00DE15EA">
        <w:t xml:space="preserve">. </w:t>
      </w:r>
    </w:p>
    <w:p w14:paraId="4B0423C2" w14:textId="26AED48D" w:rsidR="00487660" w:rsidRDefault="00487660" w:rsidP="00457F42">
      <w:r>
        <w:t>Voglio che, sebbene io sia tecnicamente tornato in terza fascia per una misurazione, il segmento sopra abbia la priorità e quindi risulti che io sono sempre stato in quarta fascia.</w:t>
      </w:r>
    </w:p>
    <w:p w14:paraId="1C1CEEBB" w14:textId="2E3C9CEC" w:rsidR="00487660" w:rsidRDefault="00487660" w:rsidP="00457F42">
      <w:r>
        <w:t>Potrei quindi applicare mean shift: lo lancio solo sulla time series, proiettata PER FASCIA. Vedo solo i tempi e le misurazioni sulla stessa fascia.</w:t>
      </w:r>
    </w:p>
    <w:p w14:paraId="665CD7E2" w14:textId="3587843E" w:rsidR="00487660" w:rsidRDefault="00487660" w:rsidP="00487660">
      <w:pPr>
        <w:jc w:val="center"/>
      </w:pPr>
      <w:r w:rsidRPr="00487660">
        <w:drawing>
          <wp:inline distT="0" distB="0" distL="0" distR="0" wp14:anchorId="2739384A" wp14:editId="368D5DE0">
            <wp:extent cx="1112766" cy="990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24999" cy="1001490"/>
                    </a:xfrm>
                    <a:prstGeom prst="rect">
                      <a:avLst/>
                    </a:prstGeom>
                  </pic:spPr>
                </pic:pic>
              </a:graphicData>
            </a:graphic>
          </wp:inline>
        </w:drawing>
      </w:r>
    </w:p>
    <w:p w14:paraId="2AE9101F" w14:textId="5FA11660" w:rsidR="00487660" w:rsidRDefault="00487660" w:rsidP="00487660">
      <w:r>
        <w:t>Applicando mean shift, ottengo un cluster che mi indica il massimo e il minimo (tempo) di ciascun cluster. A questo punto posso ricavarmi gli intervalli, e in caso di collisione prendo sempre l’intervallo di fascia più alta.</w:t>
      </w:r>
    </w:p>
    <w:p w14:paraId="5ACCB4A8" w14:textId="017D91F8" w:rsidR="00DE15EA" w:rsidRDefault="00DE15EA" w:rsidP="00E157D0">
      <w:pPr>
        <w:jc w:val="center"/>
      </w:pPr>
      <w:r w:rsidRPr="00DE15EA">
        <w:drawing>
          <wp:inline distT="0" distB="0" distL="0" distR="0" wp14:anchorId="74E8B85B" wp14:editId="3684A7B1">
            <wp:extent cx="1285698" cy="7653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94961" cy="770883"/>
                    </a:xfrm>
                    <a:prstGeom prst="rect">
                      <a:avLst/>
                    </a:prstGeom>
                  </pic:spPr>
                </pic:pic>
              </a:graphicData>
            </a:graphic>
          </wp:inline>
        </w:drawing>
      </w:r>
    </w:p>
    <w:p w14:paraId="24542CF3" w14:textId="5384C63B" w:rsidR="00DE15EA" w:rsidRDefault="00DE15EA" w:rsidP="00DE15EA">
      <w:r>
        <w:t xml:space="preserve">Come faccio a ricavare il parametro </w:t>
      </w:r>
      <m:oMath>
        <m:r>
          <w:rPr>
            <w:rFonts w:ascii="Cambria Math" w:hAnsi="Cambria Math"/>
          </w:rPr>
          <m:t>δ</m:t>
        </m:r>
      </m:oMath>
      <w:r>
        <w:t>?</w:t>
      </w:r>
    </w:p>
    <w:p w14:paraId="0FF692D8" w14:textId="58004AB0" w:rsidR="00487660" w:rsidRDefault="00DE15EA" w:rsidP="00487660">
      <w:r>
        <w:t>Qui non sto tentando di minimizzare la distanza dal centroide, quindi non posso applicare lo stesso metodo che ho usato in k-mean</w:t>
      </w:r>
      <w:r w:rsidR="00530322">
        <w:t>. Ci sono due grandi famiglie di metodi:</w:t>
      </w:r>
    </w:p>
    <w:p w14:paraId="181FFBAD" w14:textId="77777777" w:rsidR="00530322" w:rsidRDefault="00530322" w:rsidP="00530322">
      <w:pPr>
        <w:pStyle w:val="Heading3"/>
      </w:pPr>
      <w:r>
        <w:t>Esterni</w:t>
      </w:r>
    </w:p>
    <w:p w14:paraId="38B5D95A" w14:textId="5F493FC3" w:rsidR="00530322" w:rsidRDefault="00530322" w:rsidP="00530322">
      <w:r>
        <w:t>Si servono di una misura esterna, ovvero fondamentalmente usano il fatto che abbiano una classe associata a ogni punto. Misurano quanto i clusters generati sono omogenei rispetto all’etichetta.</w:t>
      </w:r>
    </w:p>
    <w:p w14:paraId="66D82232" w14:textId="29CF733B" w:rsidR="00530322" w:rsidRDefault="00530322" w:rsidP="00530322">
      <w:pPr>
        <w:pStyle w:val="Heading3"/>
      </w:pPr>
      <w:r>
        <w:t>Interni</w:t>
      </w:r>
    </w:p>
    <w:p w14:paraId="16845835" w14:textId="2C6473BB" w:rsidR="00530322" w:rsidRDefault="00530322" w:rsidP="00530322">
      <w:pPr>
        <w:pStyle w:val="Heading4"/>
      </w:pPr>
      <w:r>
        <w:t>Intra</w:t>
      </w:r>
      <w:r w:rsidR="0051766B">
        <w:t>-cluster measure</w:t>
      </w:r>
    </w:p>
    <w:p w14:paraId="755A414C" w14:textId="3B74C5B7" w:rsidR="00530322" w:rsidRDefault="00530322" w:rsidP="00530322">
      <w:r>
        <w:t>Etichettiamo ciascun nodo col numero del cluster che vi è stato associato.</w:t>
      </w:r>
    </w:p>
    <w:p w14:paraId="09D1D573" w14:textId="62BA861C" w:rsidR="00530322" w:rsidRDefault="00530322" w:rsidP="0051766B">
      <w:pPr>
        <w:jc w:val="center"/>
      </w:pPr>
      <w:r w:rsidRPr="00530322">
        <w:drawing>
          <wp:inline distT="0" distB="0" distL="0" distR="0" wp14:anchorId="793EC360" wp14:editId="71129C02">
            <wp:extent cx="2029691" cy="7956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62170" cy="808352"/>
                    </a:xfrm>
                    <a:prstGeom prst="rect">
                      <a:avLst/>
                    </a:prstGeom>
                  </pic:spPr>
                </pic:pic>
              </a:graphicData>
            </a:graphic>
          </wp:inline>
        </w:drawing>
      </w:r>
    </w:p>
    <w:p w14:paraId="28B7C63A" w14:textId="6351CD76" w:rsidR="00530322" w:rsidRDefault="0051766B" w:rsidP="00530322">
      <w:r>
        <w:t>Quindi, ho una funzione di clustering che per ogni sample mi mappa in un numero.</w:t>
      </w:r>
    </w:p>
    <w:p w14:paraId="54440E25" w14:textId="5F659AB2" w:rsidR="0051766B" w:rsidRDefault="0051766B" w:rsidP="0051766B">
      <w:pPr>
        <w:jc w:val="center"/>
      </w:pPr>
      <w:r w:rsidRPr="0051766B">
        <w:drawing>
          <wp:inline distT="0" distB="0" distL="0" distR="0" wp14:anchorId="1C6438FA" wp14:editId="47E39951">
            <wp:extent cx="727364" cy="2789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47095" cy="286557"/>
                    </a:xfrm>
                    <a:prstGeom prst="rect">
                      <a:avLst/>
                    </a:prstGeom>
                  </pic:spPr>
                </pic:pic>
              </a:graphicData>
            </a:graphic>
          </wp:inline>
        </w:drawing>
      </w:r>
    </w:p>
    <w:p w14:paraId="3618E197" w14:textId="77777777" w:rsidR="0051766B" w:rsidRDefault="0051766B" w:rsidP="00530322">
      <w:r>
        <w:lastRenderedPageBreak/>
        <w:t>Definiamo due funzioni:</w:t>
      </w:r>
    </w:p>
    <w:p w14:paraId="1C74E3ED" w14:textId="2FA45EEB" w:rsidR="0051766B" w:rsidRDefault="0051766B" w:rsidP="0051766B">
      <w:pPr>
        <w:jc w:val="center"/>
      </w:pPr>
      <w:r w:rsidRPr="0051766B">
        <w:drawing>
          <wp:inline distT="0" distB="0" distL="0" distR="0" wp14:anchorId="577E8B44" wp14:editId="0BFACD58">
            <wp:extent cx="4832350" cy="1157698"/>
            <wp:effectExtent l="0" t="0" r="635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9426" cy="1159393"/>
                    </a:xfrm>
                    <a:prstGeom prst="rect">
                      <a:avLst/>
                    </a:prstGeom>
                  </pic:spPr>
                </pic:pic>
              </a:graphicData>
            </a:graphic>
          </wp:inline>
        </w:drawing>
      </w:r>
    </w:p>
    <w:p w14:paraId="4FDA2ED1" w14:textId="6A1A1FE4" w:rsidR="0051766B" w:rsidRDefault="0051766B" w:rsidP="0051766B">
      <w:r>
        <w:t>Date queste informazioni, possiamo definire la inter-cluster e intra-cluster measure come:</w:t>
      </w:r>
    </w:p>
    <w:p w14:paraId="701F68C6" w14:textId="4774E700" w:rsidR="0051766B" w:rsidRDefault="00E81D46" w:rsidP="0051766B">
      <w:pPr>
        <w:jc w:val="center"/>
      </w:pPr>
      <w:r w:rsidRPr="00E81D46">
        <w:drawing>
          <wp:inline distT="0" distB="0" distL="0" distR="0" wp14:anchorId="25F571B5" wp14:editId="4962BC34">
            <wp:extent cx="4164445" cy="862011"/>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10826" cy="871612"/>
                    </a:xfrm>
                    <a:prstGeom prst="rect">
                      <a:avLst/>
                    </a:prstGeom>
                  </pic:spPr>
                </pic:pic>
              </a:graphicData>
            </a:graphic>
          </wp:inline>
        </w:drawing>
      </w:r>
    </w:p>
    <w:p w14:paraId="6ACEC1D7" w14:textId="26848FD3" w:rsidR="00E81D46" w:rsidRDefault="00E81D46" w:rsidP="00E81D46">
      <w:r>
        <w:t xml:space="preserve">Un punto che ha cattivi indici in entrambi i casi è un </w:t>
      </w:r>
      <w:r w:rsidRPr="00E157D0">
        <w:rPr>
          <w:b/>
          <w:bCs/>
        </w:rPr>
        <w:t>outlier</w:t>
      </w:r>
      <w:r>
        <w:t xml:space="preserve">, e posso usare questi indici per fare </w:t>
      </w:r>
      <w:r w:rsidRPr="00E157D0">
        <w:rPr>
          <w:b/>
          <w:bCs/>
        </w:rPr>
        <w:t>anomaly detection</w:t>
      </w:r>
      <w:r>
        <w:t xml:space="preserve"> e tirarlo fuori.</w:t>
      </w:r>
    </w:p>
    <w:p w14:paraId="6D5AEC55" w14:textId="100EE6A7" w:rsidR="0051766B" w:rsidRDefault="00E81D46" w:rsidP="0051766B">
      <w:r>
        <w:t>Da queste due misure possiamo avere un indice di bontà del mio clustering:</w:t>
      </w:r>
    </w:p>
    <w:p w14:paraId="26B341A0" w14:textId="7C5D82FB" w:rsidR="00E81D46" w:rsidRDefault="00E81D46" w:rsidP="00E81D46">
      <w:pPr>
        <w:jc w:val="center"/>
      </w:pPr>
      <w:r w:rsidRPr="00E81D46">
        <w:drawing>
          <wp:inline distT="0" distB="0" distL="0" distR="0" wp14:anchorId="2A76E360" wp14:editId="6B3EDBC1">
            <wp:extent cx="1947130" cy="456594"/>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05429" cy="470265"/>
                    </a:xfrm>
                    <a:prstGeom prst="rect">
                      <a:avLst/>
                    </a:prstGeom>
                  </pic:spPr>
                </pic:pic>
              </a:graphicData>
            </a:graphic>
          </wp:inline>
        </w:drawing>
      </w:r>
    </w:p>
    <w:p w14:paraId="26924FFC" w14:textId="56B4E5B3" w:rsidR="0051766B" w:rsidRDefault="00E81D46" w:rsidP="00530322">
      <w:r>
        <w:t>L’idea è che posso fare molti calcoli, e calcolare il cluster su tante distanze possibili e poi vedere quale si comporta meglio nelle inter e intra cluster measures. Questo è detto hyperparameter optimization.</w:t>
      </w:r>
    </w:p>
    <w:p w14:paraId="7F5D6886" w14:textId="0353C94A" w:rsidR="00E81D46" w:rsidRDefault="00E81D46" w:rsidP="00E81D46">
      <w:pPr>
        <w:pStyle w:val="Heading3"/>
      </w:pPr>
      <w:r>
        <w:t>Applicazione alle regole di associazione</w:t>
      </w:r>
    </w:p>
    <w:p w14:paraId="5F5D7BD9" w14:textId="77777777" w:rsidR="00E81D46" w:rsidRDefault="00E81D46" w:rsidP="00E81D46">
      <w:r>
        <w:t xml:space="preserve">Clusterizzo perché se voglio fare le regole di associazione potrebbe non interessarmi differenziare “10.4” da “10.5”; ai fini delle regole è la stessa cosa, quindi posso </w:t>
      </w:r>
      <w:r w:rsidRPr="00E157D0">
        <w:rPr>
          <w:b/>
          <w:bCs/>
        </w:rPr>
        <w:t>“unire” tutte le misure simili in un cluster</w:t>
      </w:r>
      <w:r>
        <w:t xml:space="preserve">. </w:t>
      </w:r>
    </w:p>
    <w:p w14:paraId="405DCA1D" w14:textId="07C3926A" w:rsidR="00E81D46" w:rsidRDefault="00E157D0" w:rsidP="00E157D0">
      <w:pPr>
        <w:shd w:val="clear" w:color="auto" w:fill="DAEFD3" w:themeFill="accent1" w:themeFillTint="33"/>
      </w:pPr>
      <w:r>
        <w:t xml:space="preserve">!!! </w:t>
      </w:r>
      <w:r w:rsidR="00E81D46">
        <w:t xml:space="preserve">Lo svantaggio è che questo significa dover prima trasformare i dati per avere valori signidicativi: così facendo mi pongo delle limitazioni, Per esempio, se ho una regola </w:t>
      </w:r>
    </w:p>
    <w:p w14:paraId="6E3A1042" w14:textId="7B5CE51E" w:rsidR="00E81D46" w:rsidRDefault="00E81D46" w:rsidP="00E157D0">
      <w:pPr>
        <w:shd w:val="clear" w:color="auto" w:fill="DAEFD3" w:themeFill="accent1" w:themeFillTint="33"/>
        <w:jc w:val="center"/>
      </w:pPr>
      <w:r w:rsidRPr="00E81D46">
        <w:drawing>
          <wp:inline distT="0" distB="0" distL="0" distR="0" wp14:anchorId="7CD48CD0" wp14:editId="55F72338">
            <wp:extent cx="2250522" cy="26502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3718" cy="271291"/>
                    </a:xfrm>
                    <a:prstGeom prst="rect">
                      <a:avLst/>
                    </a:prstGeom>
                  </pic:spPr>
                </pic:pic>
              </a:graphicData>
            </a:graphic>
          </wp:inline>
        </w:drawing>
      </w:r>
    </w:p>
    <w:p w14:paraId="35CEA862" w14:textId="484FA5C0" w:rsidR="00E81D46" w:rsidRDefault="00E81D46" w:rsidP="00E157D0">
      <w:pPr>
        <w:shd w:val="clear" w:color="auto" w:fill="DAEFD3" w:themeFill="accent1" w:themeFillTint="33"/>
      </w:pPr>
      <w:r>
        <w:t xml:space="preserve">Non potrò ricavare altre regole che </w:t>
      </w:r>
      <w:r w:rsidR="00C40495">
        <w:t>usano X o Y con intervalli diversi (a meno di fare casini…)</w:t>
      </w:r>
    </w:p>
    <w:p w14:paraId="3296995B" w14:textId="6D7AB7DC" w:rsidR="00C40495" w:rsidRDefault="00C40495" w:rsidP="00E81D46">
      <w:r>
        <w:t xml:space="preserve">Prendendo quindi una tabella con i miei valori, dovrò </w:t>
      </w:r>
      <w:r w:rsidRPr="00E157D0">
        <w:rPr>
          <w:b/>
          <w:bCs/>
        </w:rPr>
        <w:t>sostituire i valori reali con i valori del cluster</w:t>
      </w:r>
      <w:r>
        <w:t>, e poi usare Pandas</w:t>
      </w:r>
      <w:r w:rsidR="009927FC">
        <w:t xml:space="preserve">, che offre il metodo GetDummies </w:t>
      </w:r>
      <w:r>
        <w:t>per convertire la tabella con i valori di cluster in una tabella che abbia tutti i cluster possibili e 0/1 se la misurazione vi appartiene o meno.</w:t>
      </w:r>
    </w:p>
    <w:p w14:paraId="025182B7" w14:textId="43D59869" w:rsidR="009927FC" w:rsidRDefault="009927FC" w:rsidP="00FB6E93">
      <w:pPr>
        <w:jc w:val="center"/>
      </w:pPr>
      <w:r w:rsidRPr="009927FC">
        <w:drawing>
          <wp:inline distT="0" distB="0" distL="0" distR="0" wp14:anchorId="611F8F8D" wp14:editId="71F4096F">
            <wp:extent cx="4268715" cy="1153323"/>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6734"/>
                    <a:stretch/>
                  </pic:blipFill>
                  <pic:spPr bwMode="auto">
                    <a:xfrm>
                      <a:off x="0" y="0"/>
                      <a:ext cx="4288860" cy="1158766"/>
                    </a:xfrm>
                    <a:prstGeom prst="rect">
                      <a:avLst/>
                    </a:prstGeom>
                    <a:ln>
                      <a:noFill/>
                    </a:ln>
                    <a:extLst>
                      <a:ext uri="{53640926-AAD7-44D8-BBD7-CCE9431645EC}">
                        <a14:shadowObscured xmlns:a14="http://schemas.microsoft.com/office/drawing/2010/main"/>
                      </a:ext>
                    </a:extLst>
                  </pic:spPr>
                </pic:pic>
              </a:graphicData>
            </a:graphic>
          </wp:inline>
        </w:drawing>
      </w:r>
    </w:p>
    <w:p w14:paraId="22F2A199" w14:textId="531F0C7C" w:rsidR="009927FC" w:rsidRDefault="009927FC">
      <w:r>
        <w:t>Se ho più di un attributo, semplicemente concateno il risultato di tutti gli attributi.</w:t>
      </w:r>
    </w:p>
    <w:p w14:paraId="3C489E30" w14:textId="2F6856B3" w:rsidR="00E157D0" w:rsidRDefault="009927FC">
      <w:r>
        <w:t xml:space="preserve">A questo punto posso </w:t>
      </w:r>
      <w:r w:rsidRPr="00E157D0">
        <w:rPr>
          <w:b/>
          <w:bCs/>
        </w:rPr>
        <w:t>usare una qualunque libreria per vedere gli itemset frequenti per un certo supporto</w:t>
      </w:r>
      <w:r>
        <w:t>, e su quelli costruisco le regole.</w:t>
      </w:r>
    </w:p>
    <w:p w14:paraId="50D2F0B6" w14:textId="77777777" w:rsidR="00E157D0" w:rsidRDefault="00E157D0">
      <w:r>
        <w:br w:type="page"/>
      </w:r>
    </w:p>
    <w:p w14:paraId="7444CB5C" w14:textId="47694E3C" w:rsidR="009927FC" w:rsidRDefault="00DA3272" w:rsidP="00DA3272">
      <w:pPr>
        <w:pStyle w:val="Heading1"/>
      </w:pPr>
      <w:bookmarkStart w:id="11" w:name="_Toc170210838"/>
      <w:r>
        <w:lastRenderedPageBreak/>
        <w:t>Classificazione</w:t>
      </w:r>
      <w:bookmarkEnd w:id="11"/>
    </w:p>
    <w:p w14:paraId="02F5E6B2" w14:textId="5A3C9758" w:rsidR="00DA3272" w:rsidRDefault="00DA3272" w:rsidP="00DA3272">
      <w:pPr>
        <w:pStyle w:val="Date1"/>
      </w:pPr>
      <w:r>
        <w:t>31/10/2023</w:t>
      </w:r>
    </w:p>
    <w:p w14:paraId="480323C3" w14:textId="3003B1C1" w:rsidR="00DA3272" w:rsidRDefault="00DA3272" w:rsidP="00DA3272">
      <w:r>
        <w:t xml:space="preserve">Il problema della classificazione può essere formalizzato come il trovare una certa </w:t>
      </w:r>
      <w:r w:rsidR="00E157D0">
        <w:t>f</w:t>
      </w:r>
      <w:r>
        <w:t>unzione tale per cui</w:t>
      </w:r>
    </w:p>
    <w:p w14:paraId="7B01D9C8" w14:textId="1589E775" w:rsidR="00DA3272" w:rsidRPr="00DA3272" w:rsidRDefault="00000000" w:rsidP="00DA3272">
      <m:oMathPara>
        <m:oMath>
          <m:sSub>
            <m:sSubPr>
              <m:ctrlPr>
                <w:rPr>
                  <w:rFonts w:ascii="Cambria Math" w:hAnsi="Cambria Math"/>
                  <w:i/>
                </w:rPr>
              </m:ctrlPr>
            </m:sSubPr>
            <m:e>
              <m:r>
                <w:rPr>
                  <w:rFonts w:ascii="Cambria Math" w:hAnsi="Cambria Math"/>
                </w:rPr>
                <m:t>f</m:t>
              </m:r>
            </m:e>
            <m:sub>
              <m:r>
                <w:rPr>
                  <w:rFonts w:ascii="Cambria Math" w:hAnsi="Cambria Math"/>
                </w:rPr>
                <m:t>X,Y</m:t>
              </m:r>
            </m:sub>
          </m:sSub>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w:rPr>
              <w:rFonts w:ascii="Cambria Math" w:hAnsi="Cambria Math"/>
            </w:rPr>
            <m:t>→{0,1}</m:t>
          </m:r>
        </m:oMath>
      </m:oMathPara>
    </w:p>
    <w:p w14:paraId="66813EF4" w14:textId="6D1615C6" w:rsidR="00DA3272" w:rsidRDefault="00DA3272" w:rsidP="00DA3272">
      <w:r>
        <w:t xml:space="preserve">Ai fini del nostro corso, questa funzione è costruita su un certo dataset </w:t>
      </w:r>
      <m:oMath>
        <m:r>
          <w:rPr>
            <w:rFonts w:ascii="Cambria Math" w:hAnsi="Cambria Math"/>
          </w:rPr>
          <m:t>X,Y</m:t>
        </m:r>
      </m:oMath>
      <w:r>
        <w:t xml:space="preserve"> con </w:t>
      </w:r>
      <m:oMath>
        <m:r>
          <w:rPr>
            <w:rFonts w:ascii="Cambria Math" w:hAnsi="Cambria Math"/>
          </w:rPr>
          <m:t>X</m:t>
        </m:r>
      </m:oMath>
      <w:r>
        <w:t xml:space="preserve"> items e </w:t>
      </w:r>
      <m:oMath>
        <m:r>
          <w:rPr>
            <w:rFonts w:ascii="Cambria Math" w:hAnsi="Cambria Math"/>
          </w:rPr>
          <m:t>Y</m:t>
        </m:r>
      </m:oMath>
      <w:r>
        <w:t xml:space="preserve"> features.</w:t>
      </w:r>
    </w:p>
    <w:p w14:paraId="034E50CF" w14:textId="3502E09F" w:rsidR="00DA3272" w:rsidRPr="00195084" w:rsidRDefault="00DA3272" w:rsidP="00DA3272">
      <w:pPr>
        <w:pStyle w:val="Heading2"/>
      </w:pPr>
      <w:r w:rsidRPr="00195084">
        <w:t>Classificatori esterni</w:t>
      </w:r>
    </w:p>
    <w:p w14:paraId="5980EC95" w14:textId="77777777" w:rsidR="00DA3272" w:rsidRDefault="00DA3272" w:rsidP="00DA3272">
      <w:r w:rsidRPr="00195084">
        <w:t>Sono l</w:t>
      </w:r>
      <w:r>
        <w:t>’equivalente dell’aver allenato una buona funzione di similarità, definita come</w:t>
      </w:r>
    </w:p>
    <w:p w14:paraId="7A7E6DB8" w14:textId="4200F92E" w:rsidR="00DA3272" w:rsidRPr="00DA3272" w:rsidRDefault="00DA3272" w:rsidP="00DA3272">
      <m:oMathPara>
        <m:oMath>
          <m:r>
            <w:rPr>
              <w:rFonts w:ascii="Cambria Math" w:hAnsi="Cambria Math"/>
            </w:rPr>
            <m:t>~ :</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→R</m:t>
          </m:r>
        </m:oMath>
      </m:oMathPara>
    </w:p>
    <w:p w14:paraId="4A6FFE3D" w14:textId="086D43DC" w:rsidR="00DA3272" w:rsidRDefault="00DA3272" w:rsidP="00DA3272">
      <w:r>
        <w:t xml:space="preserve">Che dati due sample mi dice quanto questi due sono simili. Di solito si usa KNN; i dati di un KNN già allenato sono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,~,K</m:t>
        </m:r>
      </m:oMath>
      <w:r>
        <w:t xml:space="preserve">. </w:t>
      </w:r>
    </w:p>
    <w:p w14:paraId="62D10026" w14:textId="6E09C16F" w:rsidR="00DA3272" w:rsidRDefault="00DA3272" w:rsidP="00DA3272">
      <w:r>
        <w:t>Data un’istanza sconosciuta, possiamo sfruttare questa funzione di similarità per decidere la classificazione dell’istanza nel seguente modo:</w:t>
      </w:r>
    </w:p>
    <w:p w14:paraId="074EB1D2" w14:textId="121B8B31" w:rsidR="00DA3272" w:rsidRPr="00DA3272" w:rsidRDefault="00DA3272" w:rsidP="00DA3272">
      <m:oMathPara>
        <m:oMath>
          <m:r>
            <w:rPr>
              <w:rFonts w:ascii="Cambria Math" w:hAnsi="Cambria Math"/>
            </w:rPr>
            <m:t>predict</m:t>
          </m:r>
          <m:d>
            <m:dPr>
              <m:ctrlPr>
                <w:rPr>
                  <w:rFonts w:ascii="Cambria Math" w:hAnsi="Cambria Math"/>
                  <w:i/>
                </w:rPr>
              </m:ctrlPr>
            </m:dPr>
            <m:e>
              <m:acc>
                <m:accPr>
                  <m:ctrlPr>
                    <w:rPr>
                      <w:rFonts w:ascii="Cambria Math" w:hAnsi="Cambria Math"/>
                      <w:i/>
                    </w:rPr>
                  </m:ctrlPr>
                </m:accPr>
                <m:e>
                  <m:r>
                    <w:rPr>
                      <w:rFonts w:ascii="Cambria Math" w:hAnsi="Cambria Math"/>
                    </w:rPr>
                    <m:t>X</m:t>
                  </m:r>
                </m:e>
              </m:acc>
            </m:e>
          </m:d>
          <m:r>
            <w:rPr>
              <w:rFonts w:ascii="Cambria Math" w:hAnsi="Cambria Math"/>
            </w:rPr>
            <m:t xml:space="preserve">=take closest samples in </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to </m:t>
          </m:r>
          <m:acc>
            <m:accPr>
              <m:ctrlPr>
                <w:rPr>
                  <w:rFonts w:ascii="Cambria Math" w:hAnsi="Cambria Math"/>
                  <w:i/>
                </w:rPr>
              </m:ctrlPr>
            </m:accPr>
            <m:e>
              <m:r>
                <w:rPr>
                  <w:rFonts w:ascii="Cambria Math" w:hAnsi="Cambria Math"/>
                </w:rPr>
                <m:t>X</m:t>
              </m:r>
            </m:e>
          </m:acc>
          <m:r>
            <w:rPr>
              <w:rFonts w:ascii="Cambria Math" w:hAnsi="Cambria Math"/>
            </w:rPr>
            <m:t xml:space="preserve">; return </m:t>
          </m:r>
          <m:nary>
            <m:naryPr>
              <m:chr m:val="∑"/>
              <m:limLoc m:val="undOvr"/>
              <m:subHide m:val="1"/>
              <m:supHide m:val="1"/>
              <m:ctrlPr>
                <w:rPr>
                  <w:rFonts w:ascii="Cambria Math" w:hAnsi="Cambria Math"/>
                  <w:i/>
                </w:rPr>
              </m:ctrlPr>
            </m:naryPr>
            <m:sub/>
            <m:sup/>
            <m:e>
              <m:acc>
                <m:accPr>
                  <m:ctrlPr>
                    <w:rPr>
                      <w:rFonts w:ascii="Cambria Math" w:hAnsi="Cambria Math"/>
                      <w:i/>
                    </w:rPr>
                  </m:ctrlPr>
                </m:accPr>
                <m:e>
                  <m:r>
                    <w:rPr>
                      <w:rFonts w:ascii="Cambria Math" w:hAnsi="Cambria Math"/>
                    </w:rPr>
                    <m:t>Y</m:t>
                  </m:r>
                </m:e>
              </m:acc>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2</m:t>
                  </m:r>
                </m:den>
              </m:f>
            </m:e>
          </m:nary>
          <m:r>
            <w:rPr>
              <w:rFonts w:ascii="Cambria Math" w:hAnsi="Cambria Math"/>
            </w:rPr>
            <m:t xml:space="preserve"> </m:t>
          </m:r>
        </m:oMath>
      </m:oMathPara>
    </w:p>
    <w:p w14:paraId="4286760A" w14:textId="584EF6B9" w:rsidR="00DA3272" w:rsidRDefault="00DA3272" w:rsidP="00DA3272">
      <w:r>
        <w:t xml:space="preserve">Ovvero, abbiamo sommato sulla colonna gli 0,1; se ho più 1 otterrò un valore superiore alla metà di </w:t>
      </w:r>
      <m:oMath>
        <m:r>
          <w:rPr>
            <w:rFonts w:ascii="Cambria Math" w:hAnsi="Cambria Math"/>
          </w:rPr>
          <m:t>k</m:t>
        </m:r>
      </m:oMath>
      <w:r>
        <w:t xml:space="preserve">, quindi ritornerò </w:t>
      </w:r>
      <m:oMath>
        <m:r>
          <w:rPr>
            <w:rFonts w:ascii="Cambria Math" w:hAnsi="Cambria Math"/>
          </w:rPr>
          <m:t>1</m:t>
        </m:r>
      </m:oMath>
      <w:r>
        <w:t xml:space="preserve">, altrimenti </w:t>
      </w:r>
      <m:oMath>
        <m:r>
          <w:rPr>
            <w:rFonts w:ascii="Cambria Math" w:hAnsi="Cambria Math"/>
          </w:rPr>
          <m:t>0</m:t>
        </m:r>
      </m:oMath>
      <w:r>
        <w:t>.</w:t>
      </w:r>
    </w:p>
    <w:p w14:paraId="685BF8FC" w14:textId="5048BAD9" w:rsidR="00DA3272" w:rsidRDefault="00DA3272" w:rsidP="00DA3272">
      <w:r>
        <w:t xml:space="preserve">L’idea è che prendo i </w:t>
      </w:r>
      <m:oMath>
        <m:r>
          <w:rPr>
            <w:rFonts w:ascii="Cambria Math" w:hAnsi="Cambria Math"/>
          </w:rPr>
          <m:t>k</m:t>
        </m:r>
      </m:oMath>
      <w:r>
        <w:t xml:space="preserve"> samples più vicini; ognuno di questi “vota” sulla classe di cui fa parte e vince la maggioranza.</w:t>
      </w:r>
    </w:p>
    <w:p w14:paraId="18DD69EB" w14:textId="68DAED2D" w:rsidR="00DA3272" w:rsidRDefault="00DA3272" w:rsidP="00DA3272">
      <w:r>
        <w:t>Questo semplificatore è molto semplice</w:t>
      </w:r>
      <w:r w:rsidR="004C0483">
        <w:t>, ma data una buona funzione di similarità in realtà funziona già benino :)</w:t>
      </w:r>
    </w:p>
    <w:tbl>
      <w:tblPr>
        <w:tblStyle w:val="TableGridLight"/>
        <w:tblW w:w="0" w:type="auto"/>
        <w:tblLook w:val="04A0" w:firstRow="1" w:lastRow="0" w:firstColumn="1" w:lastColumn="0" w:noHBand="0" w:noVBand="1"/>
      </w:tblPr>
      <w:tblGrid>
        <w:gridCol w:w="6232"/>
        <w:gridCol w:w="3396"/>
      </w:tblGrid>
      <w:tr w:rsidR="004C0483" w14:paraId="3C1A8A0C" w14:textId="77777777" w:rsidTr="004C0483">
        <w:tc>
          <w:tcPr>
            <w:tcW w:w="6232" w:type="dxa"/>
          </w:tcPr>
          <w:p w14:paraId="6A71A071" w14:textId="6D92DCC7" w:rsidR="004C0483" w:rsidRDefault="004C0483" w:rsidP="00DA3272">
            <w:r>
              <w:t>Vantaggi</w:t>
            </w:r>
          </w:p>
        </w:tc>
        <w:tc>
          <w:tcPr>
            <w:tcW w:w="3396" w:type="dxa"/>
          </w:tcPr>
          <w:p w14:paraId="24250AC2" w14:textId="433143F8" w:rsidR="004C0483" w:rsidRDefault="004C0483" w:rsidP="00DA3272">
            <w:r>
              <w:t>Svantaggi</w:t>
            </w:r>
          </w:p>
        </w:tc>
      </w:tr>
      <w:tr w:rsidR="004C0483" w14:paraId="66C2C505" w14:textId="77777777" w:rsidTr="004C0483">
        <w:tc>
          <w:tcPr>
            <w:tcW w:w="6232" w:type="dxa"/>
          </w:tcPr>
          <w:p w14:paraId="0EEF2A7E" w14:textId="77777777" w:rsidR="004C0483" w:rsidRDefault="004C0483">
            <w:pPr>
              <w:pStyle w:val="ListParagraph"/>
              <w:numPr>
                <w:ilvl w:val="0"/>
                <w:numId w:val="1"/>
              </w:numPr>
            </w:pPr>
            <w:r>
              <w:t>Molto efficiente :)</w:t>
            </w:r>
          </w:p>
          <w:p w14:paraId="46255C14" w14:textId="77777777" w:rsidR="004C0483" w:rsidRDefault="004C0483">
            <w:pPr>
              <w:pStyle w:val="ListParagraph"/>
              <w:numPr>
                <w:ilvl w:val="0"/>
                <w:numId w:val="1"/>
              </w:numPr>
            </w:pPr>
            <w:r>
              <w:t>Facile da implementare :)</w:t>
            </w:r>
          </w:p>
          <w:p w14:paraId="3DEFAFDD" w14:textId="77777777" w:rsidR="004C0483" w:rsidRDefault="004C0483">
            <w:pPr>
              <w:pStyle w:val="ListParagraph"/>
              <w:numPr>
                <w:ilvl w:val="0"/>
                <w:numId w:val="1"/>
              </w:numPr>
            </w:pPr>
            <w:r>
              <w:t>Parametrizzabile su k</w:t>
            </w:r>
          </w:p>
          <w:p w14:paraId="153FA855" w14:textId="77777777" w:rsidR="004C0483" w:rsidRDefault="004C0483">
            <w:pPr>
              <w:pStyle w:val="ListParagraph"/>
              <w:numPr>
                <w:ilvl w:val="0"/>
                <w:numId w:val="1"/>
              </w:numPr>
            </w:pPr>
            <w:r>
              <w:t>Facilmente “explainable”: mi basta tornare i k samples simili. Piace molto ai medici.</w:t>
            </w:r>
          </w:p>
          <w:p w14:paraId="230D04F3" w14:textId="34FD9457" w:rsidR="004C0483" w:rsidRDefault="004C0483">
            <w:pPr>
              <w:pStyle w:val="ListParagraph"/>
              <w:numPr>
                <w:ilvl w:val="0"/>
                <w:numId w:val="1"/>
              </w:numPr>
            </w:pPr>
            <w:r>
              <w:t>Sono sufficienti pochi samples</w:t>
            </w:r>
          </w:p>
        </w:tc>
        <w:tc>
          <w:tcPr>
            <w:tcW w:w="3396" w:type="dxa"/>
          </w:tcPr>
          <w:p w14:paraId="4583A7A2" w14:textId="223EC2AA" w:rsidR="004C0483" w:rsidRDefault="004C0483">
            <w:pPr>
              <w:pStyle w:val="ListParagraph"/>
              <w:numPr>
                <w:ilvl w:val="0"/>
                <w:numId w:val="1"/>
              </w:numPr>
            </w:pPr>
            <w:r>
              <w:t>Devo avere una buona funzione di similarità; praticamente ho spostato il problema…</w:t>
            </w:r>
          </w:p>
        </w:tc>
      </w:tr>
    </w:tbl>
    <w:p w14:paraId="16913062" w14:textId="60FAB8E2" w:rsidR="00362F77" w:rsidRDefault="00362F77" w:rsidP="00362F77"/>
    <w:p w14:paraId="0D93A79F" w14:textId="77777777" w:rsidR="00362F77" w:rsidRDefault="00362F77">
      <w:r>
        <w:br w:type="page"/>
      </w:r>
    </w:p>
    <w:p w14:paraId="05A4F6E8" w14:textId="4C7DF0F1" w:rsidR="004C0483" w:rsidRDefault="004C0483" w:rsidP="00362F77">
      <w:pPr>
        <w:pStyle w:val="Heading1"/>
      </w:pPr>
      <w:bookmarkStart w:id="12" w:name="_Toc170210839"/>
      <w:r>
        <w:lastRenderedPageBreak/>
        <w:t>Alberi e foreste</w:t>
      </w:r>
      <w:bookmarkEnd w:id="12"/>
    </w:p>
    <w:p w14:paraId="7B7236E0" w14:textId="22A236CA" w:rsidR="004C0483" w:rsidRDefault="004C0483" w:rsidP="004C0483">
      <w:r>
        <w:t>Si tratta di un meta algoritmo ricorsivo.</w:t>
      </w:r>
    </w:p>
    <w:p w14:paraId="441CB428" w14:textId="2B746D7C" w:rsidR="004C0483" w:rsidRPr="004C0483" w:rsidRDefault="004C0483" w:rsidP="004C0483">
      <m:oMathPara>
        <m:oMath>
          <m:r>
            <w:rPr>
              <w:rFonts w:ascii="Cambria Math" w:hAnsi="Cambria Math"/>
            </w:rPr>
            <m:t>DT_fit(X,Y,loss)</m:t>
          </m:r>
        </m:oMath>
      </m:oMathPara>
    </w:p>
    <w:p w14:paraId="2CA35CD9" w14:textId="77777777" w:rsidR="004C0483" w:rsidRDefault="004C0483" w:rsidP="004C0483">
      <w:r>
        <w:t xml:space="preserve">Prende il dataset con </w:t>
      </w:r>
      <m:oMath>
        <m:r>
          <w:rPr>
            <w:rFonts w:ascii="Cambria Math" w:hAnsi="Cambria Math"/>
          </w:rPr>
          <m:t>m</m:t>
        </m:r>
      </m:oMath>
      <w:r>
        <w:t xml:space="preserve"> features e sceglie su quale feature e su quale valore della feature fare lo split, separando in due il dataset. (per semplicità, consideriamo tutte features binarie)</w:t>
      </w:r>
    </w:p>
    <w:p w14:paraId="43FCDB0D" w14:textId="77777777" w:rsidR="00B518D9" w:rsidRDefault="004C0483" w:rsidP="004C0483">
      <w:r>
        <w:t>Preso il dataset, scelgo un valore</w:t>
      </w:r>
      <w:r w:rsidR="00B518D9">
        <w:t>, splitto in due su quello e tolgo anche la colonna di quel valore – dato che in ogni sottodataset avrò che quel valore è costante.</w:t>
      </w:r>
    </w:p>
    <w:p w14:paraId="6F3C4B53" w14:textId="580FFA52" w:rsidR="00B518D9" w:rsidRDefault="00B518D9" w:rsidP="00B518D9">
      <w:r>
        <w:t xml:space="preserve">Dopo di che, riapplico la stessa procedura a tutti i nodi attenuti, finché tutti i nodi nel sottocampione sono della stessa classe, aka </w:t>
      </w:r>
      <m:oMath>
        <m:r>
          <w:rPr>
            <w:rFonts w:ascii="Cambria Math" w:hAnsi="Cambria Math"/>
          </w:rPr>
          <m:t>Y=1∨Y=0</m:t>
        </m:r>
      </m:oMath>
      <w:r>
        <w:t>.</w:t>
      </w:r>
    </w:p>
    <w:p w14:paraId="25CD6D78" w14:textId="77777777" w:rsidR="00B518D9" w:rsidRDefault="00B518D9" w:rsidP="004C0483">
      <w:r>
        <w:t>La cosa importante qui è la loss. La funzione di loss,in pratica, è</w:t>
      </w:r>
    </w:p>
    <w:p w14:paraId="2C9905A4" w14:textId="5C99C9B7" w:rsidR="004C0483" w:rsidRDefault="00B518D9" w:rsidP="00B518D9">
      <w:pPr>
        <w:jc w:val="center"/>
      </w:pPr>
      <w:r w:rsidRPr="00B518D9">
        <w:drawing>
          <wp:inline distT="0" distB="0" distL="0" distR="0" wp14:anchorId="1F56B710" wp14:editId="41513CBA">
            <wp:extent cx="2370802" cy="586428"/>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83645" cy="589605"/>
                    </a:xfrm>
                    <a:prstGeom prst="rect">
                      <a:avLst/>
                    </a:prstGeom>
                  </pic:spPr>
                </pic:pic>
              </a:graphicData>
            </a:graphic>
          </wp:inline>
        </w:drawing>
      </w:r>
    </w:p>
    <w:p w14:paraId="12DC48B3" w14:textId="61F69670" w:rsidR="00B518D9" w:rsidRDefault="00B518D9" w:rsidP="00B518D9">
      <w:r>
        <w:t>Ogni ramo non etichettato può avere lunghezza diversa; per esempio, potrei avere che in un path ottengo tutto “uniforme” sulla classe che mi interessa classificare prima che su un altro.</w:t>
      </w:r>
    </w:p>
    <w:p w14:paraId="4BF639ED" w14:textId="3DC27090" w:rsidR="00B518D9" w:rsidRDefault="00B518D9" w:rsidP="00B518D9">
      <w:r>
        <w:t>L’idea è che applico la loss su ognuna delle colonne; quella che risulta più alta è quella che uso per fare lo split.</w:t>
      </w:r>
    </w:p>
    <w:p w14:paraId="49EB67C1" w14:textId="5E8344E5" w:rsidR="00E12078" w:rsidRDefault="00E12078" w:rsidP="00E12078">
      <w:r>
        <w:t>L’albero è alto al più quanto il numero di feature.</w:t>
      </w:r>
    </w:p>
    <w:p w14:paraId="66F83419" w14:textId="77777777" w:rsidR="00E12078" w:rsidRDefault="00E12078" w:rsidP="00E12078">
      <w:r>
        <w:t>In generale preferiamo alberi più piccoli:</w:t>
      </w:r>
    </w:p>
    <w:p w14:paraId="5AF38CE1" w14:textId="77777777" w:rsidR="00E12078" w:rsidRDefault="00E12078">
      <w:pPr>
        <w:pStyle w:val="ListParagraph"/>
        <w:numPr>
          <w:ilvl w:val="0"/>
          <w:numId w:val="1"/>
        </w:numPr>
      </w:pPr>
      <w:r>
        <w:t>Fanno meno test: descrivono in maniera più sintetica il dataset</w:t>
      </w:r>
    </w:p>
    <w:p w14:paraId="4C707FDC" w14:textId="77777777" w:rsidR="00E12078" w:rsidRDefault="00E12078">
      <w:pPr>
        <w:pStyle w:val="ListParagraph"/>
        <w:numPr>
          <w:ilvl w:val="0"/>
          <w:numId w:val="1"/>
        </w:numPr>
      </w:pPr>
      <w:r>
        <w:t>Generalizzano (= quanto il classificatore riesce a classificare un sample mai visto) meglio: per esempio, se il nuovo sample ha degli attributi mancanti, potrei riuscire a classificarlo lo stesso.</w:t>
      </w:r>
    </w:p>
    <w:p w14:paraId="233E181F" w14:textId="13CD95B0" w:rsidR="00E12078" w:rsidRDefault="00E12078" w:rsidP="00B518D9">
      <w:r>
        <w:t xml:space="preserve">Trovare l’albero minimo, tuttavia, è NPC. Vanno benissimo le altre tecniche, come l’Information Gain. Se le features sono buone, la complessità è nel numero di features; altrimenti è </w:t>
      </w:r>
      <m:oMath>
        <m:sSup>
          <m:sSupPr>
            <m:ctrlPr>
              <w:rPr>
                <w:rFonts w:ascii="Cambria Math" w:hAnsi="Cambria Math"/>
                <w:i/>
              </w:rPr>
            </m:ctrlPr>
          </m:sSupPr>
          <m:e>
            <m:d>
              <m:dPr>
                <m:ctrlPr>
                  <w:rPr>
                    <w:rFonts w:ascii="Cambria Math" w:hAnsi="Cambria Math"/>
                    <w:i/>
                  </w:rPr>
                </m:ctrlPr>
              </m:dPr>
              <m:e>
                <m:r>
                  <w:rPr>
                    <w:rFonts w:ascii="Cambria Math" w:hAnsi="Cambria Math"/>
                  </w:rPr>
                  <m:t>colonne+valore</m:t>
                </m:r>
              </m:e>
            </m:d>
          </m:e>
          <m:sup>
            <m:r>
              <w:rPr>
                <w:rFonts w:ascii="Cambria Math" w:hAnsi="Cambria Math"/>
              </w:rPr>
              <m:t>n</m:t>
            </m:r>
          </m:sup>
        </m:sSup>
      </m:oMath>
    </w:p>
    <w:p w14:paraId="3A820452" w14:textId="0807FF1B" w:rsidR="005D3AC5" w:rsidRPr="004C0483" w:rsidRDefault="005D3AC5" w:rsidP="00362F77">
      <w:pPr>
        <w:pStyle w:val="Heading2"/>
      </w:pPr>
      <w:r>
        <w:t>Information gain</w:t>
      </w:r>
    </w:p>
    <w:p w14:paraId="61B97496" w14:textId="16C1D055" w:rsidR="004C0483" w:rsidRDefault="00B518D9">
      <w:r>
        <w:t>Un esempio di loss function è costruito sull’entropia: calcolo il drop di entropia che ottengo splittando sull’attributo scelto – ovvero, sarà 0 sulle classi che poi mi risulteranno uniformi (sulla classe che mi interessa) dopo lo split.</w:t>
      </w:r>
    </w:p>
    <w:p w14:paraId="24620321" w14:textId="434085C2" w:rsidR="005D3AC5" w:rsidRDefault="005D3AC5" w:rsidP="005D3AC5">
      <w:pPr>
        <w:jc w:val="center"/>
      </w:pPr>
      <w:r w:rsidRPr="005D3AC5">
        <w:drawing>
          <wp:inline distT="0" distB="0" distL="0" distR="0" wp14:anchorId="1D583527" wp14:editId="55936572">
            <wp:extent cx="2834240" cy="734291"/>
            <wp:effectExtent l="0" t="0" r="444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69175" cy="743342"/>
                    </a:xfrm>
                    <a:prstGeom prst="rect">
                      <a:avLst/>
                    </a:prstGeom>
                  </pic:spPr>
                </pic:pic>
              </a:graphicData>
            </a:graphic>
          </wp:inline>
        </w:drawing>
      </w:r>
    </w:p>
    <w:p w14:paraId="5B028601" w14:textId="742E013B" w:rsidR="00B518D9" w:rsidRDefault="00B518D9" w:rsidP="00B518D9">
      <w:r>
        <w:t>Guardo quanto</w:t>
      </w:r>
      <w:r w:rsidR="005D3AC5">
        <w:t xml:space="preserve"> </w:t>
      </w:r>
      <w:r>
        <w:t>si abbassa l’entropia facendo lo split su quell’attributo</w:t>
      </w:r>
    </w:p>
    <w:p w14:paraId="77BAC0AF" w14:textId="23F23D68" w:rsidR="00B518D9" w:rsidRDefault="005D3AC5" w:rsidP="00EA7649">
      <w:pPr>
        <w:jc w:val="center"/>
      </w:pPr>
      <w:r w:rsidRPr="005D3AC5">
        <w:drawing>
          <wp:inline distT="0" distB="0" distL="0" distR="0" wp14:anchorId="49E5C251" wp14:editId="57AF7C93">
            <wp:extent cx="4223798" cy="82740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69099" cy="836279"/>
                    </a:xfrm>
                    <a:prstGeom prst="rect">
                      <a:avLst/>
                    </a:prstGeom>
                  </pic:spPr>
                </pic:pic>
              </a:graphicData>
            </a:graphic>
          </wp:inline>
        </w:drawing>
      </w:r>
    </w:p>
    <w:p w14:paraId="1F2A73C2" w14:textId="4A13B034" w:rsidR="005D3AC5" w:rsidRDefault="005D3AC5" w:rsidP="00B518D9">
      <w:r>
        <w:t>Quindi selezioni la feature come</w:t>
      </w:r>
    </w:p>
    <w:p w14:paraId="705BA549" w14:textId="45C181E5" w:rsidR="005D3AC5" w:rsidRDefault="005D3AC5" w:rsidP="005D3AC5">
      <w:pPr>
        <w:jc w:val="center"/>
      </w:pPr>
      <w:r w:rsidRPr="005D3AC5">
        <w:drawing>
          <wp:inline distT="0" distB="0" distL="0" distR="0" wp14:anchorId="4F09B3C9" wp14:editId="26E6B15B">
            <wp:extent cx="1101437" cy="409193"/>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26486" cy="418499"/>
                    </a:xfrm>
                    <a:prstGeom prst="rect">
                      <a:avLst/>
                    </a:prstGeom>
                  </pic:spPr>
                </pic:pic>
              </a:graphicData>
            </a:graphic>
          </wp:inline>
        </w:drawing>
      </w:r>
    </w:p>
    <w:p w14:paraId="2BA0F659" w14:textId="30B170D5" w:rsidR="00E12078" w:rsidRDefault="00E12078" w:rsidP="00E12078">
      <w:r>
        <w:lastRenderedPageBreak/>
        <w:t>Quindi minimizziamo l’entropia, massimiziamo l’information gain.</w:t>
      </w:r>
    </w:p>
    <w:p w14:paraId="2242736C" w14:textId="69C61EB4" w:rsidR="00E12078" w:rsidRDefault="00E12078" w:rsidP="00E12078">
      <w:pPr>
        <w:pStyle w:val="Heading4"/>
      </w:pPr>
      <w:r>
        <w:t>Considerazioni</w:t>
      </w:r>
    </w:p>
    <w:p w14:paraId="7094CFC8" w14:textId="43E4F401" w:rsidR="00E12078" w:rsidRDefault="00E12078">
      <w:pPr>
        <w:pStyle w:val="ListParagraph"/>
        <w:numPr>
          <w:ilvl w:val="0"/>
          <w:numId w:val="1"/>
        </w:numPr>
      </w:pPr>
      <w:r>
        <w:t>Posso cambiare la loss e mettere quella che preferisco</w:t>
      </w:r>
    </w:p>
    <w:p w14:paraId="4171B62F" w14:textId="7889139D" w:rsidR="00E12078" w:rsidRPr="00E12078" w:rsidRDefault="00E12078">
      <w:pPr>
        <w:pStyle w:val="ListParagraph"/>
        <w:numPr>
          <w:ilvl w:val="0"/>
          <w:numId w:val="1"/>
        </w:numPr>
      </w:pPr>
      <w:r>
        <w:t xml:space="preserve">Definisco </w:t>
      </w:r>
      <m:oMath>
        <m:r>
          <w:rPr>
            <w:rFonts w:ascii="Cambria Math" w:hAnsi="Cambria Math"/>
          </w:rPr>
          <m:t>X,Y</m:t>
        </m:r>
      </m:oMath>
      <w:r>
        <w:t xml:space="preserve"> consistente se </w:t>
      </w:r>
      <m:oMath>
        <m:r>
          <w:rPr>
            <w:rFonts w:ascii="Cambria Math" w:hAnsi="Cambria Math"/>
          </w:rPr>
          <m:t>∄i,j :X</m:t>
        </m:r>
        <m:d>
          <m:dPr>
            <m:begChr m:val="["/>
            <m:endChr m:val="]"/>
            <m:ctrlPr>
              <w:rPr>
                <w:rFonts w:ascii="Cambria Math" w:hAnsi="Cambria Math"/>
                <w:i/>
              </w:rPr>
            </m:ctrlPr>
          </m:dPr>
          <m:e>
            <m:r>
              <w:rPr>
                <w:rFonts w:ascii="Cambria Math" w:hAnsi="Cambria Math"/>
              </w:rPr>
              <m:t>i</m:t>
            </m:r>
          </m:e>
        </m:d>
        <m:r>
          <w:rPr>
            <w:rFonts w:ascii="Cambria Math" w:hAnsi="Cambria Math"/>
          </w:rPr>
          <m:t>=X</m:t>
        </m:r>
        <m:d>
          <m:dPr>
            <m:begChr m:val="["/>
            <m:endChr m:val="]"/>
            <m:ctrlPr>
              <w:rPr>
                <w:rFonts w:ascii="Cambria Math" w:hAnsi="Cambria Math"/>
                <w:i/>
              </w:rPr>
            </m:ctrlPr>
          </m:dPr>
          <m:e>
            <m:r>
              <w:rPr>
                <w:rFonts w:ascii="Cambria Math" w:hAnsi="Cambria Math"/>
              </w:rPr>
              <m:t>j</m:t>
            </m:r>
          </m:e>
        </m:d>
        <m:r>
          <w:rPr>
            <w:rFonts w:ascii="Cambria Math" w:hAnsi="Cambria Math"/>
          </w:rPr>
          <m:t>∧Y</m:t>
        </m:r>
        <m:d>
          <m:dPr>
            <m:begChr m:val="["/>
            <m:endChr m:val="]"/>
            <m:ctrlPr>
              <w:rPr>
                <w:rFonts w:ascii="Cambria Math" w:hAnsi="Cambria Math"/>
                <w:i/>
              </w:rPr>
            </m:ctrlPr>
          </m:dPr>
          <m:e>
            <m:r>
              <w:rPr>
                <w:rFonts w:ascii="Cambria Math" w:hAnsi="Cambria Math"/>
              </w:rPr>
              <m:t>i</m:t>
            </m:r>
          </m:e>
        </m:d>
        <m:r>
          <w:rPr>
            <w:rFonts w:ascii="Cambria Math" w:hAnsi="Cambria Math"/>
          </w:rPr>
          <m:t>≠Y[j]</m:t>
        </m:r>
      </m:oMath>
      <w:r>
        <w:t>; ovvero, non posso avere due righe uguali con etichette diverse: sample uguali per etichette uguali. Con questa assunzione si arriva sempre ad avere foglie omogenee.</w:t>
      </w:r>
    </w:p>
    <w:p w14:paraId="68A3EFA8" w14:textId="706C8D5A" w:rsidR="004C0483" w:rsidRDefault="00E12078">
      <w:r>
        <w:t>Oltre all’information gain possiamo usare anche altri indici, come Gimi (impurit del dataset) o Chi quadro.</w:t>
      </w:r>
    </w:p>
    <w:p w14:paraId="68161C34" w14:textId="3E6A5DE2" w:rsidR="00E12078" w:rsidRDefault="00E12078" w:rsidP="00E12078">
      <w:r>
        <w:t>È molto explainable: mi basta dare il path della classificazione nell’albero.</w:t>
      </w:r>
    </w:p>
    <w:p w14:paraId="11A06BBD" w14:textId="06EACAB0" w:rsidR="00E12078" w:rsidRDefault="00E12078" w:rsidP="00087F5F">
      <w:pPr>
        <w:pStyle w:val="Heading3"/>
      </w:pPr>
      <w:r>
        <w:t>Overfitting</w:t>
      </w:r>
    </w:p>
    <w:p w14:paraId="786E63BA" w14:textId="26C22BA3" w:rsidR="00E12078" w:rsidRDefault="00E12078" w:rsidP="00E12078">
      <w:r>
        <w:t>È un problema grosso, in quanto rende tutto da buttare; consiste nel fatto che la classificazione funziona molto bene sui dati di training ma molto male sui dati reali di tet.</w:t>
      </w:r>
    </w:p>
    <w:p w14:paraId="0210E456" w14:textId="3D4FDEDD" w:rsidR="00E12078" w:rsidRDefault="00E12078" w:rsidP="00E12078">
      <w:r>
        <w:t xml:space="preserve">Ce ne possiamo accorgere splittando </w:t>
      </w:r>
      <m:oMath>
        <m:r>
          <w:rPr>
            <w:rFonts w:ascii="Cambria Math" w:hAnsi="Cambria Math"/>
          </w:rPr>
          <m:t>X,Y</m:t>
        </m:r>
      </m:oMath>
      <w:r>
        <w:t xml:space="preserve"> in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oMath>
      <w:r>
        <w:t xml:space="preserve"> (train) e </w:t>
      </w:r>
      <m:oMath>
        <m:acc>
          <m:accPr>
            <m:ctrlPr>
              <w:rPr>
                <w:rFonts w:ascii="Cambria Math" w:hAnsi="Cambria Math"/>
                <w:i/>
              </w:rPr>
            </m:ctrlPr>
          </m:accPr>
          <m:e>
            <m:r>
              <w:rPr>
                <w:rFonts w:ascii="Cambria Math" w:hAnsi="Cambria Math"/>
              </w:rPr>
              <m:t>X</m:t>
            </m:r>
          </m:e>
        </m:acc>
        <m:r>
          <w:rPr>
            <w:rFonts w:ascii="Cambria Math" w:hAnsi="Cambria Math"/>
          </w:rPr>
          <m:t>,</m:t>
        </m:r>
        <m:acc>
          <m:accPr>
            <m:ctrlPr>
              <w:rPr>
                <w:rFonts w:ascii="Cambria Math" w:hAnsi="Cambria Math"/>
                <w:i/>
              </w:rPr>
            </m:ctrlPr>
          </m:accPr>
          <m:e>
            <m:r>
              <w:rPr>
                <w:rFonts w:ascii="Cambria Math" w:hAnsi="Cambria Math"/>
              </w:rPr>
              <m:t>Y</m:t>
            </m:r>
          </m:e>
        </m:acc>
      </m:oMath>
      <w:r>
        <w:t xml:space="preserve"> (test). Poi usiamo </w:t>
      </w:r>
      <m:oMath>
        <m:sSub>
          <m:sSubPr>
            <m:ctrlPr>
              <w:rPr>
                <w:rFonts w:ascii="Cambria Math" w:hAnsi="Cambria Math"/>
                <w:i/>
              </w:rPr>
            </m:ctrlPr>
          </m:sSubPr>
          <m:e>
            <m:r>
              <w:rPr>
                <w:rFonts w:ascii="Cambria Math" w:hAnsi="Cambria Math"/>
              </w:rPr>
              <m:t>f</m:t>
            </m:r>
          </m:e>
          <m:sub>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sub>
        </m:sSub>
      </m:oMath>
      <w:r>
        <w:t xml:space="preserve"> su </w:t>
      </w:r>
      <m:oMath>
        <m:acc>
          <m:accPr>
            <m:ctrlPr>
              <w:rPr>
                <w:rFonts w:ascii="Cambria Math" w:hAnsi="Cambria Math"/>
                <w:i/>
              </w:rPr>
            </m:ctrlPr>
          </m:accPr>
          <m:e>
            <m:r>
              <w:rPr>
                <w:rFonts w:ascii="Cambria Math" w:hAnsi="Cambria Math"/>
              </w:rPr>
              <m:t>X</m:t>
            </m:r>
          </m:e>
        </m:acc>
      </m:oMath>
      <w:r>
        <w:t xml:space="preserve">, e verifichiamo che il risultato corrisponda a </w:t>
      </w:r>
      <m:oMath>
        <m:acc>
          <m:accPr>
            <m:ctrlPr>
              <w:rPr>
                <w:rFonts w:ascii="Cambria Math" w:hAnsi="Cambria Math"/>
                <w:i/>
              </w:rPr>
            </m:ctrlPr>
          </m:accPr>
          <m:e>
            <m:r>
              <w:rPr>
                <w:rFonts w:ascii="Cambria Math" w:hAnsi="Cambria Math"/>
              </w:rPr>
              <m:t>Y</m:t>
            </m:r>
          </m:e>
        </m:acc>
      </m:oMath>
      <w:r>
        <w:t>.</w:t>
      </w:r>
    </w:p>
    <w:p w14:paraId="3C25A6D1" w14:textId="4BE3E6F3" w:rsidR="00E12078" w:rsidRDefault="00E12078" w:rsidP="009042C2">
      <w:pPr>
        <w:jc w:val="center"/>
      </w:pPr>
      <w:r w:rsidRPr="00E12078">
        <w:drawing>
          <wp:inline distT="0" distB="0" distL="0" distR="0" wp14:anchorId="25583173" wp14:editId="7F6122B8">
            <wp:extent cx="1623828" cy="4779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10307" cy="503438"/>
                    </a:xfrm>
                    <a:prstGeom prst="rect">
                      <a:avLst/>
                    </a:prstGeom>
                  </pic:spPr>
                </pic:pic>
              </a:graphicData>
            </a:graphic>
          </wp:inline>
        </w:drawing>
      </w:r>
    </w:p>
    <w:p w14:paraId="68F3BCBE" w14:textId="011FC72E" w:rsidR="00E12078" w:rsidRPr="00E12078" w:rsidRDefault="00362F77" w:rsidP="00EA7649">
      <w:r w:rsidRPr="009042C2">
        <w:drawing>
          <wp:anchor distT="0" distB="0" distL="114300" distR="114300" simplePos="0" relativeHeight="251652096" behindDoc="0" locked="0" layoutInCell="1" allowOverlap="1" wp14:anchorId="68908996" wp14:editId="7404DB5F">
            <wp:simplePos x="0" y="0"/>
            <wp:positionH relativeFrom="column">
              <wp:posOffset>4743046</wp:posOffset>
            </wp:positionH>
            <wp:positionV relativeFrom="paragraph">
              <wp:posOffset>32385</wp:posOffset>
            </wp:positionV>
            <wp:extent cx="1694180" cy="983615"/>
            <wp:effectExtent l="0" t="0" r="1270" b="698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94180" cy="983615"/>
                    </a:xfrm>
                    <a:prstGeom prst="rect">
                      <a:avLst/>
                    </a:prstGeom>
                  </pic:spPr>
                </pic:pic>
              </a:graphicData>
            </a:graphic>
            <wp14:sizeRelH relativeFrom="margin">
              <wp14:pctWidth>0</wp14:pctWidth>
            </wp14:sizeRelH>
            <wp14:sizeRelV relativeFrom="margin">
              <wp14:pctHeight>0</wp14:pctHeight>
            </wp14:sizeRelV>
          </wp:anchor>
        </w:drawing>
      </w:r>
      <w:r w:rsidR="009042C2">
        <w:t>Poiché i decision tree fatti con l’entropia sono molto veloci da allenare, posso dividere il dataset in tre:</w:t>
      </w:r>
      <w:r w:rsidR="009042C2" w:rsidRPr="009042C2">
        <w:t xml:space="preserve"> </w:t>
      </w:r>
    </w:p>
    <w:p w14:paraId="5FBBC89E" w14:textId="77777777" w:rsidR="009042C2" w:rsidRDefault="009042C2">
      <w:r>
        <w:t>Abbiamo già visto train e test; validation serve in quanto a ogni fase dell’allenamento ci dà un hint su come si sta comportando il dataset; è diversa dal test, in quanto la validazione influisce la creazione dell’albero.</w:t>
      </w:r>
    </w:p>
    <w:p w14:paraId="3B7B0467" w14:textId="77777777" w:rsidR="009042C2" w:rsidRDefault="009042C2">
      <w:r>
        <w:t>L’idea è che se creiamo un albero troppo grande rischiamo di fare overfitting. Quindi, per ogni foglia, decido se andare avanti a splittare o meno in base a come si comporta l’albero sui dati di validation; se si comporta peggio, banalmente, mi fermo alla foglia corrente.</w:t>
      </w:r>
    </w:p>
    <w:p w14:paraId="65B53026" w14:textId="49F4AF88" w:rsidR="009042C2" w:rsidRDefault="009042C2" w:rsidP="009042C2">
      <w:pPr>
        <w:shd w:val="clear" w:color="auto" w:fill="DAEFD3" w:themeFill="accent1" w:themeFillTint="33"/>
        <w:jc w:val="center"/>
      </w:pPr>
      <w:r>
        <w:t>! Questo non mi assicura che io non avrei migliorato le prestazioni se fossi andata avanti, ad esempio, due foglie! Approssima: rischio addirittura di fare underfitting, perché nulla mi assicura che io non stia perdendo test che invece servirebbero.</w:t>
      </w:r>
    </w:p>
    <w:p w14:paraId="6691AED8" w14:textId="048DEF60" w:rsidR="009042C2" w:rsidRDefault="009042C2">
      <w:r>
        <w:t>Guardo, quindi, due cose:</w:t>
      </w:r>
    </w:p>
    <w:p w14:paraId="5F782D4F" w14:textId="71BEB425" w:rsidR="009042C2" w:rsidRDefault="009042C2">
      <w:pPr>
        <w:pStyle w:val="ListParagraph"/>
        <w:numPr>
          <w:ilvl w:val="0"/>
          <w:numId w:val="1"/>
        </w:numPr>
      </w:pPr>
      <w:r>
        <w:t xml:space="preserve">Prendiamo il nodo corrente </w:t>
      </w:r>
      <m:oMath>
        <m:r>
          <w:rPr>
            <w:rFonts w:ascii="Cambria Math" w:hAnsi="Cambria Math"/>
          </w:rPr>
          <m:t>u</m:t>
        </m:r>
      </m:oMath>
      <w:r>
        <w:t>. Quanti elementi del dataset di validazione arrivano al mio nodo? Se il mio nodo fosse foglia e “votasse”, quanti elementi del dataset di validazione sarebbero classificati correttamente?</w:t>
      </w:r>
    </w:p>
    <w:p w14:paraId="180977FA" w14:textId="77777777" w:rsidR="009042C2" w:rsidRDefault="009042C2">
      <w:pPr>
        <w:pStyle w:val="ListParagraph"/>
        <w:numPr>
          <w:ilvl w:val="0"/>
          <w:numId w:val="1"/>
        </w:numPr>
      </w:pPr>
      <w:r>
        <w:t xml:space="preserve">Ora splitto il nodo </w:t>
      </w:r>
      <m:oMath>
        <m:r>
          <w:rPr>
            <w:rFonts w:ascii="Cambria Math" w:hAnsi="Cambria Math"/>
          </w:rPr>
          <m:t>u</m:t>
        </m:r>
      </m:oMath>
      <w:r>
        <w:t xml:space="preserve"> in </w:t>
      </w:r>
      <m:oMath>
        <m:r>
          <w:rPr>
            <w:rFonts w:ascii="Cambria Math" w:hAnsi="Cambria Math"/>
          </w:rPr>
          <m:t>j</m:t>
        </m:r>
      </m:oMath>
      <w:r>
        <w:t xml:space="preserve"> e </w:t>
      </w:r>
      <m:oMath>
        <m:r>
          <w:rPr>
            <w:rFonts w:ascii="Cambria Math" w:hAnsi="Cambria Math"/>
          </w:rPr>
          <m:t>k</m:t>
        </m:r>
      </m:oMath>
      <w:r>
        <w:t xml:space="preserve">. Se mi fermassi in </w:t>
      </w:r>
      <m:oMath>
        <m:r>
          <w:rPr>
            <w:rFonts w:ascii="Cambria Math" w:hAnsi="Cambria Math"/>
          </w:rPr>
          <m:t>j</m:t>
        </m:r>
      </m:oMath>
      <w:r>
        <w:t xml:space="preserve"> e </w:t>
      </w:r>
      <m:oMath>
        <m:r>
          <w:rPr>
            <w:rFonts w:ascii="Cambria Math" w:hAnsi="Cambria Math"/>
          </w:rPr>
          <m:t>k</m:t>
        </m:r>
      </m:oMath>
      <w:r>
        <w:t>, quanti items passerebbero da questi nodi, e quanto classificherei correttamente?</w:t>
      </w:r>
    </w:p>
    <w:p w14:paraId="225B7BE5" w14:textId="77777777" w:rsidR="009042C2" w:rsidRDefault="009042C2" w:rsidP="009042C2">
      <w:r>
        <w:t>Faccio il confronto fra i due risultati e guardo se ne vale la pena. Ad esempio:</w:t>
      </w:r>
    </w:p>
    <w:p w14:paraId="6CA90261" w14:textId="4E25D042" w:rsidR="009042C2" w:rsidRDefault="009042C2" w:rsidP="009042C2">
      <w:pPr>
        <w:jc w:val="center"/>
      </w:pPr>
      <w:r w:rsidRPr="009042C2">
        <w:drawing>
          <wp:inline distT="0" distB="0" distL="0" distR="0" wp14:anchorId="2831504C" wp14:editId="3CE77806">
            <wp:extent cx="4024745" cy="1002637"/>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45193" cy="1007731"/>
                    </a:xfrm>
                    <a:prstGeom prst="rect">
                      <a:avLst/>
                    </a:prstGeom>
                  </pic:spPr>
                </pic:pic>
              </a:graphicData>
            </a:graphic>
          </wp:inline>
        </w:drawing>
      </w:r>
    </w:p>
    <w:p w14:paraId="1BB346C6" w14:textId="7BEACCD2" w:rsidR="0033481D" w:rsidRDefault="0033481D" w:rsidP="0033481D">
      <w:pPr>
        <w:pStyle w:val="Heading2"/>
      </w:pPr>
      <w:r>
        <w:t>Random forest</w:t>
      </w:r>
    </w:p>
    <w:p w14:paraId="79C08E1F" w14:textId="57E4B3DB" w:rsidR="0033481D" w:rsidRDefault="0033481D" w:rsidP="0033481D">
      <w:r>
        <w:t>Facciamo tanti alberi. :)</w:t>
      </w:r>
      <w:r>
        <w:br/>
        <w:t>Trasformiamo il dataset in tanti dataset, alleniamo quindi tanti alberi, e poi faccio votare i tanti alberi: arrivato l’elemento da classificare, lo passo per tutti i tree e decido chi vince in base a un certo criterio.</w:t>
      </w:r>
    </w:p>
    <w:p w14:paraId="7BD4BAA3" w14:textId="4FD3A951" w:rsidR="0033481D" w:rsidRDefault="0033481D" w:rsidP="0033481D">
      <w:r>
        <w:lastRenderedPageBreak/>
        <w:t>L’idea è che anziché avere 1 classificatore forte ho una serie di classificatori deboli, ma trovo una funzione di “votazione” per gli alberi che valorizzi ciascun albero in quello in cui è capace.</w:t>
      </w:r>
    </w:p>
    <w:p w14:paraId="06137AFF" w14:textId="35CF81AD" w:rsidR="0033481D" w:rsidRDefault="009776C7" w:rsidP="00E54B99">
      <w:pPr>
        <w:jc w:val="center"/>
      </w:pPr>
      <w:r w:rsidRPr="009776C7">
        <w:drawing>
          <wp:inline distT="0" distB="0" distL="0" distR="0" wp14:anchorId="4B6531E9" wp14:editId="6E066648">
            <wp:extent cx="3210560" cy="91240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39829" cy="920719"/>
                    </a:xfrm>
                    <a:prstGeom prst="rect">
                      <a:avLst/>
                    </a:prstGeom>
                  </pic:spPr>
                </pic:pic>
              </a:graphicData>
            </a:graphic>
          </wp:inline>
        </w:drawing>
      </w:r>
    </w:p>
    <w:p w14:paraId="3E53144C" w14:textId="62524BE3" w:rsidR="009776C7" w:rsidRDefault="009776C7" w:rsidP="0033481D">
      <w:r>
        <w:t>Vediamo i meccanismi di voto.</w:t>
      </w:r>
    </w:p>
    <w:p w14:paraId="0A361FEE" w14:textId="39668EE5" w:rsidR="009776C7" w:rsidRDefault="009776C7">
      <w:pPr>
        <w:pStyle w:val="Heading3"/>
        <w:numPr>
          <w:ilvl w:val="0"/>
          <w:numId w:val="4"/>
        </w:numPr>
      </w:pPr>
      <w:r>
        <w:t>Majority</w:t>
      </w:r>
    </w:p>
    <w:p w14:paraId="6EFB851E" w14:textId="27604C9F" w:rsidR="009776C7" w:rsidRDefault="009776C7" w:rsidP="00E54B99">
      <w:pPr>
        <w:jc w:val="center"/>
      </w:pPr>
      <w:r w:rsidRPr="009776C7">
        <w:drawing>
          <wp:inline distT="0" distB="0" distL="0" distR="0" wp14:anchorId="1C8BAD79" wp14:editId="4FFDB9D8">
            <wp:extent cx="2611582" cy="5338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0130" cy="545772"/>
                    </a:xfrm>
                    <a:prstGeom prst="rect">
                      <a:avLst/>
                    </a:prstGeom>
                  </pic:spPr>
                </pic:pic>
              </a:graphicData>
            </a:graphic>
          </wp:inline>
        </w:drawing>
      </w:r>
    </w:p>
    <w:p w14:paraId="346840FC" w14:textId="6C2C1F92" w:rsidR="009776C7" w:rsidRDefault="009776C7">
      <w:pPr>
        <w:pStyle w:val="Heading3"/>
        <w:numPr>
          <w:ilvl w:val="0"/>
          <w:numId w:val="4"/>
        </w:numPr>
      </w:pPr>
      <w:r>
        <w:t>Weighted majority</w:t>
      </w:r>
    </w:p>
    <w:p w14:paraId="1E0AC3F1" w14:textId="71EC3B0A" w:rsidR="009776C7" w:rsidRDefault="00087F5F" w:rsidP="009776C7">
      <w:r w:rsidRPr="009776C7">
        <w:drawing>
          <wp:anchor distT="0" distB="0" distL="114300" distR="114300" simplePos="0" relativeHeight="251654144" behindDoc="0" locked="0" layoutInCell="1" allowOverlap="1" wp14:anchorId="271FE28C" wp14:editId="6CC6CA18">
            <wp:simplePos x="0" y="0"/>
            <wp:positionH relativeFrom="column">
              <wp:posOffset>4334336</wp:posOffset>
            </wp:positionH>
            <wp:positionV relativeFrom="paragraph">
              <wp:posOffset>141836</wp:posOffset>
            </wp:positionV>
            <wp:extent cx="1468409" cy="592018"/>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68409" cy="592018"/>
                    </a:xfrm>
                    <a:prstGeom prst="rect">
                      <a:avLst/>
                    </a:prstGeom>
                  </pic:spPr>
                </pic:pic>
              </a:graphicData>
            </a:graphic>
          </wp:anchor>
        </w:drawing>
      </w:r>
      <w:r w:rsidR="009776C7">
        <w:t>(il peso delle parole dipende da chi le dice cit. Sala cit. Fabri Fibra)</w:t>
      </w:r>
    </w:p>
    <w:p w14:paraId="4885C654" w14:textId="0EA1D4B0" w:rsidR="009776C7" w:rsidRDefault="009776C7" w:rsidP="00087F5F">
      <w:r>
        <w:t>Supponiamo che ci siamo tenuti una validazione, e misuriamo l’accuratezza sulla validazione. Uso questa validazione per creare un peso, che è tanto alto quanto più l’albero è accurato.</w:t>
      </w:r>
    </w:p>
    <w:p w14:paraId="6F39B8B2" w14:textId="15BC59DB" w:rsidR="009776C7" w:rsidRDefault="009776C7" w:rsidP="009776C7">
      <w:r>
        <w:t>A questo punto sommo i pesi di chi classifica 1 e di chi classifica 0, e vedo chi vince :)</w:t>
      </w:r>
    </w:p>
    <w:p w14:paraId="6D5282C6" w14:textId="639EF11C" w:rsidR="009776C7" w:rsidRDefault="0083189E" w:rsidP="009776C7">
      <w:pPr>
        <w:jc w:val="center"/>
      </w:pPr>
      <w:r w:rsidRPr="009776C7">
        <w:drawing>
          <wp:anchor distT="0" distB="0" distL="114300" distR="114300" simplePos="0" relativeHeight="251658240" behindDoc="0" locked="0" layoutInCell="1" allowOverlap="1" wp14:anchorId="6AAE94CA" wp14:editId="3A0A641B">
            <wp:simplePos x="0" y="0"/>
            <wp:positionH relativeFrom="column">
              <wp:posOffset>4827905</wp:posOffset>
            </wp:positionH>
            <wp:positionV relativeFrom="paragraph">
              <wp:posOffset>348615</wp:posOffset>
            </wp:positionV>
            <wp:extent cx="1370965" cy="968375"/>
            <wp:effectExtent l="0" t="0" r="635" b="317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70965" cy="968375"/>
                    </a:xfrm>
                    <a:prstGeom prst="rect">
                      <a:avLst/>
                    </a:prstGeom>
                  </pic:spPr>
                </pic:pic>
              </a:graphicData>
            </a:graphic>
            <wp14:sizeRelH relativeFrom="margin">
              <wp14:pctWidth>0</wp14:pctWidth>
            </wp14:sizeRelH>
            <wp14:sizeRelV relativeFrom="margin">
              <wp14:pctHeight>0</wp14:pctHeight>
            </wp14:sizeRelV>
          </wp:anchor>
        </w:drawing>
      </w:r>
      <w:r w:rsidR="009776C7" w:rsidRPr="009776C7">
        <w:drawing>
          <wp:inline distT="0" distB="0" distL="0" distR="0" wp14:anchorId="52AFBA19" wp14:editId="10775FFA">
            <wp:extent cx="3193011" cy="52178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73195" cy="534891"/>
                    </a:xfrm>
                    <a:prstGeom prst="rect">
                      <a:avLst/>
                    </a:prstGeom>
                  </pic:spPr>
                </pic:pic>
              </a:graphicData>
            </a:graphic>
          </wp:inline>
        </w:drawing>
      </w:r>
    </w:p>
    <w:p w14:paraId="4716AB9D" w14:textId="37416A7C" w:rsidR="009776C7" w:rsidRDefault="009776C7">
      <w:pPr>
        <w:pStyle w:val="Heading3"/>
        <w:numPr>
          <w:ilvl w:val="0"/>
          <w:numId w:val="4"/>
        </w:numPr>
      </w:pPr>
      <w:r>
        <w:t>Track record</w:t>
      </w:r>
    </w:p>
    <w:p w14:paraId="35D87038" w14:textId="0DC43499" w:rsidR="009776C7" w:rsidRDefault="009776C7" w:rsidP="009776C7">
      <w:r>
        <w:t>Nasce dall’osservazione che un classificatore potrebbe essere bravissimo a predirre la classe più numerosa A, ma far cagare su altre classi B e C meno numerose.</w:t>
      </w:r>
    </w:p>
    <w:p w14:paraId="6652515B" w14:textId="52D2E86E" w:rsidR="009776C7" w:rsidRPr="009776C7" w:rsidRDefault="009776C7" w:rsidP="009776C7">
      <w:r>
        <w:t>Si usa uno strumento chiamato matrice di confusione: sempre sul dataset di validazione, facciamo una stima di espertaggine su ogni classe. Per ogni albero costruiamo una matrice dove sulle colonne ho le classi predette, e sulle righe le classi reali: sulla diagonale avrò le previsioni corrette, e sul resto le previsioni errate.</w:t>
      </w:r>
    </w:p>
    <w:p w14:paraId="46987940" w14:textId="002BB7CE" w:rsidR="009776C7" w:rsidRDefault="0083189E" w:rsidP="00087F5F">
      <w:r w:rsidRPr="009776C7">
        <w:drawing>
          <wp:anchor distT="0" distB="0" distL="114300" distR="114300" simplePos="0" relativeHeight="251662336" behindDoc="0" locked="0" layoutInCell="1" allowOverlap="1" wp14:anchorId="788C6075" wp14:editId="6394A5BF">
            <wp:simplePos x="0" y="0"/>
            <wp:positionH relativeFrom="column">
              <wp:posOffset>-8890</wp:posOffset>
            </wp:positionH>
            <wp:positionV relativeFrom="paragraph">
              <wp:posOffset>120650</wp:posOffset>
            </wp:positionV>
            <wp:extent cx="927100" cy="718185"/>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t="6708" r="7315" b="12428"/>
                    <a:stretch/>
                  </pic:blipFill>
                  <pic:spPr bwMode="auto">
                    <a:xfrm>
                      <a:off x="0" y="0"/>
                      <a:ext cx="927100" cy="71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CCC289" w14:textId="3B893393" w:rsidR="009776C7" w:rsidRDefault="009776C7" w:rsidP="009776C7">
      <w:r>
        <w:t>Normalizzando le colonne ottengo un dato che si può leggere come “ogni volta che il classificatore dice 0, è giusto all’80% e sbagliato al 20%”.</w:t>
      </w:r>
    </w:p>
    <w:p w14:paraId="26EB503E" w14:textId="3DFF2130" w:rsidR="009776C7" w:rsidRDefault="009776C7" w:rsidP="009776C7">
      <w:pPr>
        <w:jc w:val="center"/>
      </w:pPr>
    </w:p>
    <w:p w14:paraId="2179B63A" w14:textId="47BC7087" w:rsidR="00E54B99" w:rsidRDefault="00E54B99" w:rsidP="00E54B99">
      <w:r>
        <w:t>A questo punto, i miei pesi saranno dei vettori 1x2 con i pesi della predizione se è azzeccata o se è canata:</w:t>
      </w:r>
    </w:p>
    <w:p w14:paraId="2335C4E2" w14:textId="3D7BA71A" w:rsidR="00E54B99" w:rsidRDefault="00E54B99" w:rsidP="00E54B99">
      <w:pPr>
        <w:jc w:val="center"/>
      </w:pPr>
      <w:r w:rsidRPr="00E54B99">
        <w:drawing>
          <wp:inline distT="0" distB="0" distL="0" distR="0" wp14:anchorId="781B11F1" wp14:editId="52553DD8">
            <wp:extent cx="1870364" cy="525014"/>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19527" cy="538814"/>
                    </a:xfrm>
                    <a:prstGeom prst="rect">
                      <a:avLst/>
                    </a:prstGeom>
                  </pic:spPr>
                </pic:pic>
              </a:graphicData>
            </a:graphic>
          </wp:inline>
        </w:drawing>
      </w:r>
    </w:p>
    <w:p w14:paraId="60F655AC" w14:textId="77777777" w:rsidR="00371ADC" w:rsidRDefault="00E54B99" w:rsidP="00371ADC">
      <w:r>
        <w:t>E quindi decido se vince il true o il false vedendo quale delle due mi massimizza la somma dei pesi.</w:t>
      </w:r>
      <w:r w:rsidRPr="00E54B99">
        <w:t xml:space="preserve"> </w:t>
      </w:r>
    </w:p>
    <w:p w14:paraId="3ECD8426" w14:textId="2EDA4E2D" w:rsidR="00B9746F" w:rsidRDefault="00E54B99" w:rsidP="00371ADC">
      <w:pPr>
        <w:jc w:val="center"/>
      </w:pPr>
      <w:r w:rsidRPr="00E54B99">
        <w:drawing>
          <wp:inline distT="0" distB="0" distL="0" distR="0" wp14:anchorId="77A92C03" wp14:editId="67C78A6E">
            <wp:extent cx="1302327" cy="52214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14638" cy="527081"/>
                    </a:xfrm>
                    <a:prstGeom prst="rect">
                      <a:avLst/>
                    </a:prstGeom>
                  </pic:spPr>
                </pic:pic>
              </a:graphicData>
            </a:graphic>
          </wp:inline>
        </w:drawing>
      </w:r>
    </w:p>
    <w:p w14:paraId="07F5ED5E" w14:textId="0D58F050" w:rsidR="00371ADC" w:rsidRDefault="00371ADC">
      <w:r>
        <w:br w:type="page"/>
      </w:r>
    </w:p>
    <w:p w14:paraId="69B9D317" w14:textId="42A0DCD8" w:rsidR="00371ADC" w:rsidRDefault="00371ADC" w:rsidP="00371ADC">
      <w:pPr>
        <w:pStyle w:val="Date1"/>
      </w:pPr>
      <w:r>
        <w:lastRenderedPageBreak/>
        <w:t>7 novembre 2023</w:t>
      </w:r>
    </w:p>
    <w:p w14:paraId="30451AB8" w14:textId="1E6B9033" w:rsidR="00371ADC" w:rsidRDefault="00371ADC" w:rsidP="00371ADC">
      <w:pPr>
        <w:pStyle w:val="Heading2"/>
      </w:pPr>
      <w:r>
        <w:t xml:space="preserve">Post pruning </w:t>
      </w:r>
    </w:p>
    <w:p w14:paraId="1F87C47A" w14:textId="2CE1EC3F" w:rsidR="00371ADC" w:rsidRDefault="00371ADC" w:rsidP="00371ADC">
      <w:r>
        <w:t>Un’alternativa a fare il pruning “mano mano”, usando il dataset di validazione, è farlo ad abero concluso. In questo caso, per ciascun nodo da splittare calcolo</w:t>
      </w:r>
    </w:p>
    <w:p w14:paraId="00B7B77D" w14:textId="77777777" w:rsidR="008048BD" w:rsidRDefault="00434013" w:rsidP="008048BD">
      <w:pPr>
        <w:jc w:val="center"/>
      </w:pPr>
      <w:r w:rsidRPr="00434013">
        <w:drawing>
          <wp:inline distT="0" distB="0" distL="0" distR="0" wp14:anchorId="5CD96992" wp14:editId="23838006">
            <wp:extent cx="3956954" cy="720436"/>
            <wp:effectExtent l="0" t="0" r="571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0241"/>
                    <a:stretch/>
                  </pic:blipFill>
                  <pic:spPr bwMode="auto">
                    <a:xfrm>
                      <a:off x="0" y="0"/>
                      <a:ext cx="3972794" cy="723320"/>
                    </a:xfrm>
                    <a:prstGeom prst="rect">
                      <a:avLst/>
                    </a:prstGeom>
                    <a:ln>
                      <a:noFill/>
                    </a:ln>
                    <a:extLst>
                      <a:ext uri="{53640926-AAD7-44D8-BBD7-CCE9431645EC}">
                        <a14:shadowObscured xmlns:a14="http://schemas.microsoft.com/office/drawing/2010/main"/>
                      </a:ext>
                    </a:extLst>
                  </pic:spPr>
                </pic:pic>
              </a:graphicData>
            </a:graphic>
          </wp:inline>
        </w:drawing>
      </w:r>
    </w:p>
    <w:p w14:paraId="631510E7" w14:textId="35A4720A" w:rsidR="00371ADC" w:rsidRDefault="00371ADC" w:rsidP="008048BD">
      <w:r>
        <w:t>Quindi, prima faccio gli split e poi cancello i rami che non vanno bene. Sulla radice “tiro” la cosa più probabile, aka che è più presente nei sample; qualunque cosa che ci azzecca meglio di questo (molto, probabilmente) viene accettata.</w:t>
      </w:r>
    </w:p>
    <w:p w14:paraId="7C94AA30" w14:textId="0AAB7D0E" w:rsidR="00371ADC" w:rsidRDefault="00371ADC" w:rsidP="00371ADC">
      <w:pPr>
        <w:pStyle w:val="Heading3"/>
      </w:pPr>
      <w:r>
        <w:t>Hyperparameter optimization</w:t>
      </w:r>
    </w:p>
    <w:p w14:paraId="6FE94093" w14:textId="6D67E7B4" w:rsidR="00371ADC" w:rsidRDefault="00371ADC" w:rsidP="00371ADC">
      <w:r>
        <w:t>L’idea è che creo una famiglia di modelli a complessità crescente. Ad esempio, sempre basandomi sul dataset di training, creando un un neural network a 1 neurone, poi passo a due neuroni, etc. Vado avanti finché il passo successivo mi dà un risultato peggiore di quello precedente sul dataset di validazione.</w:t>
      </w:r>
    </w:p>
    <w:p w14:paraId="4630E245" w14:textId="49F21F54" w:rsidR="00371ADC" w:rsidRDefault="00434013" w:rsidP="008048BD">
      <w:pPr>
        <w:jc w:val="center"/>
      </w:pPr>
      <w:r w:rsidRPr="00434013">
        <w:drawing>
          <wp:inline distT="0" distB="0" distL="0" distR="0" wp14:anchorId="68A8AD95" wp14:editId="7E5C6C62">
            <wp:extent cx="3089564" cy="932511"/>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99524" cy="935517"/>
                    </a:xfrm>
                    <a:prstGeom prst="rect">
                      <a:avLst/>
                    </a:prstGeom>
                  </pic:spPr>
                </pic:pic>
              </a:graphicData>
            </a:graphic>
          </wp:inline>
        </w:drawing>
      </w:r>
    </w:p>
    <w:p w14:paraId="45052692" w14:textId="0B19B9BA" w:rsidR="00371ADC" w:rsidRDefault="00371ADC" w:rsidP="00371ADC">
      <w:r>
        <w:t>Eventualmente, anziché fermarmi al rpimo peggioramento, nulla mi vieta di andare avanti e vedere come va; questo ha senso perché non ho un minimo garantito, quindi potrei avere un peggioramento seguito da un miglioramento significativo.</w:t>
      </w:r>
    </w:p>
    <w:p w14:paraId="058D7BBE" w14:textId="11561A22" w:rsidR="00371ADC" w:rsidRDefault="00371ADC" w:rsidP="00371ADC">
      <w:r>
        <w:t>Nel contesto dell’ensemble classi</w:t>
      </w:r>
      <w:r w:rsidR="00434013">
        <w:t>f</w:t>
      </w:r>
      <w:r>
        <w:t>ication, come abbiamo già visto, divido il dataset. Potrei anche avere tuple duplicate, con l’idea che più volte compare una tupla, più questa avrà peso sul risultato finale. Ad esempio, potrei inserire ciascun sample proveniente da un povero stupido medico una volta, e invece inserire i samples che vengono da ricerca comprovata 10 volte per dare loro un peso maggiore.</w:t>
      </w:r>
    </w:p>
    <w:p w14:paraId="2BD8E3E7" w14:textId="0F7DA577" w:rsidR="00371ADC" w:rsidRDefault="00434013" w:rsidP="008048BD">
      <w:pPr>
        <w:jc w:val="center"/>
      </w:pPr>
      <w:r w:rsidRPr="00434013">
        <w:drawing>
          <wp:inline distT="0" distB="0" distL="0" distR="0" wp14:anchorId="62417C1A" wp14:editId="61F4FBB0">
            <wp:extent cx="2867187" cy="1089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78927" cy="1093861"/>
                    </a:xfrm>
                    <a:prstGeom prst="rect">
                      <a:avLst/>
                    </a:prstGeom>
                  </pic:spPr>
                </pic:pic>
              </a:graphicData>
            </a:graphic>
          </wp:inline>
        </w:drawing>
      </w:r>
    </w:p>
    <w:p w14:paraId="74112D79" w14:textId="7F4683AC" w:rsidR="00371ADC" w:rsidRDefault="00371ADC" w:rsidP="00371ADC">
      <w:r>
        <w:t>Quest’idea dell’ensemble funziona molto bene sui decision tree, perché tipicamente si usa su weak classifiers.</w:t>
      </w:r>
    </w:p>
    <w:p w14:paraId="796E8F15" w14:textId="46009BC3" w:rsidR="00371ADC" w:rsidRDefault="00371ADC" w:rsidP="00371ADC">
      <w:pPr>
        <w:pStyle w:val="Heading3"/>
      </w:pPr>
      <w:r>
        <w:t>Bagging – bootstrap aggregating</w:t>
      </w:r>
    </w:p>
    <w:p w14:paraId="20646DD2" w14:textId="66ACA708" w:rsidR="00371ADC" w:rsidRDefault="00371ADC" w:rsidP="00371ADC">
      <w:r>
        <w:t>Funziona sorprendentemente bene.</w:t>
      </w:r>
    </w:p>
    <w:p w14:paraId="774CFBAF" w14:textId="77777777" w:rsidR="008048BD" w:rsidRDefault="00434013" w:rsidP="008048BD">
      <w:pPr>
        <w:jc w:val="center"/>
      </w:pPr>
      <w:r w:rsidRPr="00434013">
        <w:drawing>
          <wp:inline distT="0" distB="0" distL="0" distR="0" wp14:anchorId="02DDFC1F" wp14:editId="1C329974">
            <wp:extent cx="2746086" cy="1137412"/>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99" cy="1144127"/>
                    </a:xfrm>
                    <a:prstGeom prst="rect">
                      <a:avLst/>
                    </a:prstGeom>
                  </pic:spPr>
                </pic:pic>
              </a:graphicData>
            </a:graphic>
          </wp:inline>
        </w:drawing>
      </w:r>
    </w:p>
    <w:p w14:paraId="65BFE39E" w14:textId="50C6D7AE" w:rsidR="00371ADC" w:rsidRDefault="00371ADC" w:rsidP="00371ADC">
      <w:r>
        <w:lastRenderedPageBreak/>
        <w:t>Ogni dataset risultante è grande quanto l’originale, ma estraendo (con reinserimento) n volte succederà che avrò dei samples “lasciati fuori” e dei samples inseriti più volte. Quindi, raddoppiamo il peso di alcuni samples e togliamo peso agli altri.</w:t>
      </w:r>
    </w:p>
    <w:p w14:paraId="5B7111A3" w14:textId="4D86BB49" w:rsidR="00371ADC" w:rsidRDefault="00371ADC" w:rsidP="00371ADC">
      <w:r>
        <w:t>Tutti i samples che non sono mai stati inseriti, quindi, possono essere usati come dataset di validazione.</w:t>
      </w:r>
    </w:p>
    <w:p w14:paraId="44CBCF3D" w14:textId="28D20469" w:rsidR="00371ADC" w:rsidRDefault="00371ADC" w:rsidP="00371ADC">
      <w:r>
        <w:t>Ma con questo metodo, quanti samples lascio fuori in media?</w:t>
      </w:r>
    </w:p>
    <w:p w14:paraId="5E7599A3" w14:textId="2D835C23" w:rsidR="008048BD" w:rsidRDefault="008048BD" w:rsidP="008048BD">
      <w:pPr>
        <w:jc w:val="center"/>
      </w:pPr>
      <w:r w:rsidRPr="00434013">
        <w:drawing>
          <wp:inline distT="0" distB="0" distL="0" distR="0" wp14:anchorId="23727CEA" wp14:editId="70F2B722">
            <wp:extent cx="3170717" cy="1593041"/>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3497"/>
                    <a:stretch/>
                  </pic:blipFill>
                  <pic:spPr bwMode="auto">
                    <a:xfrm>
                      <a:off x="0" y="0"/>
                      <a:ext cx="3196709" cy="1606100"/>
                    </a:xfrm>
                    <a:prstGeom prst="rect">
                      <a:avLst/>
                    </a:prstGeom>
                    <a:ln>
                      <a:noFill/>
                    </a:ln>
                    <a:extLst>
                      <a:ext uri="{53640926-AAD7-44D8-BBD7-CCE9431645EC}">
                        <a14:shadowObscured xmlns:a14="http://schemas.microsoft.com/office/drawing/2010/main"/>
                      </a:ext>
                    </a:extLst>
                  </pic:spPr>
                </pic:pic>
              </a:graphicData>
            </a:graphic>
          </wp:inline>
        </w:drawing>
      </w:r>
      <w:r w:rsidR="00434013" w:rsidRPr="00434013">
        <w:drawing>
          <wp:inline distT="0" distB="0" distL="0" distR="0" wp14:anchorId="5A095882" wp14:editId="59099094">
            <wp:extent cx="2831673" cy="1695953"/>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44565"/>
                    <a:stretch/>
                  </pic:blipFill>
                  <pic:spPr bwMode="auto">
                    <a:xfrm>
                      <a:off x="0" y="0"/>
                      <a:ext cx="2849873" cy="1706853"/>
                    </a:xfrm>
                    <a:prstGeom prst="rect">
                      <a:avLst/>
                    </a:prstGeom>
                    <a:ln>
                      <a:noFill/>
                    </a:ln>
                    <a:extLst>
                      <a:ext uri="{53640926-AAD7-44D8-BBD7-CCE9431645EC}">
                        <a14:shadowObscured xmlns:a14="http://schemas.microsoft.com/office/drawing/2010/main"/>
                      </a:ext>
                    </a:extLst>
                  </pic:spPr>
                </pic:pic>
              </a:graphicData>
            </a:graphic>
          </wp:inline>
        </w:drawing>
      </w:r>
    </w:p>
    <w:p w14:paraId="48C138B3" w14:textId="1182B565" w:rsidR="00371ADC" w:rsidRDefault="00371ADC" w:rsidP="008048BD">
      <w:r>
        <w:t>Questo limite viene raggiunto molto veloceente: già a 100 samples succede che siamo molto vicini.</w:t>
      </w:r>
    </w:p>
    <w:p w14:paraId="13533C5E" w14:textId="74E9E069" w:rsidR="00371ADC" w:rsidRDefault="00371ADC" w:rsidP="00371ADC">
      <w:pPr>
        <w:pStyle w:val="Heading4"/>
      </w:pPr>
      <w:r>
        <w:t>Bagging sulle features</w:t>
      </w:r>
    </w:p>
    <w:p w14:paraId="4B531C1F" w14:textId="4C5CFA81" w:rsidR="00371ADC" w:rsidRDefault="00371ADC" w:rsidP="00371ADC">
      <w:r>
        <w:t>Se ho tante features e poche colonne – come potrebbe succedere ad esempio nel caso del DNA</w:t>
      </w:r>
      <w:r w:rsidR="008B0C68">
        <w:t xml:space="preserve"> – posso fare bagging sulle colonne: duplico i sample tante volte, e poi applico il bagging sulle colonne in modo tale che ogni copia del samples avrà colonne duplicate/escluse.</w:t>
      </w:r>
    </w:p>
    <w:p w14:paraId="592DCFEA" w14:textId="0B26D361" w:rsidR="00371ADC" w:rsidRDefault="008B0C68" w:rsidP="008B0C68">
      <w:pPr>
        <w:pStyle w:val="Heading3"/>
        <w:rPr>
          <w:rFonts w:ascii="Source Sans Pro" w:eastAsiaTheme="minorEastAsia" w:hAnsi="Source Sans Pro" w:cstheme="minorBidi"/>
          <w:color w:val="auto"/>
          <w:sz w:val="19"/>
          <w:szCs w:val="22"/>
        </w:rPr>
      </w:pPr>
      <w:r>
        <w:t>Random forest</w:t>
      </w:r>
    </w:p>
    <w:p w14:paraId="6B87F848" w14:textId="17D35D22" w:rsidR="008B0C68" w:rsidRDefault="008B0C68" w:rsidP="008B0C68">
      <w:r>
        <w:t>È un ensemble di alberi dove ciascun albero è allenato su un dataset fatto con bagging</w:t>
      </w:r>
      <w:r w:rsidR="0017193A">
        <w:t>; facciamo crescere l’albero finché la precisione su validation scende.</w:t>
      </w:r>
    </w:p>
    <w:p w14:paraId="22A89D25" w14:textId="4EA9B1B7" w:rsidR="0017193A" w:rsidRDefault="0017193A" w:rsidP="008B0C68">
      <w:r>
        <w:t>Il numero di alberi nell’ensemble è un parametro.</w:t>
      </w:r>
    </w:p>
    <w:p w14:paraId="5F13A6A6" w14:textId="0FED2119" w:rsidR="00087F5F" w:rsidRDefault="00087F5F">
      <w:r>
        <w:br w:type="page"/>
      </w:r>
    </w:p>
    <w:p w14:paraId="41EA6B9C" w14:textId="080AB4E6" w:rsidR="0017193A" w:rsidRDefault="00087F5F" w:rsidP="00087F5F">
      <w:pPr>
        <w:pStyle w:val="Heading1"/>
      </w:pPr>
      <w:bookmarkStart w:id="13" w:name="_Toc170210840"/>
      <w:r>
        <w:lastRenderedPageBreak/>
        <w:t>Applicazione delle random forest ad altri contesti</w:t>
      </w:r>
      <w:bookmarkEnd w:id="13"/>
    </w:p>
    <w:p w14:paraId="1DCA9780" w14:textId="1C76F48C" w:rsidR="00087F5F" w:rsidRPr="00087F5F" w:rsidRDefault="00087F5F" w:rsidP="00087F5F">
      <w:pPr>
        <w:pStyle w:val="Heading2"/>
      </w:pPr>
      <w:r>
        <w:t>Clustering</w:t>
      </w:r>
    </w:p>
    <w:p w14:paraId="08A43405" w14:textId="51AD29BF" w:rsidR="0017193A" w:rsidRDefault="0017193A" w:rsidP="0017193A">
      <w:r>
        <w:t>Quando abbiamo bisogno di una misura di similarità ma non sappiamo come generarla, in quanto non ne abbiamo a disposizione di nuove, le random forest sono l’alleato più inaspettato dell’inquisizione spagnola.</w:t>
      </w:r>
    </w:p>
    <w:p w14:paraId="7B275E39" w14:textId="0A3A0E40" w:rsidR="0017193A" w:rsidRDefault="0017193A" w:rsidP="0017193A">
      <w:pPr>
        <w:pStyle w:val="Heading4"/>
      </w:pPr>
      <w:r>
        <w:t>Versione easy: esempio con NLP</w:t>
      </w:r>
    </w:p>
    <w:p w14:paraId="7041666B" w14:textId="750E1CFF" w:rsidR="0017193A" w:rsidRDefault="0017193A" w:rsidP="0017193A">
      <w:r>
        <w:t>Prendiamo un certo task di NLP: ho un certo insieme di tweet categorizzati in positivi e negativi. Abbiamo anche allenato un’ottima random forest sulle frasi di questi tweet. Partendo da questa random forest, vogliamo generare una mi</w:t>
      </w:r>
      <w:r w:rsidR="00FD41E0">
        <w:t>sura di distanza fra due sentences:</w:t>
      </w:r>
    </w:p>
    <w:p w14:paraId="3D812133" w14:textId="77777777" w:rsidR="008048BD" w:rsidRDefault="008048BD" w:rsidP="008048BD">
      <w:pPr>
        <w:jc w:val="center"/>
      </w:pPr>
      <w:r w:rsidRPr="008048BD">
        <w:drawing>
          <wp:inline distT="0" distB="0" distL="0" distR="0" wp14:anchorId="20B30DAC" wp14:editId="59588C91">
            <wp:extent cx="994792" cy="381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6989" b="16246"/>
                    <a:stretch/>
                  </pic:blipFill>
                  <pic:spPr bwMode="auto">
                    <a:xfrm>
                      <a:off x="0" y="0"/>
                      <a:ext cx="1018092" cy="389924"/>
                    </a:xfrm>
                    <a:prstGeom prst="rect">
                      <a:avLst/>
                    </a:prstGeom>
                    <a:ln>
                      <a:noFill/>
                    </a:ln>
                    <a:extLst>
                      <a:ext uri="{53640926-AAD7-44D8-BBD7-CCE9431645EC}">
                        <a14:shadowObscured xmlns:a14="http://schemas.microsoft.com/office/drawing/2010/main"/>
                      </a:ext>
                    </a:extLst>
                  </pic:spPr>
                </pic:pic>
              </a:graphicData>
            </a:graphic>
          </wp:inline>
        </w:drawing>
      </w:r>
    </w:p>
    <w:p w14:paraId="17F11DD7" w14:textId="3F6C6C3C" w:rsidR="00FD41E0" w:rsidRDefault="00FD41E0" w:rsidP="0017193A">
      <w:r>
        <w:t>Qual è quindi la rappresentazione interna delle random forests, che definiamo footprint:</w:t>
      </w:r>
    </w:p>
    <w:p w14:paraId="742B5BAE" w14:textId="77777777" w:rsidR="008048BD" w:rsidRDefault="008048BD" w:rsidP="008048BD">
      <w:pPr>
        <w:jc w:val="center"/>
      </w:pPr>
      <w:r w:rsidRPr="008048BD">
        <w:drawing>
          <wp:inline distT="0" distB="0" distL="0" distR="0" wp14:anchorId="150BE336" wp14:editId="50A9D7FA">
            <wp:extent cx="1366509" cy="1135207"/>
            <wp:effectExtent l="0" t="0" r="5715"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72354" cy="1140062"/>
                    </a:xfrm>
                    <a:prstGeom prst="rect">
                      <a:avLst/>
                    </a:prstGeom>
                  </pic:spPr>
                </pic:pic>
              </a:graphicData>
            </a:graphic>
          </wp:inline>
        </w:drawing>
      </w:r>
    </w:p>
    <w:p w14:paraId="37D5E5D7" w14:textId="7DD20520" w:rsidR="008048BD" w:rsidRDefault="008048BD" w:rsidP="0017193A">
      <w:r>
        <w:t>(dal nodo di arrivo posso risalire univocamente al cammino percorso, dato che ho un albero senza cicli e cose)</w:t>
      </w:r>
    </w:p>
    <w:p w14:paraId="2314166B" w14:textId="619F503C" w:rsidR="00FD41E0" w:rsidRDefault="00FD41E0" w:rsidP="0017193A">
      <w:r>
        <w:t>Con questa rappresentazione, il massimo di similarità è se per ogni almbero della foresta i due samples fanno lo stesso cammino.</w:t>
      </w:r>
    </w:p>
    <w:p w14:paraId="4D3B2EA2" w14:textId="248EFCE9" w:rsidR="00FD41E0" w:rsidRDefault="00FD41E0" w:rsidP="0017193A">
      <w:r>
        <w:t>Quindi, possiamo definire la similarità come</w:t>
      </w:r>
    </w:p>
    <w:p w14:paraId="1C894566" w14:textId="764F6D26" w:rsidR="00FD41E0" w:rsidRDefault="008048BD" w:rsidP="008048BD">
      <w:pPr>
        <w:jc w:val="center"/>
      </w:pPr>
      <w:r w:rsidRPr="008048BD">
        <w:drawing>
          <wp:inline distT="0" distB="0" distL="0" distR="0" wp14:anchorId="601B4250" wp14:editId="6B911580">
            <wp:extent cx="1905000" cy="7490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30550" cy="759132"/>
                    </a:xfrm>
                    <a:prstGeom prst="rect">
                      <a:avLst/>
                    </a:prstGeom>
                  </pic:spPr>
                </pic:pic>
              </a:graphicData>
            </a:graphic>
          </wp:inline>
        </w:drawing>
      </w:r>
    </w:p>
    <w:p w14:paraId="45FA1309" w14:textId="476A38E0" w:rsidR="00FD41E0" w:rsidRDefault="00FD41E0" w:rsidP="0017193A">
      <w:r>
        <w:t>Posso applicare questa cosa a 1 solo albero, ma in questo modo avrei solo 0 e 1 come distanza (uguali o diversi). Quindi, in realtà, ha molto più senso usare il diametro dell’albero (distanza più grande all’interno dell’albero) e la distanza dei nodi, detta anche Bregman distance, che consiste nel misurare i salti necessari per salire dal primo nodo fino al last common ancestor e poi riscendere al secono nodo.</w:t>
      </w:r>
    </w:p>
    <w:p w14:paraId="5114CF94" w14:textId="33E225EB" w:rsidR="00FD41E0" w:rsidRDefault="00FD41E0" w:rsidP="0017193A">
      <w:r>
        <w:t>In questo modo, come ci aspettiamo, otteniamo 1 se sono agli antipodi e 0 se sono lo stesso nodo. Partendo da questo posso applicare sulel foreste:</w:t>
      </w:r>
    </w:p>
    <w:p w14:paraId="05D56691" w14:textId="6AF246CA" w:rsidR="00FD41E0" w:rsidRDefault="008048BD" w:rsidP="008048BD">
      <w:pPr>
        <w:jc w:val="center"/>
      </w:pPr>
      <w:r w:rsidRPr="008048BD">
        <w:drawing>
          <wp:inline distT="0" distB="0" distL="0" distR="0" wp14:anchorId="6B92A100" wp14:editId="6D029BD6">
            <wp:extent cx="2819400" cy="7863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63825" cy="798710"/>
                    </a:xfrm>
                    <a:prstGeom prst="rect">
                      <a:avLst/>
                    </a:prstGeom>
                  </pic:spPr>
                </pic:pic>
              </a:graphicData>
            </a:graphic>
          </wp:inline>
        </w:drawing>
      </w:r>
    </w:p>
    <w:p w14:paraId="1A9CDE17" w14:textId="74C766ED" w:rsidR="00FD41E0" w:rsidRDefault="00FD41E0" w:rsidP="00FC7853">
      <w:pPr>
        <w:pStyle w:val="Heading2"/>
      </w:pPr>
      <w:r>
        <w:t>Fake task</w:t>
      </w:r>
    </w:p>
    <w:p w14:paraId="470A4536" w14:textId="2D9039DF" w:rsidR="00FD41E0" w:rsidRDefault="00FD41E0" w:rsidP="0017193A">
      <w:r>
        <w:t>Ora supponiamo di voler trovare la misura di similarità su un dataset X, che non ha Y e non ha nessuna random forest. Nel caso precedente, in realtà, abbiamo visto che le labels non servivano a niente: ho solo usato l’albero e la sua forma, ma le label sono inutili! Quindi quello che posso fare è costruire un finto task di classificazione per ottenere l’albero, e poi usare l’albero per misurare la distanza.</w:t>
      </w:r>
    </w:p>
    <w:p w14:paraId="1108EF10" w14:textId="11015226" w:rsidR="00FD41E0" w:rsidRDefault="00FD41E0" w:rsidP="0017193A">
      <w:r>
        <w:lastRenderedPageBreak/>
        <w:t xml:space="preserve">In pratica: prendo il dataset, creo un dataset farlocco sulla classificazione, alleno random forest sul dataset fittizio e poi uso random forest per fare la distanza. </w:t>
      </w:r>
    </w:p>
    <w:p w14:paraId="032A8317" w14:textId="682F9A4F" w:rsidR="008048BD" w:rsidRDefault="008048BD" w:rsidP="008048BD">
      <w:pPr>
        <w:jc w:val="center"/>
      </w:pPr>
      <w:r w:rsidRPr="008048BD">
        <w:drawing>
          <wp:inline distT="0" distB="0" distL="0" distR="0" wp14:anchorId="760C25F1" wp14:editId="7AE30D02">
            <wp:extent cx="2469230" cy="46412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3997" b="12302"/>
                    <a:stretch/>
                  </pic:blipFill>
                  <pic:spPr bwMode="auto">
                    <a:xfrm>
                      <a:off x="0" y="0"/>
                      <a:ext cx="2568622" cy="482810"/>
                    </a:xfrm>
                    <a:prstGeom prst="rect">
                      <a:avLst/>
                    </a:prstGeom>
                    <a:ln>
                      <a:noFill/>
                    </a:ln>
                    <a:extLst>
                      <a:ext uri="{53640926-AAD7-44D8-BBD7-CCE9431645EC}">
                        <a14:shadowObscured xmlns:a14="http://schemas.microsoft.com/office/drawing/2010/main"/>
                      </a:ext>
                    </a:extLst>
                  </pic:spPr>
                </pic:pic>
              </a:graphicData>
            </a:graphic>
          </wp:inline>
        </w:drawing>
      </w:r>
    </w:p>
    <w:p w14:paraId="548B02B0" w14:textId="384812C0" w:rsidR="00CF2C5A" w:rsidRDefault="00CF2C5A" w:rsidP="00CF2C5A">
      <w:r>
        <w:t>Questa cosa si usa spesso per le time series, in modo da potervi poi applicare Nearest Neghbor 1.</w:t>
      </w:r>
    </w:p>
    <w:p w14:paraId="40040F11" w14:textId="52C38DA3" w:rsidR="00CF2C5A" w:rsidRDefault="00CF2C5A" w:rsidP="00FC7853">
      <w:pPr>
        <w:pStyle w:val="Heading3"/>
      </w:pPr>
      <w:r>
        <w:t xml:space="preserve">Come costruisco </w:t>
      </w:r>
      <m:oMath>
        <m:acc>
          <m:accPr>
            <m:chr m:val="̅"/>
            <m:ctrlPr>
              <w:rPr>
                <w:rFonts w:ascii="Cambria Math" w:hAnsi="Cambria Math"/>
              </w:rPr>
            </m:ctrlPr>
          </m:accPr>
          <m:e>
            <m:r>
              <w:rPr>
                <w:rFonts w:ascii="Cambria Math" w:hAnsi="Cambria Math"/>
              </w:rPr>
              <m:t>X</m:t>
            </m:r>
          </m:e>
        </m:acc>
        <m:r>
          <m:rPr>
            <m:sty m:val="p"/>
          </m:rPr>
          <w:rPr>
            <w:rFonts w:ascii="Cambria Math" w:hAnsi="Cambria Math"/>
          </w:rPr>
          <m:t xml:space="preserve"> </m:t>
        </m:r>
        <m:r>
          <w:rPr>
            <w:rFonts w:ascii="Cambria Math" w:hAnsi="Cambria Math"/>
          </w:rPr>
          <m:t>e</m:t>
        </m:r>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e>
        </m:acc>
      </m:oMath>
      <w:r>
        <w:t>?</w:t>
      </w:r>
    </w:p>
    <w:p w14:paraId="1A3DDFE8" w14:textId="5C304DB5" w:rsidR="00CF2C5A" w:rsidRDefault="00FC7853" w:rsidP="00FC7853">
      <w:pPr>
        <w:pStyle w:val="Heading4"/>
      </w:pPr>
      <w:r>
        <w:t>Caso binario</w:t>
      </w:r>
    </w:p>
    <w:p w14:paraId="30478BB7" w14:textId="79A2FB0B" w:rsidR="00CF2C5A" w:rsidRDefault="00CF2C5A" w:rsidP="00CF2C5A">
      <m:oMath>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n×m</m:t>
            </m:r>
          </m:sup>
        </m:sSup>
      </m:oMath>
      <w:r w:rsidR="008551A7">
        <w:t xml:space="preserve"> : il mio dataset è un insieme di bit.</w:t>
      </w:r>
    </w:p>
    <w:p w14:paraId="7C85CC6E" w14:textId="14BE60B1" w:rsidR="008551A7" w:rsidRDefault="00AE6ADA" w:rsidP="00CF2C5A">
      <w:r>
        <w:t>La probabliltà di ciascun elemento (supporto) sarà</w:t>
      </w:r>
    </w:p>
    <w:p w14:paraId="6690143B" w14:textId="16012447" w:rsidR="00AE6ADA" w:rsidRPr="00CF2C5A" w:rsidRDefault="00AE6ADA" w:rsidP="00087F5F">
      <w:pPr>
        <w:jc w:val="center"/>
      </w:pPr>
      <w:r w:rsidRPr="00AE6ADA">
        <w:drawing>
          <wp:inline distT="0" distB="0" distL="0" distR="0" wp14:anchorId="44D97D7A" wp14:editId="55B20790">
            <wp:extent cx="1427019" cy="905608"/>
            <wp:effectExtent l="0" t="0" r="1905"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40853" cy="914387"/>
                    </a:xfrm>
                    <a:prstGeom prst="rect">
                      <a:avLst/>
                    </a:prstGeom>
                  </pic:spPr>
                </pic:pic>
              </a:graphicData>
            </a:graphic>
          </wp:inline>
        </w:drawing>
      </w:r>
    </w:p>
    <w:p w14:paraId="30D4AE4C" w14:textId="431B9361" w:rsidR="008551A7" w:rsidRDefault="008551A7" w:rsidP="00CF2C5A">
      <w:r>
        <w:t xml:space="preserve">Dato questo, genero un secondo dataset </w:t>
      </w:r>
      <m:oMath>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n×m</m:t>
            </m:r>
          </m:sup>
        </m:sSup>
        <m:r>
          <w:rPr>
            <w:rFonts w:ascii="Cambria Math" w:hAnsi="Cambria Math"/>
          </w:rPr>
          <m:t xml:space="preserve"> </m:t>
        </m:r>
      </m:oMath>
      <w:r>
        <w:t>nel seguente modo:</w:t>
      </w:r>
    </w:p>
    <w:p w14:paraId="13F1D71E" w14:textId="770D3A7A" w:rsidR="009A3BEA" w:rsidRDefault="00AE6ADA" w:rsidP="00087F5F">
      <w:pPr>
        <w:jc w:val="center"/>
      </w:pPr>
      <w:r w:rsidRPr="00AE6ADA">
        <w:drawing>
          <wp:inline distT="0" distB="0" distL="0" distR="0" wp14:anchorId="15ABCAE6" wp14:editId="73B395FD">
            <wp:extent cx="2930236" cy="1289997"/>
            <wp:effectExtent l="0" t="0" r="381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41053" cy="1294759"/>
                    </a:xfrm>
                    <a:prstGeom prst="rect">
                      <a:avLst/>
                    </a:prstGeom>
                  </pic:spPr>
                </pic:pic>
              </a:graphicData>
            </a:graphic>
          </wp:inline>
        </w:drawing>
      </w:r>
    </w:p>
    <w:p w14:paraId="6C655204" w14:textId="3C728F37" w:rsidR="00AE6ADA" w:rsidRDefault="00AE6ADA" w:rsidP="00CF2C5A">
      <w:r>
        <w:t xml:space="preserve">Quindi, la differenza fra </w:t>
      </w:r>
      <m:oMath>
        <m:r>
          <w:rPr>
            <w:rFonts w:ascii="Cambria Math" w:hAnsi="Cambria Math"/>
          </w:rPr>
          <m:t xml:space="preserve">X </m:t>
        </m:r>
        <m:r>
          <m:rPr>
            <m:sty m:val="p"/>
          </m:rPr>
          <w:rPr>
            <w:rFonts w:ascii="Cambria Math" w:hAnsi="Cambria Math"/>
          </w:rPr>
          <m:t>e</m:t>
        </m:r>
        <m:r>
          <w:rPr>
            <w:rFonts w:ascii="Cambria Math" w:hAnsi="Cambria Math"/>
          </w:rPr>
          <m:t xml:space="preserve"> </m:t>
        </m:r>
        <m:acc>
          <m:accPr>
            <m:chr m:val="̃"/>
            <m:ctrlPr>
              <w:rPr>
                <w:rFonts w:ascii="Cambria Math" w:hAnsi="Cambria Math"/>
                <w:i/>
              </w:rPr>
            </m:ctrlPr>
          </m:accPr>
          <m:e>
            <m:r>
              <w:rPr>
                <w:rFonts w:ascii="Cambria Math" w:hAnsi="Cambria Math"/>
              </w:rPr>
              <m:t>X</m:t>
            </m:r>
          </m:e>
        </m:acc>
      </m:oMath>
      <w:r>
        <w:t xml:space="preserve"> sarà che</w:t>
      </w:r>
    </w:p>
    <w:p w14:paraId="691DA877" w14:textId="75410C4C" w:rsidR="00AE6ADA" w:rsidRDefault="00AE6ADA" w:rsidP="00087F5F">
      <w:pPr>
        <w:jc w:val="center"/>
      </w:pPr>
      <w:r w:rsidRPr="00AE6ADA">
        <w:drawing>
          <wp:inline distT="0" distB="0" distL="0" distR="0" wp14:anchorId="6A0F0D68" wp14:editId="794BCBAC">
            <wp:extent cx="2944091" cy="905099"/>
            <wp:effectExtent l="0" t="0" r="889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63159" cy="910961"/>
                    </a:xfrm>
                    <a:prstGeom prst="rect">
                      <a:avLst/>
                    </a:prstGeom>
                  </pic:spPr>
                </pic:pic>
              </a:graphicData>
            </a:graphic>
          </wp:inline>
        </w:drawing>
      </w:r>
    </w:p>
    <w:p w14:paraId="5B81AE21" w14:textId="20FA6D2C" w:rsidR="00AE6ADA" w:rsidRDefault="00AE6ADA" w:rsidP="00CF2C5A">
      <w:r>
        <w:t xml:space="preserve">Il nostro task fake, quindi, sarà imparare a distinguere fra </w:t>
      </w:r>
      <m:oMath>
        <m:r>
          <w:rPr>
            <w:rFonts w:ascii="Cambria Math" w:hAnsi="Cambria Math"/>
          </w:rPr>
          <m:t xml:space="preserve">X </m:t>
        </m:r>
        <m:r>
          <m:rPr>
            <m:sty m:val="p"/>
          </m:rPr>
          <w:rPr>
            <w:rFonts w:ascii="Cambria Math" w:hAnsi="Cambria Math"/>
          </w:rPr>
          <m:t>e</m:t>
        </m:r>
        <m:r>
          <w:rPr>
            <w:rFonts w:ascii="Cambria Math" w:hAnsi="Cambria Math"/>
          </w:rPr>
          <m:t xml:space="preserve"> </m:t>
        </m:r>
        <m:acc>
          <m:accPr>
            <m:chr m:val="̃"/>
            <m:ctrlPr>
              <w:rPr>
                <w:rFonts w:ascii="Cambria Math" w:hAnsi="Cambria Math"/>
                <w:i/>
              </w:rPr>
            </m:ctrlPr>
          </m:accPr>
          <m:e>
            <m:r>
              <w:rPr>
                <w:rFonts w:ascii="Cambria Math" w:hAnsi="Cambria Math"/>
              </w:rPr>
              <m:t>X</m:t>
            </m:r>
          </m:e>
        </m:acc>
      </m:oMath>
      <w:r>
        <w:t xml:space="preserve">. Mi basta quindi creare </w:t>
      </w:r>
      <m:oMath>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oMath>
      <w:r>
        <w:t xml:space="preserve"> come</w:t>
      </w:r>
    </w:p>
    <w:p w14:paraId="423AFE3C" w14:textId="09415521" w:rsidR="00AE6ADA" w:rsidRDefault="00FC7853" w:rsidP="00AE6ADA">
      <w:pPr>
        <w:jc w:val="center"/>
      </w:pPr>
      <w:r w:rsidRPr="00362F77">
        <w:drawing>
          <wp:anchor distT="0" distB="0" distL="114300" distR="114300" simplePos="0" relativeHeight="251664384" behindDoc="0" locked="0" layoutInCell="1" allowOverlap="1" wp14:anchorId="0FABB357" wp14:editId="51A94DBF">
            <wp:simplePos x="0" y="0"/>
            <wp:positionH relativeFrom="column">
              <wp:posOffset>4826923</wp:posOffset>
            </wp:positionH>
            <wp:positionV relativeFrom="paragraph">
              <wp:posOffset>840913</wp:posOffset>
            </wp:positionV>
            <wp:extent cx="1587500" cy="701675"/>
            <wp:effectExtent l="0" t="0" r="0" b="3175"/>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3849" t="13076" r="5801" b="5933"/>
                    <a:stretch/>
                  </pic:blipFill>
                  <pic:spPr bwMode="auto">
                    <a:xfrm>
                      <a:off x="0" y="0"/>
                      <a:ext cx="1587500" cy="70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6ADA" w:rsidRPr="00AE6ADA">
        <w:drawing>
          <wp:inline distT="0" distB="0" distL="0" distR="0" wp14:anchorId="79F68A00" wp14:editId="782C0052">
            <wp:extent cx="1801091" cy="779883"/>
            <wp:effectExtent l="0" t="0" r="889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9290"/>
                    <a:stretch/>
                  </pic:blipFill>
                  <pic:spPr bwMode="auto">
                    <a:xfrm>
                      <a:off x="0" y="0"/>
                      <a:ext cx="1821431" cy="788690"/>
                    </a:xfrm>
                    <a:prstGeom prst="rect">
                      <a:avLst/>
                    </a:prstGeom>
                    <a:ln>
                      <a:noFill/>
                    </a:ln>
                    <a:extLst>
                      <a:ext uri="{53640926-AAD7-44D8-BBD7-CCE9431645EC}">
                        <a14:shadowObscured xmlns:a14="http://schemas.microsoft.com/office/drawing/2010/main"/>
                      </a:ext>
                    </a:extLst>
                  </pic:spPr>
                </pic:pic>
              </a:graphicData>
            </a:graphic>
          </wp:inline>
        </w:drawing>
      </w:r>
    </w:p>
    <w:p w14:paraId="66C8F2DA" w14:textId="5A8DB40E" w:rsidR="00FC7853" w:rsidRDefault="00FC7853" w:rsidP="00FC7853">
      <w:pPr>
        <w:pStyle w:val="Heading4"/>
      </w:pPr>
      <w:r>
        <w:t>Features categoriche</w:t>
      </w:r>
    </w:p>
    <w:p w14:paraId="66AD8E4C" w14:textId="4F5AAD07" w:rsidR="00362F77" w:rsidRDefault="00362F77" w:rsidP="00FC7853">
      <w:r>
        <w:t xml:space="preserve">Nel caso di feature categoriche, anziché avere </w:t>
      </w:r>
      <m:oMath>
        <m:r>
          <w:rPr>
            <w:rFonts w:ascii="Cambria Math" w:hAnsi="Cambria Math"/>
          </w:rPr>
          <m:t>[0,1]</m:t>
        </m:r>
      </m:oMath>
      <w:r>
        <w:t xml:space="preserve"> ho una distribuzione dei valori, oppure creo una colonna per ogni valore possibile e le metto a 1:</w:t>
      </w:r>
    </w:p>
    <w:p w14:paraId="64ACC47A" w14:textId="6B0F880C" w:rsidR="00FC7853" w:rsidRDefault="00FC7853" w:rsidP="00FC7853">
      <w:pPr>
        <w:pStyle w:val="Heading4"/>
      </w:pPr>
      <w:r>
        <w:t>Features numeriche</w:t>
      </w:r>
    </w:p>
    <w:p w14:paraId="7314781F" w14:textId="4DE31FA8" w:rsidR="00087F5F" w:rsidRDefault="00362F77" w:rsidP="00AE6ADA">
      <w:r>
        <w:t>Per feature n</w:t>
      </w:r>
      <w:r w:rsidR="00FC7853">
        <w:t>u</w:t>
      </w:r>
      <w:r>
        <w:t xml:space="preserve">meriche, mi basta calcolare media e deviazione standard di ciascuna colonna e tirare su una distribuzione normale </w:t>
      </w:r>
      <m:oMath>
        <m:r>
          <w:rPr>
            <w:rFonts w:ascii="Cambria Math" w:hAnsi="Cambria Math"/>
          </w:rPr>
          <m:t>N(μ,σ)</m:t>
        </m:r>
      </m:oMath>
      <w:r>
        <w:t xml:space="preserve"> generata con questi dati. O, in alternativa, discretizzo.</w:t>
      </w:r>
    </w:p>
    <w:p w14:paraId="355F96A4" w14:textId="77777777" w:rsidR="00087F5F" w:rsidRDefault="00087F5F">
      <w:r>
        <w:br w:type="page"/>
      </w:r>
    </w:p>
    <w:p w14:paraId="1CE812EE" w14:textId="5F06C4A7" w:rsidR="00087F5F" w:rsidRDefault="00087F5F" w:rsidP="00087F5F">
      <w:pPr>
        <w:pStyle w:val="Heading1"/>
      </w:pPr>
      <w:bookmarkStart w:id="14" w:name="_Toc170210841"/>
      <w:r>
        <w:lastRenderedPageBreak/>
        <w:t>Text mining</w:t>
      </w:r>
      <w:bookmarkEnd w:id="14"/>
    </w:p>
    <w:p w14:paraId="665D62CA" w14:textId="66722B42" w:rsidR="00362F77" w:rsidRDefault="00FC7853" w:rsidP="00AE6ADA">
      <w:r>
        <w:t>È il classico esempio di fake task che si usa per quando ho poche righe e moooolte colonne.</w:t>
      </w:r>
    </w:p>
    <w:p w14:paraId="44F272FF" w14:textId="643894C2" w:rsidR="00FC7853" w:rsidRDefault="00FC7853" w:rsidP="00FC7853">
      <w:pPr>
        <w:pStyle w:val="Heading4"/>
      </w:pPr>
      <w:r>
        <w:t>ChatGPT</w:t>
      </w:r>
    </w:p>
    <w:p w14:paraId="7E2F65B9" w14:textId="4697081E" w:rsidR="00362F77" w:rsidRDefault="00C725E9" w:rsidP="00AE6ADA">
      <w:r>
        <w:t xml:space="preserve">Non è altro che una fake task! </w:t>
      </w:r>
    </w:p>
    <w:p w14:paraId="2B1F3127" w14:textId="2D1E8D50" w:rsidR="00C725E9" w:rsidRDefault="00C725E9" w:rsidP="00AE6ADA">
      <w:r>
        <w:t>Se prendiamo le traduzioni, che erano lo scopo originale di ChatGPT, abbiamo un grafico del tipo</w:t>
      </w:r>
    </w:p>
    <w:p w14:paraId="082004BE" w14:textId="469B5DE3" w:rsidR="00C725E9" w:rsidRDefault="00F93796" w:rsidP="00F93796">
      <w:pPr>
        <w:jc w:val="center"/>
      </w:pPr>
      <w:r w:rsidRPr="00F93796">
        <w:drawing>
          <wp:inline distT="0" distB="0" distL="0" distR="0" wp14:anchorId="468C66A8" wp14:editId="70E187C7">
            <wp:extent cx="450323" cy="422564"/>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54177"/>
                    <a:stretch/>
                  </pic:blipFill>
                  <pic:spPr bwMode="auto">
                    <a:xfrm>
                      <a:off x="0" y="0"/>
                      <a:ext cx="466810" cy="438035"/>
                    </a:xfrm>
                    <a:prstGeom prst="rect">
                      <a:avLst/>
                    </a:prstGeom>
                    <a:ln>
                      <a:noFill/>
                    </a:ln>
                    <a:extLst>
                      <a:ext uri="{53640926-AAD7-44D8-BBD7-CCE9431645EC}">
                        <a14:shadowObscured xmlns:a14="http://schemas.microsoft.com/office/drawing/2010/main"/>
                      </a:ext>
                    </a:extLst>
                  </pic:spPr>
                </pic:pic>
              </a:graphicData>
            </a:graphic>
          </wp:inline>
        </w:drawing>
      </w:r>
    </w:p>
    <w:p w14:paraId="141BF28A" w14:textId="451A3FEA" w:rsidR="00C725E9" w:rsidRDefault="00C725E9" w:rsidP="00AE6ADA">
      <w:r>
        <w:t>Usando invece le architetture di tipo “sequence to sequence”, diventa</w:t>
      </w:r>
    </w:p>
    <w:p w14:paraId="390F0E48" w14:textId="27626C46" w:rsidR="00362F77" w:rsidRDefault="00F93796" w:rsidP="00F93796">
      <w:pPr>
        <w:jc w:val="center"/>
      </w:pPr>
      <w:r w:rsidRPr="00F93796">
        <w:drawing>
          <wp:inline distT="0" distB="0" distL="0" distR="0" wp14:anchorId="05E08A82" wp14:editId="61801E37">
            <wp:extent cx="399737" cy="455955"/>
            <wp:effectExtent l="0" t="0" r="635"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62303"/>
                    <a:stretch/>
                  </pic:blipFill>
                  <pic:spPr bwMode="auto">
                    <a:xfrm>
                      <a:off x="0" y="0"/>
                      <a:ext cx="412473" cy="470482"/>
                    </a:xfrm>
                    <a:prstGeom prst="rect">
                      <a:avLst/>
                    </a:prstGeom>
                    <a:ln>
                      <a:noFill/>
                    </a:ln>
                    <a:extLst>
                      <a:ext uri="{53640926-AAD7-44D8-BBD7-CCE9431645EC}">
                        <a14:shadowObscured xmlns:a14="http://schemas.microsoft.com/office/drawing/2010/main"/>
                      </a:ext>
                    </a:extLst>
                  </pic:spPr>
                </pic:pic>
              </a:graphicData>
            </a:graphic>
          </wp:inline>
        </w:drawing>
      </w:r>
    </w:p>
    <w:p w14:paraId="1F135610" w14:textId="5EC05479" w:rsidR="00C725E9" w:rsidRDefault="00C725E9" w:rsidP="00AE6ADA">
      <w:r>
        <w:t>ChatGPT è stato allenando dandogli due testi come ingresso:</w:t>
      </w:r>
    </w:p>
    <w:p w14:paraId="5A221234" w14:textId="0CA32600" w:rsidR="00C725E9" w:rsidRDefault="00C725E9">
      <w:pPr>
        <w:pStyle w:val="ListParagraph"/>
        <w:numPr>
          <w:ilvl w:val="0"/>
          <w:numId w:val="1"/>
        </w:numPr>
      </w:pPr>
      <w:r>
        <w:t>Testo effettivamente da tradurre</w:t>
      </w:r>
    </w:p>
    <w:p w14:paraId="69F576FC" w14:textId="78D72E44" w:rsidR="00C725E9" w:rsidRDefault="00C725E9">
      <w:pPr>
        <w:pStyle w:val="ListParagraph"/>
        <w:numPr>
          <w:ilvl w:val="0"/>
          <w:numId w:val="1"/>
        </w:numPr>
      </w:pPr>
      <w:r>
        <w:t>Testo già tradotto fino a quel momento</w:t>
      </w:r>
    </w:p>
    <w:p w14:paraId="7216E45B" w14:textId="30CD4B06" w:rsidR="00C725E9" w:rsidRDefault="00C725E9" w:rsidP="00C725E9">
      <w:r>
        <w:t>E come output si chiede la parola successiva.</w:t>
      </w:r>
    </w:p>
    <w:p w14:paraId="19BC8DF3" w14:textId="77777777" w:rsidR="00671131" w:rsidRDefault="00671131" w:rsidP="00671131">
      <w:pPr>
        <w:jc w:val="center"/>
      </w:pPr>
      <w:r w:rsidRPr="00671131">
        <w:drawing>
          <wp:inline distT="0" distB="0" distL="0" distR="0" wp14:anchorId="164D3D72" wp14:editId="7AD33789">
            <wp:extent cx="2625436" cy="1012529"/>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73738" cy="1031157"/>
                    </a:xfrm>
                    <a:prstGeom prst="rect">
                      <a:avLst/>
                    </a:prstGeom>
                  </pic:spPr>
                </pic:pic>
              </a:graphicData>
            </a:graphic>
          </wp:inline>
        </w:drawing>
      </w:r>
    </w:p>
    <w:p w14:paraId="07DCA479" w14:textId="2E554ECB" w:rsidR="008551A7" w:rsidRDefault="00C725E9" w:rsidP="00CF2C5A">
      <w:r>
        <w:t>Non è una buona idea rappresentare questa cosa come una mega matrice sparsa dove metto a 1 le parole</w:t>
      </w:r>
      <w:r w:rsidR="005E1B44">
        <w:t xml:space="preserve"> che compaiono. </w:t>
      </w:r>
    </w:p>
    <w:p w14:paraId="7B9AA5BA" w14:textId="405C7ABE" w:rsidR="005E1B44" w:rsidRDefault="005E1B44" w:rsidP="00CF2C5A">
      <w:r>
        <w:t>Il modo in cui funziona è che osservo che (es.) i pronomi personali come my, your, etc si trovano sempre nello stesso contesto. Quindi non definisco la similarità solo sui sinonimi: due parole sono simili se compaiono in contesti simili.</w:t>
      </w:r>
    </w:p>
    <w:p w14:paraId="36DD9AF9" w14:textId="09444318" w:rsidR="005E1B44" w:rsidRDefault="00462300" w:rsidP="00CF2C5A">
      <w:r w:rsidRPr="00671131">
        <w:drawing>
          <wp:anchor distT="0" distB="0" distL="114300" distR="114300" simplePos="0" relativeHeight="251666432" behindDoc="0" locked="0" layoutInCell="1" allowOverlap="1" wp14:anchorId="399DC040" wp14:editId="099B99EA">
            <wp:simplePos x="0" y="0"/>
            <wp:positionH relativeFrom="column">
              <wp:posOffset>5361709</wp:posOffset>
            </wp:positionH>
            <wp:positionV relativeFrom="paragraph">
              <wp:posOffset>544195</wp:posOffset>
            </wp:positionV>
            <wp:extent cx="594563" cy="477982"/>
            <wp:effectExtent l="0" t="0" r="0"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563" cy="477982"/>
                    </a:xfrm>
                    <a:prstGeom prst="rect">
                      <a:avLst/>
                    </a:prstGeom>
                  </pic:spPr>
                </pic:pic>
              </a:graphicData>
            </a:graphic>
          </wp:anchor>
        </w:drawing>
      </w:r>
      <w:r w:rsidR="005E1B44">
        <w:t xml:space="preserve">ChatGPT salva un vettore di grandezza </w:t>
      </w:r>
      <m:oMath>
        <m:r>
          <w:rPr>
            <w:rFonts w:ascii="Cambria Math" w:hAnsi="Cambria Math"/>
          </w:rPr>
          <m:t>n</m:t>
        </m:r>
      </m:oMath>
      <w:r w:rsidR="005E1B44">
        <w:t xml:space="preserve"> per ogni parola; la distanza del coseno fra questi vettori è la distanza. Il motivo per cui si usa la differenza del coseno è che essa non tiene conto della lunghezza relativa dei due vettori, e questo è molto importante in quanto la lunghezza dei vettori indica solo la frequenza di una parola.</w:t>
      </w:r>
    </w:p>
    <w:p w14:paraId="2EAA6EE7" w14:textId="1ACEB721" w:rsidR="00671131" w:rsidRDefault="005E1B44" w:rsidP="00671131">
      <w:r>
        <w:t>Per fare un paragone, misurare la distanza del coseno è come se io stessi guardando le stelle e definessi come distanza quanto mi devo “girare” per vedere due stelle. (es. massima distanza: 180°)</w:t>
      </w:r>
    </w:p>
    <w:p w14:paraId="36EC93C6" w14:textId="3C0BE058" w:rsidR="005E1B44" w:rsidRDefault="005E1B44" w:rsidP="005E1B44">
      <w:pPr>
        <w:pStyle w:val="Heading3"/>
      </w:pPr>
      <w:r>
        <w:t>Allenamento</w:t>
      </w:r>
    </w:p>
    <w:p w14:paraId="67473038" w14:textId="0643D9E6" w:rsidR="005E1B44" w:rsidRDefault="005E1B44">
      <w:pPr>
        <w:pStyle w:val="Heading4"/>
        <w:numPr>
          <w:ilvl w:val="0"/>
          <w:numId w:val="5"/>
        </w:numPr>
      </w:pPr>
      <w:r>
        <w:t>Softmax word bagging</w:t>
      </w:r>
    </w:p>
    <w:p w14:paraId="740AF6F6" w14:textId="038ACA9F" w:rsidR="005E1B44" w:rsidRDefault="005E1B44" w:rsidP="005E1B44">
      <w:r>
        <w:t>Prendo piccoli contesti intorno alle parole e quelli definiscono il mio sample. I sample del contesto NON sono considerati in ordine.</w:t>
      </w:r>
    </w:p>
    <w:p w14:paraId="10CB73F1" w14:textId="77777777" w:rsidR="00671131" w:rsidRDefault="00671131" w:rsidP="00B617FD">
      <w:pPr>
        <w:jc w:val="center"/>
      </w:pPr>
      <w:r w:rsidRPr="00671131">
        <w:drawing>
          <wp:inline distT="0" distB="0" distL="0" distR="0" wp14:anchorId="367BB298" wp14:editId="1B42C589">
            <wp:extent cx="1593273" cy="991145"/>
            <wp:effectExtent l="0" t="0" r="698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25500" cy="1011193"/>
                    </a:xfrm>
                    <a:prstGeom prst="rect">
                      <a:avLst/>
                    </a:prstGeom>
                  </pic:spPr>
                </pic:pic>
              </a:graphicData>
            </a:graphic>
          </wp:inline>
        </w:drawing>
      </w:r>
    </w:p>
    <w:p w14:paraId="5879DB17" w14:textId="682BAFB4" w:rsidR="005E1B44" w:rsidRDefault="005E1B44" w:rsidP="005E1B44">
      <w:r>
        <w:t>Quello che mi interessa è imparare i pesi della matrice con i pesi delle parole: però alleno la cosa su un fake task, che consiste nel prendere delle frasi e far fare il “fill the gaps”. L’obiettivo è minimizzare l’entropia ottenuta in questo task.</w:t>
      </w:r>
    </w:p>
    <w:p w14:paraId="6F006D58" w14:textId="5D3DEC78" w:rsidR="00671131" w:rsidRDefault="00F43912" w:rsidP="00462300">
      <w:pPr>
        <w:jc w:val="center"/>
      </w:pPr>
      <w:r w:rsidRPr="00F43912">
        <w:lastRenderedPageBreak/>
        <w:drawing>
          <wp:inline distT="0" distB="0" distL="0" distR="0" wp14:anchorId="2BA59CD3" wp14:editId="177E626F">
            <wp:extent cx="2961609" cy="195291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5692"/>
                    <a:stretch/>
                  </pic:blipFill>
                  <pic:spPr bwMode="auto">
                    <a:xfrm>
                      <a:off x="0" y="0"/>
                      <a:ext cx="2982447" cy="1966654"/>
                    </a:xfrm>
                    <a:prstGeom prst="rect">
                      <a:avLst/>
                    </a:prstGeom>
                    <a:ln>
                      <a:noFill/>
                    </a:ln>
                    <a:extLst>
                      <a:ext uri="{53640926-AAD7-44D8-BBD7-CCE9431645EC}">
                        <a14:shadowObscured xmlns:a14="http://schemas.microsoft.com/office/drawing/2010/main"/>
                      </a:ext>
                    </a:extLst>
                  </pic:spPr>
                </pic:pic>
              </a:graphicData>
            </a:graphic>
          </wp:inline>
        </w:drawing>
      </w:r>
    </w:p>
    <w:p w14:paraId="1959D694" w14:textId="7F206C3C" w:rsidR="005E1B44" w:rsidRDefault="005E1B44" w:rsidP="005E1B44">
      <w:pPr>
        <w:pStyle w:val="Heading4"/>
      </w:pPr>
      <w:r>
        <w:t>Skip gram</w:t>
      </w:r>
    </w:p>
    <w:p w14:paraId="19E53F2C" w14:textId="42E48970" w:rsidR="005E1B44" w:rsidRDefault="005E1B44" w:rsidP="005E1B44">
      <w:r>
        <w:t>È il contrario: come input ho la parola, e cerco di indovinare il contesto.</w:t>
      </w:r>
    </w:p>
    <w:p w14:paraId="50B16340" w14:textId="40398011" w:rsidR="005E1B44" w:rsidRDefault="005E1B44">
      <w:r>
        <w:br w:type="page"/>
      </w:r>
    </w:p>
    <w:p w14:paraId="78F2E2A4" w14:textId="427C60A4" w:rsidR="005E1B44" w:rsidRDefault="005E1B44" w:rsidP="005E1B44">
      <w:pPr>
        <w:pStyle w:val="Heading1"/>
      </w:pPr>
      <w:bookmarkStart w:id="15" w:name="_Toc170210842"/>
      <w:r>
        <w:lastRenderedPageBreak/>
        <w:t>Boosting</w:t>
      </w:r>
      <w:bookmarkEnd w:id="15"/>
    </w:p>
    <w:p w14:paraId="38943DAF" w14:textId="7DB686E6" w:rsidR="005E1B44" w:rsidRDefault="005E1B44" w:rsidP="005E1B44">
      <w:r>
        <w:t xml:space="preserve">Supponiamo di avere dei weak classifier in una classificazione binaria su </w:t>
      </w:r>
      <m:oMath>
        <m:r>
          <w:rPr>
            <w:rFonts w:ascii="Cambria Math" w:hAnsi="Cambria Math"/>
          </w:rPr>
          <m:t>[-1,1]</m:t>
        </m:r>
      </m:oMath>
      <w:r>
        <w:t>. Ciascun classifier classifica bene una parte di piano:</w:t>
      </w:r>
    </w:p>
    <w:p w14:paraId="0A586F4E" w14:textId="77777777" w:rsidR="008E5CBB" w:rsidRDefault="00F43912" w:rsidP="008E5CBB">
      <w:pPr>
        <w:jc w:val="center"/>
      </w:pPr>
      <w:r w:rsidRPr="00F43912">
        <w:drawing>
          <wp:inline distT="0" distB="0" distL="0" distR="0" wp14:anchorId="3B6C00A0" wp14:editId="73D01CD5">
            <wp:extent cx="1439389" cy="826477"/>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57762" cy="837026"/>
                    </a:xfrm>
                    <a:prstGeom prst="rect">
                      <a:avLst/>
                    </a:prstGeom>
                  </pic:spPr>
                </pic:pic>
              </a:graphicData>
            </a:graphic>
          </wp:inline>
        </w:drawing>
      </w:r>
    </w:p>
    <w:p w14:paraId="28FE53B8" w14:textId="5F458DA9" w:rsidR="005E1B44" w:rsidRDefault="005E1B44" w:rsidP="005E1B44">
      <w:r>
        <w:t>Le uniche parti che vengono classificate correttamente sono quelle in overlap, perché hanno la maggioranza dei voti corretti. Potrei continuare ad aggiungere classifiers, però meh…</w:t>
      </w:r>
    </w:p>
    <w:p w14:paraId="2FAEB729" w14:textId="45969A7E" w:rsidR="005E1B44" w:rsidRDefault="005E1B44" w:rsidP="005E1B44">
      <w:r>
        <w:t>In questo contesto, la nostra classificazione sarà</w:t>
      </w:r>
    </w:p>
    <w:p w14:paraId="3DB1C06C" w14:textId="5CBE1257" w:rsidR="005E1B44" w:rsidRPr="005E1B44" w:rsidRDefault="005E1B44" w:rsidP="005E1B44">
      <m:oMathPara>
        <m:oMath>
          <m:r>
            <w:rPr>
              <w:rFonts w:ascii="Cambria Math" w:hAnsi="Cambria Math"/>
            </w:rPr>
            <m:t>classificazione=sign[</m:t>
          </m:r>
          <m:sSup>
            <m:sSupPr>
              <m:ctrlPr>
                <w:rPr>
                  <w:rFonts w:ascii="Cambria Math" w:hAnsi="Cambria Math"/>
                  <w:i/>
                </w:rPr>
              </m:ctrlPr>
            </m:sSupPr>
            <m:e>
              <m:r>
                <w:rPr>
                  <w:rFonts w:ascii="Cambria Math" w:hAnsi="Cambria Math"/>
                </w:rPr>
                <m:t>α</m:t>
              </m:r>
            </m:e>
            <m:sup>
              <m:r>
                <w:rPr>
                  <w:rFonts w:ascii="Cambria Math" w:hAnsi="Cambria Math"/>
                </w:rPr>
                <m:t>1</m:t>
              </m:r>
            </m:sup>
          </m:sSup>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N</m:t>
              </m:r>
            </m:sup>
          </m:sSup>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(X)]</m:t>
          </m:r>
        </m:oMath>
      </m:oMathPara>
    </w:p>
    <w:p w14:paraId="02D27F48" w14:textId="42AE0B36" w:rsidR="005E1B44" w:rsidRDefault="005E1B44" w:rsidP="005E1B44">
      <w:r>
        <w:t>Dove alpha sono i pesi che do a ciascun weak classifier, e h sono i classifier veri e propri.</w:t>
      </w:r>
    </w:p>
    <w:p w14:paraId="386CC203" w14:textId="4A4254A6" w:rsidR="005E1B44" w:rsidRDefault="005E1B44" w:rsidP="00B912F5">
      <w:pPr>
        <w:shd w:val="clear" w:color="auto" w:fill="DAEFD3" w:themeFill="accent1" w:themeFillTint="33"/>
        <w:jc w:val="center"/>
      </w:pPr>
      <w:r>
        <w:t>Ora vediamo una magica tecnica che ci permette di avere un decadimento esponenziale dell’errore.</w:t>
      </w:r>
    </w:p>
    <w:p w14:paraId="4DA6C65D" w14:textId="4CA231E5" w:rsidR="00F305B1" w:rsidRDefault="00F305B1" w:rsidP="005E1B44">
      <w:r>
        <w:t>!! Scegliamo un singolo weak classifier. A ogni passo lo cambieremo con un weak classifier che è calcolato dando peso diverso agli item del dataset, dando più peso a quelli</w:t>
      </w:r>
    </w:p>
    <w:p w14:paraId="15859370" w14:textId="0783281E" w:rsidR="005E1B44" w:rsidRDefault="005E1B44" w:rsidP="005E1B44">
      <w:r>
        <w:t xml:space="preserve">Al passo 1, cerchiamo il test che minimizza l’errore; “taglio” in tutti i nodi e prendo il test che mi dà il minimo di valori errati. </w:t>
      </w:r>
    </w:p>
    <w:p w14:paraId="636D7EAC" w14:textId="77777777" w:rsidR="00F43912" w:rsidRDefault="00F43912" w:rsidP="008E5CBB">
      <w:pPr>
        <w:jc w:val="center"/>
      </w:pPr>
      <w:r w:rsidRPr="00F43912">
        <w:drawing>
          <wp:inline distT="0" distB="0" distL="0" distR="0" wp14:anchorId="7FCA0393" wp14:editId="3979D61C">
            <wp:extent cx="1167457" cy="334108"/>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3546" cy="350160"/>
                    </a:xfrm>
                    <a:prstGeom prst="rect">
                      <a:avLst/>
                    </a:prstGeom>
                  </pic:spPr>
                </pic:pic>
              </a:graphicData>
            </a:graphic>
          </wp:inline>
        </w:drawing>
      </w:r>
    </w:p>
    <w:p w14:paraId="3D3F1D67" w14:textId="602E1877" w:rsidR="005E1B44" w:rsidRDefault="005E1B44" w:rsidP="005E1B44">
      <w:r>
        <w:t>Definiamo l’errore come</w:t>
      </w:r>
    </w:p>
    <w:p w14:paraId="41A5BDE4" w14:textId="77777777" w:rsidR="00F43912" w:rsidRDefault="00F43912" w:rsidP="008E5CBB">
      <w:pPr>
        <w:jc w:val="center"/>
      </w:pPr>
      <w:r w:rsidRPr="00F43912">
        <w:drawing>
          <wp:inline distT="0" distB="0" distL="0" distR="0" wp14:anchorId="42608910" wp14:editId="357CA386">
            <wp:extent cx="2146886" cy="661853"/>
            <wp:effectExtent l="0" t="0" r="635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60767" cy="666132"/>
                    </a:xfrm>
                    <a:prstGeom prst="rect">
                      <a:avLst/>
                    </a:prstGeom>
                  </pic:spPr>
                </pic:pic>
              </a:graphicData>
            </a:graphic>
          </wp:inline>
        </w:drawing>
      </w:r>
    </w:p>
    <w:p w14:paraId="39BFED8C" w14:textId="4A372C27" w:rsidR="001D284F" w:rsidRDefault="005E1B44" w:rsidP="005E1B44">
      <w:r>
        <w:t xml:space="preserve">Ora voglio spingere al massimo questo classificatore. Se al passo successivo facessi la stessa cosa, ovviamente </w:t>
      </w:r>
      <w:r w:rsidR="001D284F">
        <w:t>avendo lo stesso dataset otterrei gli stessi pesi del passo #1… quindi do peso maggiore alle cose che ho canato al passo 1! Riarrangio i pesi in modo che quelli che ho azzeccato pesano meno, e gli altri pesano di più. Mantengo costante che la somma dei pesi deve essere 1.</w:t>
      </w:r>
    </w:p>
    <w:p w14:paraId="10F79467" w14:textId="77777777" w:rsidR="00F43912" w:rsidRDefault="00F43912" w:rsidP="008E5CBB">
      <w:pPr>
        <w:jc w:val="center"/>
      </w:pPr>
      <w:r w:rsidRPr="00F43912">
        <w:drawing>
          <wp:inline distT="0" distB="0" distL="0" distR="0" wp14:anchorId="4CC5C751" wp14:editId="3042CEDB">
            <wp:extent cx="1319173" cy="5429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32228" cy="548298"/>
                    </a:xfrm>
                    <a:prstGeom prst="rect">
                      <a:avLst/>
                    </a:prstGeom>
                  </pic:spPr>
                </pic:pic>
              </a:graphicData>
            </a:graphic>
          </wp:inline>
        </w:drawing>
      </w:r>
    </w:p>
    <w:p w14:paraId="5DCED6DA" w14:textId="6BAE18BA" w:rsidR="001D284F" w:rsidRDefault="001D284F" w:rsidP="005E1B44">
      <w:r>
        <w:t>Si sono accorti, in maniera rigorosa e dimostrabile, che</w:t>
      </w:r>
    </w:p>
    <w:p w14:paraId="18B1BA34" w14:textId="5BD62461" w:rsidR="001D284F" w:rsidRDefault="008E5CBB">
      <w:pPr>
        <w:pStyle w:val="ListParagraph"/>
        <w:numPr>
          <w:ilvl w:val="0"/>
          <w:numId w:val="6"/>
        </w:numPr>
      </w:pPr>
      <w:r>
        <w:br/>
      </w:r>
      <w:r w:rsidR="00F43912" w:rsidRPr="00F43912">
        <w:drawing>
          <wp:inline distT="0" distB="0" distL="0" distR="0" wp14:anchorId="4C39DA8F" wp14:editId="683D75C2">
            <wp:extent cx="1524000" cy="47724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75499" cy="493371"/>
                    </a:xfrm>
                    <a:prstGeom prst="rect">
                      <a:avLst/>
                    </a:prstGeom>
                  </pic:spPr>
                </pic:pic>
              </a:graphicData>
            </a:graphic>
          </wp:inline>
        </w:drawing>
      </w:r>
    </w:p>
    <w:p w14:paraId="38C9B7D0" w14:textId="77777777" w:rsidR="008E5CBB" w:rsidRDefault="001D284F">
      <w:pPr>
        <w:pStyle w:val="ListParagraph"/>
        <w:numPr>
          <w:ilvl w:val="0"/>
          <w:numId w:val="6"/>
        </w:numPr>
      </w:pPr>
      <w:r>
        <w:t>I pesi sono sempre</w:t>
      </w:r>
    </w:p>
    <w:p w14:paraId="4CFE0880" w14:textId="2D9D6714" w:rsidR="001D284F" w:rsidRDefault="00F43912" w:rsidP="008E5CBB">
      <w:pPr>
        <w:pStyle w:val="ListParagraph"/>
      </w:pPr>
      <w:r w:rsidRPr="00F43912">
        <w:lastRenderedPageBreak/>
        <w:drawing>
          <wp:inline distT="0" distB="0" distL="0" distR="0" wp14:anchorId="61B5362D" wp14:editId="75EC70E3">
            <wp:extent cx="3376246" cy="1196375"/>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2595" b="16147"/>
                    <a:stretch/>
                  </pic:blipFill>
                  <pic:spPr bwMode="auto">
                    <a:xfrm>
                      <a:off x="0" y="0"/>
                      <a:ext cx="3387065" cy="1200209"/>
                    </a:xfrm>
                    <a:prstGeom prst="rect">
                      <a:avLst/>
                    </a:prstGeom>
                    <a:ln>
                      <a:noFill/>
                    </a:ln>
                    <a:extLst>
                      <a:ext uri="{53640926-AAD7-44D8-BBD7-CCE9431645EC}">
                        <a14:shadowObscured xmlns:a14="http://schemas.microsoft.com/office/drawing/2010/main"/>
                      </a:ext>
                    </a:extLst>
                  </pic:spPr>
                </pic:pic>
              </a:graphicData>
            </a:graphic>
          </wp:inline>
        </w:drawing>
      </w:r>
    </w:p>
    <w:p w14:paraId="55AB9B42" w14:textId="6D216E23" w:rsidR="001D284F" w:rsidRDefault="001D284F" w:rsidP="001D284F">
      <w:r>
        <w:t>Quindi, i pesi al passo successivo saranno sempre</w:t>
      </w:r>
    </w:p>
    <w:p w14:paraId="4DBC7057" w14:textId="77777777" w:rsidR="008E5CBB" w:rsidRDefault="00422324" w:rsidP="008E5CBB">
      <w:pPr>
        <w:jc w:val="center"/>
      </w:pPr>
      <w:r w:rsidRPr="00422324">
        <w:drawing>
          <wp:inline distT="0" distB="0" distL="0" distR="0" wp14:anchorId="20A36BB2" wp14:editId="0DC864F8">
            <wp:extent cx="1969477" cy="9779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677" t="5322" r="2586" b="13808"/>
                    <a:stretch/>
                  </pic:blipFill>
                  <pic:spPr bwMode="auto">
                    <a:xfrm>
                      <a:off x="0" y="0"/>
                      <a:ext cx="2002192" cy="994149"/>
                    </a:xfrm>
                    <a:prstGeom prst="rect">
                      <a:avLst/>
                    </a:prstGeom>
                    <a:ln>
                      <a:noFill/>
                    </a:ln>
                    <a:extLst>
                      <a:ext uri="{53640926-AAD7-44D8-BBD7-CCE9431645EC}">
                        <a14:shadowObscured xmlns:a14="http://schemas.microsoft.com/office/drawing/2010/main"/>
                      </a:ext>
                    </a:extLst>
                  </pic:spPr>
                </pic:pic>
              </a:graphicData>
            </a:graphic>
          </wp:inline>
        </w:drawing>
      </w:r>
    </w:p>
    <w:p w14:paraId="7E6AF5B8" w14:textId="7C1BB35A" w:rsidR="001D284F" w:rsidRDefault="001D284F" w:rsidP="001D284F">
      <w:r>
        <w:t xml:space="preserve">Ora: se sostituisco questa cosa dentro la formula dei pesi a </w:t>
      </w:r>
      <m:oMath>
        <m:r>
          <w:rPr>
            <w:rFonts w:ascii="Cambria Math" w:hAnsi="Cambria Math"/>
          </w:rPr>
          <m:t>t+1</m:t>
        </m:r>
      </m:oMath>
      <w:r>
        <w:t xml:space="preserve"> e svolgo, ottengo:</w:t>
      </w:r>
    </w:p>
    <w:p w14:paraId="0369257F" w14:textId="0AC622CA" w:rsidR="00422324" w:rsidRDefault="00422324" w:rsidP="008E5CBB">
      <w:pPr>
        <w:jc w:val="center"/>
      </w:pPr>
      <w:r w:rsidRPr="00422324">
        <w:drawing>
          <wp:inline distT="0" distB="0" distL="0" distR="0" wp14:anchorId="6E315A33" wp14:editId="736A6DDD">
            <wp:extent cx="3094893" cy="2129305"/>
            <wp:effectExtent l="0" t="0" r="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06429" cy="2137242"/>
                    </a:xfrm>
                    <a:prstGeom prst="rect">
                      <a:avLst/>
                    </a:prstGeom>
                  </pic:spPr>
                </pic:pic>
              </a:graphicData>
            </a:graphic>
          </wp:inline>
        </w:drawing>
      </w:r>
    </w:p>
    <w:p w14:paraId="682E26D3" w14:textId="77777777" w:rsidR="001D284F" w:rsidRPr="005E1B44" w:rsidRDefault="001D284F" w:rsidP="001D284F"/>
    <w:p w14:paraId="7DAB5440" w14:textId="1D490191" w:rsidR="005E1B44" w:rsidRDefault="00422324" w:rsidP="00422324">
      <w:pPr>
        <w:pStyle w:val="Date1"/>
      </w:pPr>
      <w:r>
        <w:t>16 novembre 2023</w:t>
      </w:r>
    </w:p>
    <w:p w14:paraId="14CDE947" w14:textId="0A9A7F56" w:rsidR="00422324" w:rsidRDefault="005B529C" w:rsidP="00422324">
      <w:r>
        <w:t>(recupera)</w:t>
      </w:r>
    </w:p>
    <w:p w14:paraId="6413AD6E" w14:textId="4E9ED328" w:rsidR="005B529C" w:rsidRDefault="005B529C" w:rsidP="008E5CBB">
      <w:pPr>
        <w:jc w:val="center"/>
      </w:pPr>
      <w:r w:rsidRPr="005B529C">
        <w:drawing>
          <wp:inline distT="0" distB="0" distL="0" distR="0" wp14:anchorId="2580BAEA" wp14:editId="507B6B69">
            <wp:extent cx="2499675"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03139" cy="2537162"/>
                    </a:xfrm>
                    <a:prstGeom prst="rect">
                      <a:avLst/>
                    </a:prstGeom>
                  </pic:spPr>
                </pic:pic>
              </a:graphicData>
            </a:graphic>
          </wp:inline>
        </w:drawing>
      </w:r>
    </w:p>
    <w:p w14:paraId="3E17722F" w14:textId="3A8E7351" w:rsidR="005B529C" w:rsidRDefault="005B529C" w:rsidP="00422324"/>
    <w:p w14:paraId="05EABB6D" w14:textId="16F38363" w:rsidR="005B529C" w:rsidRDefault="005B529C" w:rsidP="008E5CBB">
      <w:pPr>
        <w:jc w:val="center"/>
      </w:pPr>
      <w:r w:rsidRPr="005B529C">
        <w:lastRenderedPageBreak/>
        <w:drawing>
          <wp:inline distT="0" distB="0" distL="0" distR="0" wp14:anchorId="57828252" wp14:editId="208086BD">
            <wp:extent cx="3017520" cy="158202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771"/>
                    <a:stretch/>
                  </pic:blipFill>
                  <pic:spPr bwMode="auto">
                    <a:xfrm>
                      <a:off x="0" y="0"/>
                      <a:ext cx="3028191" cy="1587617"/>
                    </a:xfrm>
                    <a:prstGeom prst="rect">
                      <a:avLst/>
                    </a:prstGeom>
                    <a:ln>
                      <a:noFill/>
                    </a:ln>
                    <a:extLst>
                      <a:ext uri="{53640926-AAD7-44D8-BBD7-CCE9431645EC}">
                        <a14:shadowObscured xmlns:a14="http://schemas.microsoft.com/office/drawing/2010/main"/>
                      </a:ext>
                    </a:extLst>
                  </pic:spPr>
                </pic:pic>
              </a:graphicData>
            </a:graphic>
          </wp:inline>
        </w:drawing>
      </w:r>
    </w:p>
    <w:p w14:paraId="170429E2" w14:textId="409B0D6C" w:rsidR="005B529C" w:rsidRDefault="005B529C" w:rsidP="008E5CBB">
      <w:pPr>
        <w:jc w:val="center"/>
      </w:pPr>
      <w:r w:rsidRPr="005B529C">
        <w:drawing>
          <wp:inline distT="0" distB="0" distL="0" distR="0" wp14:anchorId="0D338934" wp14:editId="50FA5DC5">
            <wp:extent cx="2952297" cy="1390379"/>
            <wp:effectExtent l="0" t="0" r="635"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63084" cy="1395459"/>
                    </a:xfrm>
                    <a:prstGeom prst="rect">
                      <a:avLst/>
                    </a:prstGeom>
                  </pic:spPr>
                </pic:pic>
              </a:graphicData>
            </a:graphic>
          </wp:inline>
        </w:drawing>
      </w:r>
      <w:r w:rsidR="008E5CBB" w:rsidRPr="004E1833">
        <w:drawing>
          <wp:inline distT="0" distB="0" distL="0" distR="0" wp14:anchorId="175ED03D" wp14:editId="615D8FFC">
            <wp:extent cx="1703270" cy="12471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4408" cy="1255296"/>
                    </a:xfrm>
                    <a:prstGeom prst="rect">
                      <a:avLst/>
                    </a:prstGeom>
                  </pic:spPr>
                </pic:pic>
              </a:graphicData>
            </a:graphic>
          </wp:inline>
        </w:drawing>
      </w:r>
    </w:p>
    <w:p w14:paraId="17971826" w14:textId="0ADD55D6" w:rsidR="004E1833" w:rsidRDefault="004E1833" w:rsidP="008E5CBB">
      <w:pPr>
        <w:jc w:val="center"/>
      </w:pPr>
    </w:p>
    <w:p w14:paraId="3C560B2B" w14:textId="64B0D4C8" w:rsidR="005B529C" w:rsidRDefault="004E1833" w:rsidP="008E5CBB">
      <w:pPr>
        <w:jc w:val="center"/>
      </w:pPr>
      <w:r w:rsidRPr="004E1833">
        <w:drawing>
          <wp:inline distT="0" distB="0" distL="0" distR="0" wp14:anchorId="304AEFC4" wp14:editId="57CA5D95">
            <wp:extent cx="3704387" cy="189293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704387" cy="1892935"/>
                    </a:xfrm>
                    <a:prstGeom prst="rect">
                      <a:avLst/>
                    </a:prstGeom>
                  </pic:spPr>
                </pic:pic>
              </a:graphicData>
            </a:graphic>
          </wp:inline>
        </w:drawing>
      </w:r>
    </w:p>
    <w:p w14:paraId="68DA3B67" w14:textId="0974F061" w:rsidR="004E1833" w:rsidRDefault="004E1833" w:rsidP="00422324">
      <w:r>
        <w:t>In questo modo, i pesi di quelli giusti decrescono e i pesi di quelli sbagliati diminuiscono.</w:t>
      </w:r>
    </w:p>
    <w:p w14:paraId="226A307B" w14:textId="30BE2BBC" w:rsidR="004E1833" w:rsidRDefault="004E1833" w:rsidP="008E5CBB">
      <w:pPr>
        <w:shd w:val="clear" w:color="auto" w:fill="E8F3D3" w:themeFill="accent2" w:themeFillTint="33"/>
        <w:jc w:val="center"/>
      </w:pPr>
      <w:r>
        <w:t>Questa è la tecnica meno sensibile all’overfitting.</w:t>
      </w:r>
    </w:p>
    <w:p w14:paraId="0AA08CA3" w14:textId="4C400BAD" w:rsidR="004E1833" w:rsidRDefault="004E1833">
      <w:r>
        <w:br w:type="page"/>
      </w:r>
    </w:p>
    <w:p w14:paraId="500CCA1B" w14:textId="4E2833BE" w:rsidR="004E1833" w:rsidRDefault="004E612A" w:rsidP="004E1833">
      <w:pPr>
        <w:pStyle w:val="Heading1"/>
      </w:pPr>
      <w:bookmarkStart w:id="16" w:name="_Toc170210843"/>
      <w:r>
        <w:lastRenderedPageBreak/>
        <w:t>Sequence trees</w:t>
      </w:r>
      <w:bookmarkEnd w:id="16"/>
    </w:p>
    <w:p w14:paraId="0C14E065" w14:textId="7F9DB8AD" w:rsidR="004E1833" w:rsidRDefault="004E1833" w:rsidP="004E1833">
      <w:r>
        <w:t>Prendiamo un dataset del tipo:</w:t>
      </w:r>
    </w:p>
    <w:p w14:paraId="60C2BCE2" w14:textId="5CD5BDDA" w:rsidR="004E1833" w:rsidRDefault="004E1833" w:rsidP="008E5CBB">
      <w:pPr>
        <w:jc w:val="center"/>
      </w:pPr>
      <w:r w:rsidRPr="004E1833">
        <w:drawing>
          <wp:inline distT="0" distB="0" distL="0" distR="0" wp14:anchorId="5B57AC98" wp14:editId="752E0568">
            <wp:extent cx="2985769" cy="1076243"/>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5855" b="9246"/>
                    <a:stretch/>
                  </pic:blipFill>
                  <pic:spPr bwMode="auto">
                    <a:xfrm>
                      <a:off x="0" y="0"/>
                      <a:ext cx="3003400" cy="1082598"/>
                    </a:xfrm>
                    <a:prstGeom prst="rect">
                      <a:avLst/>
                    </a:prstGeom>
                    <a:ln>
                      <a:noFill/>
                    </a:ln>
                    <a:extLst>
                      <a:ext uri="{53640926-AAD7-44D8-BBD7-CCE9431645EC}">
                        <a14:shadowObscured xmlns:a14="http://schemas.microsoft.com/office/drawing/2010/main"/>
                      </a:ext>
                    </a:extLst>
                  </pic:spPr>
                </pic:pic>
              </a:graphicData>
            </a:graphic>
          </wp:inline>
        </w:drawing>
      </w:r>
    </w:p>
    <w:p w14:paraId="0EE130BC" w14:textId="62F5C901" w:rsidR="004E1833" w:rsidRDefault="004E1833" w:rsidP="004E1833">
      <w:r>
        <w:t>Immagino di muovermi sul dataset come se fossi un automa a stati finiti che si muove sul suo nastro :)</w:t>
      </w:r>
    </w:p>
    <w:p w14:paraId="64D75997" w14:textId="0192535C" w:rsidR="004E1833" w:rsidRDefault="004E1833">
      <w:pPr>
        <w:pStyle w:val="ListParagraph"/>
        <w:numPr>
          <w:ilvl w:val="0"/>
          <w:numId w:val="7"/>
        </w:numPr>
      </w:pPr>
      <w:r w:rsidRPr="004E1833">
        <w:drawing>
          <wp:inline distT="0" distB="0" distL="0" distR="0" wp14:anchorId="1480F90F" wp14:editId="3D1FC43B">
            <wp:extent cx="3145155" cy="48296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6493" cy="489315"/>
                    </a:xfrm>
                    <a:prstGeom prst="rect">
                      <a:avLst/>
                    </a:prstGeom>
                  </pic:spPr>
                </pic:pic>
              </a:graphicData>
            </a:graphic>
          </wp:inline>
        </w:drawing>
      </w:r>
      <w:r>
        <w:br/>
        <w:t>Immaginiamo che io sia arrivata a un certo punto nella lista; vai al primo punto che soddisfa la condizione e ignora il resto, else resta fermo dove è.</w:t>
      </w:r>
    </w:p>
    <w:p w14:paraId="543E86DF" w14:textId="06B7DED5" w:rsidR="00340AD9" w:rsidRDefault="004E1833">
      <w:pPr>
        <w:pStyle w:val="ListParagraph"/>
        <w:numPr>
          <w:ilvl w:val="0"/>
          <w:numId w:val="7"/>
        </w:numPr>
      </w:pPr>
      <w:r w:rsidRPr="004E1833">
        <w:drawing>
          <wp:inline distT="0" distB="0" distL="0" distR="0" wp14:anchorId="2B7D3479" wp14:editId="1F2FA0C7">
            <wp:extent cx="541020" cy="371580"/>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5939" cy="381827"/>
                    </a:xfrm>
                    <a:prstGeom prst="rect">
                      <a:avLst/>
                    </a:prstGeom>
                  </pic:spPr>
                </pic:pic>
              </a:graphicData>
            </a:graphic>
          </wp:inline>
        </w:drawing>
      </w:r>
      <w:r w:rsidR="008E5CBB">
        <w:t xml:space="preserve"> </w:t>
      </w:r>
      <w:r>
        <w:t>Faccio un test sulla terza componente.</w:t>
      </w:r>
    </w:p>
    <w:p w14:paraId="5AC351DA" w14:textId="1BB1BD23" w:rsidR="00340AD9" w:rsidRPr="004E1833" w:rsidRDefault="00340AD9" w:rsidP="00340AD9">
      <w:pPr>
        <w:pStyle w:val="Heading2"/>
      </w:pPr>
      <w:r>
        <w:t>Sequence tree</w:t>
      </w:r>
    </w:p>
    <w:p w14:paraId="0217A904" w14:textId="41E0E549" w:rsidR="00F43912" w:rsidRDefault="004E1833">
      <w:r>
        <w:t>Con questi test posso generare un albero</w:t>
      </w:r>
      <w:r w:rsidR="00340AD9">
        <w:t xml:space="preserve"> con le seguenti caratteristiche:</w:t>
      </w:r>
    </w:p>
    <w:p w14:paraId="6EC1D840" w14:textId="2E8820B8" w:rsidR="004E1833" w:rsidRDefault="00340AD9" w:rsidP="008E5CBB">
      <w:pPr>
        <w:jc w:val="center"/>
      </w:pPr>
      <w:r w:rsidRPr="00340AD9">
        <w:drawing>
          <wp:inline distT="0" distB="0" distL="0" distR="0" wp14:anchorId="4AC5327E" wp14:editId="3F2C1C8A">
            <wp:extent cx="2841704" cy="659565"/>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88512" cy="670429"/>
                    </a:xfrm>
                    <a:prstGeom prst="rect">
                      <a:avLst/>
                    </a:prstGeom>
                  </pic:spPr>
                </pic:pic>
              </a:graphicData>
            </a:graphic>
          </wp:inline>
        </w:drawing>
      </w:r>
    </w:p>
    <w:p w14:paraId="375BF588" w14:textId="1F889126" w:rsidR="00340AD9" w:rsidRDefault="00340AD9">
      <w:r>
        <w:t>Requisiti strutturali:</w:t>
      </w:r>
    </w:p>
    <w:p w14:paraId="65F7D612" w14:textId="77777777" w:rsidR="008E5CBB" w:rsidRDefault="00340AD9">
      <w:pPr>
        <w:pStyle w:val="ListParagraph"/>
        <w:numPr>
          <w:ilvl w:val="0"/>
          <w:numId w:val="8"/>
        </w:numPr>
      </w:pPr>
      <w:r>
        <w:t>Ho al più un arco false e un arco true:</w:t>
      </w:r>
    </w:p>
    <w:p w14:paraId="04DB3B28" w14:textId="6FDC5CCF" w:rsidR="00340AD9" w:rsidRDefault="00340AD9" w:rsidP="008E5CBB">
      <w:pPr>
        <w:pStyle w:val="ListParagraph"/>
        <w:jc w:val="center"/>
      </w:pPr>
      <w:r w:rsidRPr="00340AD9">
        <w:drawing>
          <wp:inline distT="0" distB="0" distL="0" distR="0" wp14:anchorId="26621459" wp14:editId="2682AF03">
            <wp:extent cx="1616556" cy="604544"/>
            <wp:effectExtent l="0" t="0" r="3175"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46957" cy="615913"/>
                    </a:xfrm>
                    <a:prstGeom prst="rect">
                      <a:avLst/>
                    </a:prstGeom>
                  </pic:spPr>
                </pic:pic>
              </a:graphicData>
            </a:graphic>
          </wp:inline>
        </w:drawing>
      </w:r>
    </w:p>
    <w:p w14:paraId="36C773C4" w14:textId="77777777" w:rsidR="008E5CBB" w:rsidRDefault="00340AD9">
      <w:pPr>
        <w:pStyle w:val="ListParagraph"/>
        <w:numPr>
          <w:ilvl w:val="0"/>
          <w:numId w:val="8"/>
        </w:numPr>
      </w:pPr>
      <w:r>
        <w:t>Posso fare un test sul valore solo dopo aver chiesto qualcosa sulla label:</w:t>
      </w:r>
    </w:p>
    <w:p w14:paraId="7737ADD3" w14:textId="1CB0F5C8" w:rsidR="00340AD9" w:rsidRDefault="00340AD9" w:rsidP="008E5CBB">
      <w:pPr>
        <w:pStyle w:val="ListParagraph"/>
        <w:jc w:val="center"/>
      </w:pPr>
      <w:r w:rsidRPr="00340AD9">
        <w:drawing>
          <wp:inline distT="0" distB="0" distL="0" distR="0" wp14:anchorId="37709DC6" wp14:editId="57083CAB">
            <wp:extent cx="2418028" cy="405580"/>
            <wp:effectExtent l="0" t="0" r="190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73177" cy="414830"/>
                    </a:xfrm>
                    <a:prstGeom prst="rect">
                      <a:avLst/>
                    </a:prstGeom>
                  </pic:spPr>
                </pic:pic>
              </a:graphicData>
            </a:graphic>
          </wp:inline>
        </w:drawing>
      </w:r>
    </w:p>
    <w:p w14:paraId="5F101C57" w14:textId="77777777" w:rsidR="00340AD9" w:rsidRDefault="00340AD9" w:rsidP="008E5CBB">
      <w:pPr>
        <w:pStyle w:val="ListParagraph"/>
        <w:jc w:val="center"/>
      </w:pPr>
      <w:r w:rsidRPr="00340AD9">
        <w:drawing>
          <wp:inline distT="0" distB="0" distL="0" distR="0" wp14:anchorId="092C984A" wp14:editId="631F6AFE">
            <wp:extent cx="4076700" cy="1459711"/>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79969" cy="1460881"/>
                    </a:xfrm>
                    <a:prstGeom prst="rect">
                      <a:avLst/>
                    </a:prstGeom>
                  </pic:spPr>
                </pic:pic>
              </a:graphicData>
            </a:graphic>
          </wp:inline>
        </w:drawing>
      </w:r>
    </w:p>
    <w:p w14:paraId="5F47FA21" w14:textId="77777777" w:rsidR="00340AD9" w:rsidRDefault="00340AD9" w:rsidP="00340AD9">
      <w:pPr>
        <w:pStyle w:val="Heading3"/>
      </w:pPr>
      <w:r>
        <w:t>Predizioni</w:t>
      </w:r>
    </w:p>
    <w:p w14:paraId="062CC872" w14:textId="77777777" w:rsidR="00340AD9" w:rsidRDefault="00340AD9" w:rsidP="00340AD9">
      <w:r>
        <w:t>Le predizioni saranno:</w:t>
      </w:r>
    </w:p>
    <w:p w14:paraId="3A5AA1F2" w14:textId="77777777" w:rsidR="008E5CBB" w:rsidRDefault="00C32A21" w:rsidP="008E5CBB">
      <w:pPr>
        <w:jc w:val="center"/>
      </w:pPr>
      <w:r w:rsidRPr="00C32A21">
        <w:lastRenderedPageBreak/>
        <w:drawing>
          <wp:inline distT="0" distB="0" distL="0" distR="0" wp14:anchorId="33FE9A3F" wp14:editId="1F6E4F52">
            <wp:extent cx="3550547" cy="32038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57455" cy="3210126"/>
                    </a:xfrm>
                    <a:prstGeom prst="rect">
                      <a:avLst/>
                    </a:prstGeom>
                  </pic:spPr>
                </pic:pic>
              </a:graphicData>
            </a:graphic>
          </wp:inline>
        </w:drawing>
      </w:r>
    </w:p>
    <w:p w14:paraId="71742C18" w14:textId="77777777" w:rsidR="008E5CBB" w:rsidRDefault="008E5CBB" w:rsidP="008E5CBB">
      <w:pPr>
        <w:pStyle w:val="Date1"/>
      </w:pPr>
      <w:r>
        <w:t>21/11/2023</w:t>
      </w:r>
    </w:p>
    <w:p w14:paraId="4B3B5A68" w14:textId="06B22DB9" w:rsidR="008E5CBB" w:rsidRDefault="008E5CBB" w:rsidP="008E5CBB">
      <w:r>
        <w:t>Per vincolo strutturale, un ramo value può essere solo:</w:t>
      </w:r>
    </w:p>
    <w:p w14:paraId="5D7B5CEA" w14:textId="77777777" w:rsidR="008E5CBB" w:rsidRDefault="008E5CBB">
      <w:pPr>
        <w:pStyle w:val="ListParagraph"/>
        <w:numPr>
          <w:ilvl w:val="0"/>
          <w:numId w:val="1"/>
        </w:numPr>
      </w:pPr>
      <w:r>
        <w:t>Figlio di un ramo pair sul suo ramo yes</w:t>
      </w:r>
    </w:p>
    <w:p w14:paraId="5ACB72ED" w14:textId="77777777" w:rsidR="008E5CBB" w:rsidRDefault="008E5CBB">
      <w:pPr>
        <w:pStyle w:val="ListParagraph"/>
        <w:numPr>
          <w:ilvl w:val="0"/>
          <w:numId w:val="1"/>
        </w:numPr>
      </w:pPr>
      <w:r>
        <w:t>Figlio di un altro ramo value.</w:t>
      </w:r>
    </w:p>
    <w:p w14:paraId="3E84FDB2" w14:textId="4269B138" w:rsidR="008E5CBB" w:rsidRDefault="008E5CBB" w:rsidP="008E5CBB">
      <w:r>
        <w:t>L’obiettivo è classificare una sequenza di eventi.</w:t>
      </w:r>
    </w:p>
    <w:p w14:paraId="20D0A8D3" w14:textId="77777777" w:rsidR="008E5CBB" w:rsidRDefault="008E5CBB" w:rsidP="008E5CBB">
      <w:r>
        <w:t>Abbiamo due tipi di domanda, rappresentata da un diverso nodo:</w:t>
      </w:r>
    </w:p>
    <w:tbl>
      <w:tblPr>
        <w:tblStyle w:val="TableGridLight"/>
        <w:tblW w:w="0" w:type="auto"/>
        <w:tblLook w:val="04A0" w:firstRow="1" w:lastRow="0" w:firstColumn="1" w:lastColumn="0" w:noHBand="0" w:noVBand="1"/>
      </w:tblPr>
      <w:tblGrid>
        <w:gridCol w:w="2263"/>
        <w:gridCol w:w="7365"/>
      </w:tblGrid>
      <w:tr w:rsidR="001276FA" w14:paraId="125EE485" w14:textId="77777777" w:rsidTr="001276FA">
        <w:tc>
          <w:tcPr>
            <w:tcW w:w="2263" w:type="dxa"/>
          </w:tcPr>
          <w:p w14:paraId="72F21F89" w14:textId="587E4E31" w:rsidR="001276FA" w:rsidRDefault="001276FA" w:rsidP="001276FA">
            <w:pPr>
              <w:jc w:val="center"/>
            </w:pPr>
            <w:r w:rsidRPr="00317074">
              <w:drawing>
                <wp:inline distT="0" distB="0" distL="0" distR="0" wp14:anchorId="008A816D" wp14:editId="01F14ED7">
                  <wp:extent cx="1036843" cy="6553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42623" cy="658973"/>
                          </a:xfrm>
                          <a:prstGeom prst="rect">
                            <a:avLst/>
                          </a:prstGeom>
                        </pic:spPr>
                      </pic:pic>
                    </a:graphicData>
                  </a:graphic>
                </wp:inline>
              </w:drawing>
            </w:r>
          </w:p>
        </w:tc>
        <w:tc>
          <w:tcPr>
            <w:tcW w:w="7365" w:type="dxa"/>
          </w:tcPr>
          <w:p w14:paraId="4DB0CABF" w14:textId="18EA98BC" w:rsidR="001276FA" w:rsidRDefault="001276FA" w:rsidP="001276FA">
            <w:r w:rsidRPr="00317074">
              <w:drawing>
                <wp:anchor distT="0" distB="0" distL="114300" distR="114300" simplePos="0" relativeHeight="251678720" behindDoc="0" locked="0" layoutInCell="1" allowOverlap="1" wp14:anchorId="79C6DC8B" wp14:editId="01CAF992">
                  <wp:simplePos x="0" y="0"/>
                  <wp:positionH relativeFrom="column">
                    <wp:posOffset>3047365</wp:posOffset>
                  </wp:positionH>
                  <wp:positionV relativeFrom="paragraph">
                    <wp:posOffset>7620</wp:posOffset>
                  </wp:positionV>
                  <wp:extent cx="1330325" cy="876300"/>
                  <wp:effectExtent l="0" t="0" r="3175" b="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330325" cy="876300"/>
                          </a:xfrm>
                          <a:prstGeom prst="rect">
                            <a:avLst/>
                          </a:prstGeom>
                        </pic:spPr>
                      </pic:pic>
                    </a:graphicData>
                  </a:graphic>
                  <wp14:sizeRelH relativeFrom="margin">
                    <wp14:pctWidth>0</wp14:pctWidth>
                  </wp14:sizeRelH>
                  <wp14:sizeRelV relativeFrom="margin">
                    <wp14:pctHeight>0</wp14:pctHeight>
                  </wp14:sizeRelV>
                </wp:anchor>
              </w:drawing>
            </w:r>
            <w:r w:rsidRPr="00E759FF">
              <w:rPr>
                <w:b/>
              </w:rPr>
              <w:t>Temporary</w:t>
            </w:r>
            <w:r>
              <w:t xml:space="preserve"> </w:t>
            </w:r>
            <w:r w:rsidRPr="00E759FF">
              <w:rPr>
                <w:b/>
              </w:rPr>
              <w:t>event</w:t>
            </w:r>
            <w:r>
              <w:t xml:space="preserve"> </w:t>
            </w:r>
            <w:r w:rsidRPr="00E759FF">
              <w:rPr>
                <w:b/>
              </w:rPr>
              <w:t>TE</w:t>
            </w:r>
            <w:r>
              <w:t xml:space="preserve"> (</w:t>
            </w:r>
            <m:oMath>
              <m:r>
                <w:rPr>
                  <w:rFonts w:ascii="Cambria Math" w:hAnsi="Cambria Math"/>
                </w:rPr>
                <m:t>L,d)</m:t>
              </m:r>
            </m:oMath>
            <w:r>
              <w:t>: riesci a muoverti nella sequenza che non hai ancora consumato di un tempo minore a  d (durata) trovando un evento che ha la l (label) ricercata?</w:t>
            </w:r>
            <w:r>
              <w:br/>
              <w:t>Quando è sì, ci muoviamo al punto più vicino che soddisfa quella condizione.</w:t>
            </w:r>
          </w:p>
        </w:tc>
      </w:tr>
      <w:tr w:rsidR="001276FA" w14:paraId="4F11ACE0" w14:textId="77777777" w:rsidTr="001276FA">
        <w:tc>
          <w:tcPr>
            <w:tcW w:w="2263" w:type="dxa"/>
          </w:tcPr>
          <w:p w14:paraId="5D7181B4" w14:textId="0A16F6FD" w:rsidR="001276FA" w:rsidRDefault="001276FA" w:rsidP="001276FA">
            <w:pPr>
              <w:jc w:val="center"/>
            </w:pPr>
            <w:r w:rsidRPr="00317074">
              <w:drawing>
                <wp:inline distT="0" distB="0" distL="0" distR="0" wp14:anchorId="2E0DEE0D" wp14:editId="67722DA8">
                  <wp:extent cx="781050" cy="538351"/>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83782" cy="540234"/>
                          </a:xfrm>
                          <a:prstGeom prst="rect">
                            <a:avLst/>
                          </a:prstGeom>
                        </pic:spPr>
                      </pic:pic>
                    </a:graphicData>
                  </a:graphic>
                </wp:inline>
              </w:drawing>
            </w:r>
          </w:p>
        </w:tc>
        <w:tc>
          <w:tcPr>
            <w:tcW w:w="7365" w:type="dxa"/>
          </w:tcPr>
          <w:p w14:paraId="6689C9DA" w14:textId="3F6936D7" w:rsidR="001276FA" w:rsidRDefault="001276FA" w:rsidP="001276FA">
            <w:r w:rsidRPr="00E759FF">
              <w:rPr>
                <w:b/>
              </w:rPr>
              <w:t>Value event VE</w:t>
            </w:r>
            <w:r>
              <w:t xml:space="preserve"> </w:t>
            </w:r>
            <m:oMath>
              <m:d>
                <m:dPr>
                  <m:ctrlPr>
                    <w:rPr>
                      <w:rFonts w:ascii="Cambria Math" w:hAnsi="Cambria Math"/>
                      <w:i/>
                    </w:rPr>
                  </m:ctrlPr>
                </m:dPr>
                <m:e>
                  <m:r>
                    <w:rPr>
                      <w:rFonts w:ascii="Cambria Math" w:hAnsi="Cambria Math"/>
                    </w:rPr>
                    <m:t>value</m:t>
                  </m:r>
                </m:e>
              </m:d>
            </m:oMath>
            <w:r>
              <w:t xml:space="preserve">: nodo “classico” degli alberi di decisione, ovvero ho solo una treshold (v), che è un reale, e divido fra </w:t>
            </w:r>
            <m:oMath>
              <m:r>
                <w:rPr>
                  <w:rFonts w:ascii="Cambria Math" w:hAnsi="Cambria Math"/>
                </w:rPr>
                <m:t>≤(yes)</m:t>
              </m:r>
            </m:oMath>
            <w:r>
              <w:t xml:space="preserve"> e </w:t>
            </w:r>
            <m:oMath>
              <m:r>
                <w:rPr>
                  <w:rFonts w:ascii="Cambria Math" w:hAnsi="Cambria Math"/>
                </w:rPr>
                <m:t>&gt;(no)</m:t>
              </m:r>
            </m:oMath>
            <w:r>
              <w:t>.</w:t>
            </w:r>
          </w:p>
        </w:tc>
      </w:tr>
      <w:tr w:rsidR="001276FA" w14:paraId="4464A436" w14:textId="77777777" w:rsidTr="001276FA">
        <w:tc>
          <w:tcPr>
            <w:tcW w:w="2263" w:type="dxa"/>
          </w:tcPr>
          <w:p w14:paraId="7421F0CD" w14:textId="558D5BEF" w:rsidR="001276FA" w:rsidRDefault="001276FA" w:rsidP="001276FA">
            <w:pPr>
              <w:jc w:val="center"/>
            </w:pPr>
            <w:r w:rsidRPr="00317074">
              <w:drawing>
                <wp:inline distT="0" distB="0" distL="0" distR="0" wp14:anchorId="2B0CC3A1" wp14:editId="23B9CF3B">
                  <wp:extent cx="933450" cy="4667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33583" cy="466792"/>
                          </a:xfrm>
                          <a:prstGeom prst="rect">
                            <a:avLst/>
                          </a:prstGeom>
                        </pic:spPr>
                      </pic:pic>
                    </a:graphicData>
                  </a:graphic>
                </wp:inline>
              </w:drawing>
            </w:r>
          </w:p>
        </w:tc>
        <w:tc>
          <w:tcPr>
            <w:tcW w:w="7365" w:type="dxa"/>
          </w:tcPr>
          <w:p w14:paraId="551FEA19" w14:textId="145296A0" w:rsidR="001276FA" w:rsidRDefault="001276FA" w:rsidP="001276FA">
            <w:r w:rsidRPr="001276FA">
              <w:rPr>
                <w:b/>
              </w:rPr>
              <w:t xml:space="preserve">Classe </w:t>
            </w:r>
          </w:p>
        </w:tc>
      </w:tr>
    </w:tbl>
    <w:p w14:paraId="0CA2343C" w14:textId="77777777" w:rsidR="001276FA" w:rsidRDefault="001276FA" w:rsidP="008E5CBB"/>
    <w:p w14:paraId="5D8B9D16" w14:textId="45C74E77" w:rsidR="00E759FF" w:rsidRDefault="00E759FF" w:rsidP="00E759FF">
      <w:pPr>
        <w:pStyle w:val="Heading4"/>
      </w:pPr>
      <w:r>
        <w:t>Esempi</w:t>
      </w:r>
    </w:p>
    <w:p w14:paraId="0A19FCD5" w14:textId="73F60234" w:rsidR="00E759FF" w:rsidRDefault="00E759FF" w:rsidP="00E759FF">
      <w:r>
        <w:t>Prendiamo come esempio la sequenza:</w:t>
      </w:r>
    </w:p>
    <w:p w14:paraId="3FBF70F0" w14:textId="43DE9569" w:rsidR="00E759FF" w:rsidRDefault="00317074" w:rsidP="00F0162A">
      <w:pPr>
        <w:jc w:val="center"/>
      </w:pPr>
      <w:r w:rsidRPr="00317074">
        <w:drawing>
          <wp:inline distT="0" distB="0" distL="0" distR="0" wp14:anchorId="4D16B735" wp14:editId="2651AB76">
            <wp:extent cx="4853305" cy="1468883"/>
            <wp:effectExtent l="0" t="0" r="444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53305" cy="1468883"/>
                    </a:xfrm>
                    <a:prstGeom prst="rect">
                      <a:avLst/>
                    </a:prstGeom>
                  </pic:spPr>
                </pic:pic>
              </a:graphicData>
            </a:graphic>
          </wp:inline>
        </w:drawing>
      </w:r>
    </w:p>
    <w:p w14:paraId="2D673FDF" w14:textId="1E3F3506" w:rsidR="00E759FF" w:rsidRDefault="00E759FF" w:rsidP="00E759FF">
      <w:r>
        <w:lastRenderedPageBreak/>
        <w:t>Un esempio di atomic test over sequences trees può essere:</w:t>
      </w:r>
    </w:p>
    <w:p w14:paraId="1931A0A8" w14:textId="27DC4109" w:rsidR="00340AD9" w:rsidRDefault="00317074" w:rsidP="00EC5A22">
      <w:pPr>
        <w:jc w:val="center"/>
      </w:pPr>
      <w:r w:rsidRPr="00317074">
        <w:drawing>
          <wp:inline distT="0" distB="0" distL="0" distR="0" wp14:anchorId="6EDDC962" wp14:editId="60D191FC">
            <wp:extent cx="3602182" cy="1667663"/>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19439" cy="1675652"/>
                    </a:xfrm>
                    <a:prstGeom prst="rect">
                      <a:avLst/>
                    </a:prstGeom>
                  </pic:spPr>
                </pic:pic>
              </a:graphicData>
            </a:graphic>
          </wp:inline>
        </w:drawing>
      </w:r>
    </w:p>
    <w:p w14:paraId="6BB6AB0C" w14:textId="7A322894" w:rsidR="00E759FF" w:rsidRDefault="00E759FF">
      <w:r>
        <w:t>Assumiamo solo sequenze con le seguenti caratteristihe:</w:t>
      </w:r>
    </w:p>
    <w:p w14:paraId="714BA149" w14:textId="3E87F878" w:rsidR="00E759FF" w:rsidRDefault="00E759FF">
      <w:pPr>
        <w:pStyle w:val="ListParagraph"/>
        <w:numPr>
          <w:ilvl w:val="0"/>
          <w:numId w:val="2"/>
        </w:numPr>
      </w:pPr>
      <w:r>
        <w:t>A lunghezza variabile</w:t>
      </w:r>
    </w:p>
    <w:p w14:paraId="0153F168" w14:textId="2AD3388C" w:rsidR="00E759FF" w:rsidRDefault="00E759FF">
      <w:pPr>
        <w:pStyle w:val="ListParagraph"/>
        <w:numPr>
          <w:ilvl w:val="0"/>
          <w:numId w:val="2"/>
        </w:numPr>
      </w:pPr>
      <w:r>
        <w:t xml:space="preserve">Per semplicità, tutte con </w:t>
      </w:r>
      <m:oMath>
        <m:r>
          <w:rPr>
            <w:rFonts w:ascii="Cambria Math" w:hAnsi="Cambria Math"/>
          </w:rPr>
          <m:t>starting time=0</m:t>
        </m:r>
      </m:oMath>
    </w:p>
    <w:p w14:paraId="042D17A6" w14:textId="2CF3A2F2" w:rsidR="00E759FF" w:rsidRDefault="00E759FF">
      <w:pPr>
        <w:pStyle w:val="ListParagraph"/>
        <w:numPr>
          <w:ilvl w:val="0"/>
          <w:numId w:val="2"/>
        </w:numPr>
      </w:pPr>
      <w:r>
        <w:t xml:space="preserve">Solo valori </w:t>
      </w:r>
      <m:oMath>
        <m:r>
          <w:rPr>
            <w:rFonts w:ascii="Cambria Math" w:hAnsi="Cambria Math"/>
          </w:rPr>
          <m:t>float</m:t>
        </m:r>
      </m:oMath>
      <w:r>
        <w:t>.</w:t>
      </w:r>
    </w:p>
    <w:p w14:paraId="7EF46D32" w14:textId="3D71A190" w:rsidR="00F0162A" w:rsidRDefault="00317074" w:rsidP="00317074">
      <w:r>
        <w:t xml:space="preserve">Implementiamo quindi un oggetto </w:t>
      </w:r>
      <w:r>
        <w:rPr>
          <w:i/>
        </w:rPr>
        <w:t>sequence tree</w:t>
      </w:r>
      <w:r>
        <w:t xml:space="preserve"> con due metodi fondamentali</w:t>
      </w:r>
      <w:r w:rsidR="001276FA">
        <w:t xml:space="preserve"> fit e predict, d</w:t>
      </w:r>
      <w:r>
        <w:t xml:space="preserve">ove </w:t>
      </w:r>
    </w:p>
    <w:p w14:paraId="51E63663" w14:textId="4C4A6F2E" w:rsidR="00317074" w:rsidRDefault="00317074" w:rsidP="001276FA">
      <w:pPr>
        <w:jc w:val="center"/>
      </w:pPr>
      <w:r w:rsidRPr="00317074">
        <w:drawing>
          <wp:inline distT="0" distB="0" distL="0" distR="0" wp14:anchorId="230E9F17" wp14:editId="058B0900">
            <wp:extent cx="1475509" cy="7907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08430" cy="808345"/>
                    </a:xfrm>
                    <a:prstGeom prst="rect">
                      <a:avLst/>
                    </a:prstGeom>
                  </pic:spPr>
                </pic:pic>
              </a:graphicData>
            </a:graphic>
          </wp:inline>
        </w:drawing>
      </w:r>
      <w:r w:rsidR="00F0162A" w:rsidRPr="00317074">
        <w:drawing>
          <wp:inline distT="0" distB="0" distL="0" distR="0" wp14:anchorId="2733DECB" wp14:editId="36FF93EE">
            <wp:extent cx="1307494" cy="1004455"/>
            <wp:effectExtent l="0" t="0" r="6985"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3594"/>
                    <a:stretch/>
                  </pic:blipFill>
                  <pic:spPr bwMode="auto">
                    <a:xfrm>
                      <a:off x="0" y="0"/>
                      <a:ext cx="1319893" cy="1013980"/>
                    </a:xfrm>
                    <a:prstGeom prst="rect">
                      <a:avLst/>
                    </a:prstGeom>
                    <a:ln>
                      <a:noFill/>
                    </a:ln>
                    <a:extLst>
                      <a:ext uri="{53640926-AAD7-44D8-BBD7-CCE9431645EC}">
                        <a14:shadowObscured xmlns:a14="http://schemas.microsoft.com/office/drawing/2010/main"/>
                      </a:ext>
                    </a:extLst>
                  </pic:spPr>
                </pic:pic>
              </a:graphicData>
            </a:graphic>
          </wp:inline>
        </w:drawing>
      </w:r>
    </w:p>
    <w:p w14:paraId="1A542F5F" w14:textId="07084A51" w:rsidR="00F0162A" w:rsidRDefault="00F0162A" w:rsidP="001276FA">
      <w:pPr>
        <w:shd w:val="clear" w:color="auto" w:fill="DAEFD3" w:themeFill="accent1" w:themeFillTint="33"/>
        <w:jc w:val="center"/>
      </w:pPr>
      <w:r>
        <w:t>Questi oggetti si usano molto in anomaly detection, per esempio sulle caldaie.</w:t>
      </w:r>
      <w:r w:rsidR="001276FA">
        <w:t xml:space="preserve"> </w:t>
      </w:r>
      <w:r w:rsidR="001276FA">
        <w:br/>
      </w:r>
      <w:r>
        <w:t xml:space="preserve">Ogni sequenza </w:t>
      </w:r>
      <m:oMath>
        <m:r>
          <w:rPr>
            <w:rFonts w:ascii="Cambria Math" w:hAnsi="Cambria Math"/>
          </w:rPr>
          <m:t>x∈X</m:t>
        </m:r>
      </m:oMath>
      <w:r>
        <w:t xml:space="preserve"> potrebbe essere una casa, oppure potrei sezionare un’unica casa per time zones come</w:t>
      </w:r>
    </w:p>
    <w:p w14:paraId="326EE2DF" w14:textId="12C6AB61" w:rsidR="00D86F4A" w:rsidRDefault="00D86F4A" w:rsidP="00EC5A22">
      <w:pPr>
        <w:jc w:val="center"/>
      </w:pPr>
      <w:r w:rsidRPr="00D86F4A">
        <w:drawing>
          <wp:inline distT="0" distB="0" distL="0" distR="0" wp14:anchorId="6A01F96B" wp14:editId="69100D54">
            <wp:extent cx="2097231" cy="1214863"/>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08766" cy="1221545"/>
                    </a:xfrm>
                    <a:prstGeom prst="rect">
                      <a:avLst/>
                    </a:prstGeom>
                  </pic:spPr>
                </pic:pic>
              </a:graphicData>
            </a:graphic>
          </wp:inline>
        </w:drawing>
      </w:r>
    </w:p>
    <w:p w14:paraId="6AA975A3" w14:textId="5AB6C523" w:rsidR="00D86F4A" w:rsidRDefault="00D86F4A" w:rsidP="00317074">
      <w:r>
        <w:t xml:space="preserve">Se faccio scelgo una stride tale per cui non ho sovrapposizioni ho solo rilevamenti di anomalie sulle ultime </w:t>
      </w:r>
      <m:oMath>
        <m:r>
          <w:rPr>
            <w:rFonts w:ascii="Cambria Math" w:hAnsi="Cambria Math"/>
          </w:rPr>
          <m:t>PW</m:t>
        </m:r>
      </m:oMath>
      <w:r>
        <w:t xml:space="preserve"> ore. Quindi, prendo la time series e faccio partire una scaletta di finestre shiftate e sovrapposte per rilevare su tutto.</w:t>
      </w:r>
    </w:p>
    <w:p w14:paraId="30B5A463" w14:textId="7E0EEC20" w:rsidR="00D86F4A" w:rsidRDefault="00D86F4A" w:rsidP="00317074">
      <w:r>
        <w:t>Come decido la dimensione delle finestre? BHO</w:t>
      </w:r>
    </w:p>
    <w:p w14:paraId="1D858A87" w14:textId="7422B991" w:rsidR="00D86F4A" w:rsidRDefault="00D86F4A" w:rsidP="001276FA">
      <w:pPr>
        <w:jc w:val="center"/>
      </w:pPr>
      <w:r w:rsidRPr="00D86F4A">
        <w:drawing>
          <wp:inline distT="0" distB="0" distL="0" distR="0" wp14:anchorId="6D592E1A" wp14:editId="00EED162">
            <wp:extent cx="2598420" cy="2187039"/>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30790" cy="2214284"/>
                    </a:xfrm>
                    <a:prstGeom prst="rect">
                      <a:avLst/>
                    </a:prstGeom>
                  </pic:spPr>
                </pic:pic>
              </a:graphicData>
            </a:graphic>
          </wp:inline>
        </w:drawing>
      </w:r>
    </w:p>
    <w:p w14:paraId="7335E29D" w14:textId="51556A4A" w:rsidR="00D86F4A" w:rsidRDefault="00D86F4A" w:rsidP="00D86F4A">
      <w:pPr>
        <w:pStyle w:val="Heading3"/>
      </w:pPr>
      <w:r>
        <w:lastRenderedPageBreak/>
        <w:t>Algoritmo di FIT</w:t>
      </w:r>
    </w:p>
    <w:p w14:paraId="54DB709F" w14:textId="23F9C13A" w:rsidR="00D86F4A" w:rsidRDefault="00D86F4A" w:rsidP="00EC5A22">
      <w:pPr>
        <w:jc w:val="center"/>
      </w:pPr>
      <w:r w:rsidRPr="00D86F4A">
        <w:drawing>
          <wp:inline distT="0" distB="0" distL="0" distR="0" wp14:anchorId="41A3FB8A" wp14:editId="01501F1C">
            <wp:extent cx="2043545" cy="875129"/>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55425" cy="880217"/>
                    </a:xfrm>
                    <a:prstGeom prst="rect">
                      <a:avLst/>
                    </a:prstGeom>
                  </pic:spPr>
                </pic:pic>
              </a:graphicData>
            </a:graphic>
          </wp:inline>
        </w:drawing>
      </w:r>
      <w:r w:rsidR="00EC5A22">
        <w:br/>
        <w:t>con</w:t>
      </w:r>
    </w:p>
    <w:p w14:paraId="1F27A031" w14:textId="5B85EA86" w:rsidR="00D86F4A" w:rsidRPr="00D86F4A" w:rsidRDefault="00665584" w:rsidP="00EC5A22">
      <w:pPr>
        <w:jc w:val="center"/>
      </w:pPr>
      <w:r w:rsidRPr="00665584">
        <w:drawing>
          <wp:inline distT="0" distB="0" distL="0" distR="0" wp14:anchorId="3B82F22B" wp14:editId="46AFC3E9">
            <wp:extent cx="2110740" cy="1247478"/>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6459" r="3094" b="7533"/>
                    <a:stretch/>
                  </pic:blipFill>
                  <pic:spPr bwMode="auto">
                    <a:xfrm>
                      <a:off x="0" y="0"/>
                      <a:ext cx="2125409" cy="1256147"/>
                    </a:xfrm>
                    <a:prstGeom prst="rect">
                      <a:avLst/>
                    </a:prstGeom>
                    <a:ln>
                      <a:noFill/>
                    </a:ln>
                    <a:extLst>
                      <a:ext uri="{53640926-AAD7-44D8-BBD7-CCE9431645EC}">
                        <a14:shadowObscured xmlns:a14="http://schemas.microsoft.com/office/drawing/2010/main"/>
                      </a:ext>
                    </a:extLst>
                  </pic:spPr>
                </pic:pic>
              </a:graphicData>
            </a:graphic>
          </wp:inline>
        </w:drawing>
      </w:r>
    </w:p>
    <w:p w14:paraId="70A7A9D4" w14:textId="47C52ED7" w:rsidR="00317074" w:rsidRDefault="00317074" w:rsidP="00665584"/>
    <w:p w14:paraId="50BC1590" w14:textId="77777777" w:rsidR="00E41CB5" w:rsidRDefault="00665584">
      <w:pPr>
        <w:pStyle w:val="ListParagraph"/>
        <w:numPr>
          <w:ilvl w:val="0"/>
          <w:numId w:val="9"/>
        </w:numPr>
      </w:pPr>
      <w:r>
        <w:t>Genero tutte le sequenze: devo scegliere una coppia label-durata</w:t>
      </w:r>
      <w:r>
        <w:br/>
      </w:r>
      <w:r w:rsidR="00E41CB5" w:rsidRPr="00E41CB5">
        <w:drawing>
          <wp:inline distT="0" distB="0" distL="0" distR="0" wp14:anchorId="0346BDDF" wp14:editId="02516DF0">
            <wp:extent cx="4364182" cy="80690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13584" cy="816041"/>
                    </a:xfrm>
                    <a:prstGeom prst="rect">
                      <a:avLst/>
                    </a:prstGeom>
                  </pic:spPr>
                </pic:pic>
              </a:graphicData>
            </a:graphic>
          </wp:inline>
        </w:drawing>
      </w:r>
      <w:r>
        <w:br/>
        <w:t>Qual</w:t>
      </w:r>
      <w:r w:rsidR="00EC5A22">
        <w:t xml:space="preserve"> è</w:t>
      </w:r>
      <w:r>
        <w:t xml:space="preserve"> la coppia migliore che mi garantisce l’abbassamento dell’IG?</w:t>
      </w:r>
      <w:r w:rsidR="00EC5A22">
        <w:t xml:space="preserve"> Potrei fare il prodotto cartesiano di </w:t>
      </w:r>
      <m:oMath>
        <m:r>
          <w:rPr>
            <w:rFonts w:ascii="Cambria Math" w:hAnsi="Cambria Math"/>
          </w:rPr>
          <m:t>label x duration</m:t>
        </m:r>
      </m:oMath>
      <w:r w:rsidR="00EC5A22">
        <w:t>, però è una cosa un po’ sprecona; è una soluzione bovina cit.</w:t>
      </w:r>
      <w:r w:rsidR="00EC5A22">
        <w:br/>
        <w:t>Piuttosto, uso massimizzo uan funzione</w:t>
      </w:r>
    </w:p>
    <w:p w14:paraId="46566A0F" w14:textId="77777777" w:rsidR="00E67A66" w:rsidRDefault="00E41CB5">
      <w:pPr>
        <w:pStyle w:val="ListParagraph"/>
        <w:numPr>
          <w:ilvl w:val="0"/>
          <w:numId w:val="9"/>
        </w:numPr>
      </w:pPr>
      <w:r>
        <w:t>Verifico la coppia migliore su cui spezzare:</w:t>
      </w:r>
      <w:r>
        <w:br/>
      </w:r>
      <w:r w:rsidRPr="00E41CB5">
        <w:drawing>
          <wp:inline distT="0" distB="0" distL="0" distR="0" wp14:anchorId="2B183F8B" wp14:editId="7DF9AAA4">
            <wp:extent cx="4623584" cy="2486891"/>
            <wp:effectExtent l="0" t="0" r="571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42516" cy="2497074"/>
                    </a:xfrm>
                    <a:prstGeom prst="rect">
                      <a:avLst/>
                    </a:prstGeom>
                  </pic:spPr>
                </pic:pic>
              </a:graphicData>
            </a:graphic>
          </wp:inline>
        </w:drawing>
      </w:r>
    </w:p>
    <w:p w14:paraId="43C8A151" w14:textId="77777777" w:rsidR="00E879F1" w:rsidRDefault="00E67A66" w:rsidP="00E879F1">
      <w:pPr>
        <w:pStyle w:val="ListParagraph"/>
      </w:pPr>
      <w:r w:rsidRPr="00E67A66">
        <w:lastRenderedPageBreak/>
        <w:drawing>
          <wp:inline distT="0" distB="0" distL="0" distR="0" wp14:anchorId="542C3295" wp14:editId="0FC43455">
            <wp:extent cx="3650673" cy="2574182"/>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74091" cy="2590694"/>
                    </a:xfrm>
                    <a:prstGeom prst="rect">
                      <a:avLst/>
                    </a:prstGeom>
                  </pic:spPr>
                </pic:pic>
              </a:graphicData>
            </a:graphic>
          </wp:inline>
        </w:drawing>
      </w:r>
    </w:p>
    <w:p w14:paraId="767A203E" w14:textId="218ED382" w:rsidR="00E879F1" w:rsidRDefault="002D7A43">
      <w:pPr>
        <w:pStyle w:val="ListParagraph"/>
        <w:numPr>
          <w:ilvl w:val="0"/>
          <w:numId w:val="9"/>
        </w:numPr>
      </w:pPr>
      <w:r>
        <w:t>If value != None, allora posso valutare uno split value: devo decidere se guardare un altro evento o splittare sul valore</w:t>
      </w:r>
      <w:r w:rsidR="00E879F1">
        <w:br/>
      </w:r>
      <w:r w:rsidR="00E879F1" w:rsidRPr="00E879F1">
        <w:drawing>
          <wp:inline distT="0" distB="0" distL="0" distR="0" wp14:anchorId="178C936B" wp14:editId="4B70A0A8">
            <wp:extent cx="4682837" cy="2851173"/>
            <wp:effectExtent l="0" t="0" r="381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3736" t="5608" r="3097" b="3709"/>
                    <a:stretch/>
                  </pic:blipFill>
                  <pic:spPr bwMode="auto">
                    <a:xfrm>
                      <a:off x="0" y="0"/>
                      <a:ext cx="4702251" cy="2862994"/>
                    </a:xfrm>
                    <a:prstGeom prst="rect">
                      <a:avLst/>
                    </a:prstGeom>
                    <a:ln>
                      <a:noFill/>
                    </a:ln>
                    <a:extLst>
                      <a:ext uri="{53640926-AAD7-44D8-BBD7-CCE9431645EC}">
                        <a14:shadowObscured xmlns:a14="http://schemas.microsoft.com/office/drawing/2010/main"/>
                      </a:ext>
                    </a:extLst>
                  </pic:spPr>
                </pic:pic>
              </a:graphicData>
            </a:graphic>
          </wp:inline>
        </w:drawing>
      </w:r>
      <w:r w:rsidR="00446619">
        <w:br/>
      </w:r>
      <w:r w:rsidR="00E879F1">
        <w:t>Confrontando i due risultati, quindi, decido come splittare:</w:t>
      </w:r>
    </w:p>
    <w:p w14:paraId="4FBF6EDB" w14:textId="77777777" w:rsidR="00E879F1" w:rsidRDefault="00E879F1">
      <w:r>
        <w:br w:type="page"/>
      </w:r>
    </w:p>
    <w:p w14:paraId="7FF5FE85" w14:textId="0224C380" w:rsidR="00446619" w:rsidRDefault="00446619" w:rsidP="00E879F1">
      <w:pPr>
        <w:pStyle w:val="ListParagraph"/>
      </w:pPr>
      <w:r w:rsidRPr="00446619">
        <w:lastRenderedPageBreak/>
        <w:drawing>
          <wp:inline distT="0" distB="0" distL="0" distR="0" wp14:anchorId="576CB321" wp14:editId="243535C4">
            <wp:extent cx="3318164" cy="101424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74895" cy="1031588"/>
                    </a:xfrm>
                    <a:prstGeom prst="rect">
                      <a:avLst/>
                    </a:prstGeom>
                  </pic:spPr>
                </pic:pic>
              </a:graphicData>
            </a:graphic>
          </wp:inline>
        </w:drawing>
      </w:r>
    </w:p>
    <w:p w14:paraId="7867B703" w14:textId="0D4E016B" w:rsidR="00446619" w:rsidRDefault="00446619" w:rsidP="00E879F1">
      <w:pPr>
        <w:pStyle w:val="ListParagraph"/>
      </w:pPr>
      <w:r w:rsidRPr="00446619">
        <w:drawing>
          <wp:inline distT="0" distB="0" distL="0" distR="0" wp14:anchorId="04991933" wp14:editId="1C04E38D">
            <wp:extent cx="4856019" cy="2241588"/>
            <wp:effectExtent l="0" t="0" r="190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70409" cy="2248230"/>
                    </a:xfrm>
                    <a:prstGeom prst="rect">
                      <a:avLst/>
                    </a:prstGeom>
                  </pic:spPr>
                </pic:pic>
              </a:graphicData>
            </a:graphic>
          </wp:inline>
        </w:drawing>
      </w:r>
    </w:p>
    <w:p w14:paraId="414C3A06" w14:textId="6159734F" w:rsidR="00446619" w:rsidRDefault="00446619">
      <w:pPr>
        <w:pStyle w:val="ListParagraph"/>
        <w:numPr>
          <w:ilvl w:val="0"/>
          <w:numId w:val="9"/>
        </w:numPr>
      </w:pPr>
      <w:r>
        <w:t>Casi di terminazione</w:t>
      </w:r>
      <w:r>
        <w:br/>
      </w:r>
      <w:r w:rsidRPr="00446619">
        <w:drawing>
          <wp:inline distT="0" distB="0" distL="0" distR="0" wp14:anchorId="3FA98793" wp14:editId="0FA4B20F">
            <wp:extent cx="3775364" cy="150850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00385" cy="1518498"/>
                    </a:xfrm>
                    <a:prstGeom prst="rect">
                      <a:avLst/>
                    </a:prstGeom>
                  </pic:spPr>
                </pic:pic>
              </a:graphicData>
            </a:graphic>
          </wp:inline>
        </w:drawing>
      </w:r>
    </w:p>
    <w:p w14:paraId="3E47ED78" w14:textId="3280FFE0" w:rsidR="00EC5A22" w:rsidRDefault="002D7A43" w:rsidP="00E879F1">
      <w:pPr>
        <w:pStyle w:val="ListParagraph"/>
      </w:pPr>
      <w:r>
        <w:br/>
      </w:r>
    </w:p>
    <w:p w14:paraId="644ED621" w14:textId="3F799CA2" w:rsidR="002D7A43" w:rsidRDefault="002D7A43">
      <w:r>
        <w:br w:type="page"/>
      </w:r>
    </w:p>
    <w:p w14:paraId="377ADB3A" w14:textId="14AE86F6" w:rsidR="002D7A43" w:rsidRDefault="002D7A43" w:rsidP="002D7A43">
      <w:pPr>
        <w:pStyle w:val="Heading1"/>
      </w:pPr>
      <w:bookmarkStart w:id="17" w:name="_Toc170210844"/>
      <w:r>
        <w:lastRenderedPageBreak/>
        <w:t>Regressione</w:t>
      </w:r>
      <w:r w:rsidR="00B400DC">
        <w:t xml:space="preserve"> lineare</w:t>
      </w:r>
      <w:bookmarkEnd w:id="17"/>
    </w:p>
    <w:p w14:paraId="383DC4E1" w14:textId="06F581BA" w:rsidR="002D7A43" w:rsidRDefault="002D7A43" w:rsidP="00645FD0">
      <w:pPr>
        <w:spacing w:after="0"/>
      </w:pPr>
      <w:r>
        <w:t>Fino ad ora abbiamo visto casi del tipo</w:t>
      </w:r>
    </w:p>
    <w:p w14:paraId="137E7F8F" w14:textId="007F22D2" w:rsidR="002D7A43" w:rsidRDefault="006A76E6" w:rsidP="00645FD0">
      <w:pPr>
        <w:spacing w:after="0"/>
        <w:jc w:val="center"/>
      </w:pPr>
      <w:r w:rsidRPr="006A76E6">
        <w:drawing>
          <wp:inline distT="0" distB="0" distL="0" distR="0" wp14:anchorId="221D82BE" wp14:editId="7A553342">
            <wp:extent cx="990600" cy="5162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55064"/>
                    <a:stretch/>
                  </pic:blipFill>
                  <pic:spPr bwMode="auto">
                    <a:xfrm>
                      <a:off x="0" y="0"/>
                      <a:ext cx="1004974" cy="523731"/>
                    </a:xfrm>
                    <a:prstGeom prst="rect">
                      <a:avLst/>
                    </a:prstGeom>
                    <a:ln>
                      <a:noFill/>
                    </a:ln>
                    <a:extLst>
                      <a:ext uri="{53640926-AAD7-44D8-BBD7-CCE9431645EC}">
                        <a14:shadowObscured xmlns:a14="http://schemas.microsoft.com/office/drawing/2010/main"/>
                      </a:ext>
                    </a:extLst>
                  </pic:spPr>
                </pic:pic>
              </a:graphicData>
            </a:graphic>
          </wp:inline>
        </w:drawing>
      </w:r>
    </w:p>
    <w:p w14:paraId="1EE1F56C" w14:textId="57E601B4" w:rsidR="002D7A43" w:rsidRDefault="002D7A43" w:rsidP="002D7A43">
      <w:r>
        <w:t>Ora invece vogliamo guardare un caso del tipo</w:t>
      </w:r>
    </w:p>
    <w:p w14:paraId="2DDC363A" w14:textId="58B7F54E" w:rsidR="002D7A43" w:rsidRDefault="006A76E6" w:rsidP="00645FD0">
      <w:pPr>
        <w:jc w:val="center"/>
      </w:pPr>
      <w:r w:rsidRPr="006A76E6">
        <w:drawing>
          <wp:inline distT="0" distB="0" distL="0" distR="0" wp14:anchorId="675C63AA" wp14:editId="5EAF8224">
            <wp:extent cx="1307748" cy="480060"/>
            <wp:effectExtent l="0" t="0" r="698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53538" b="27168"/>
                    <a:stretch/>
                  </pic:blipFill>
                  <pic:spPr bwMode="auto">
                    <a:xfrm>
                      <a:off x="0" y="0"/>
                      <a:ext cx="1317656" cy="483697"/>
                    </a:xfrm>
                    <a:prstGeom prst="rect">
                      <a:avLst/>
                    </a:prstGeom>
                    <a:ln>
                      <a:noFill/>
                    </a:ln>
                    <a:extLst>
                      <a:ext uri="{53640926-AAD7-44D8-BBD7-CCE9431645EC}">
                        <a14:shadowObscured xmlns:a14="http://schemas.microsoft.com/office/drawing/2010/main"/>
                      </a:ext>
                    </a:extLst>
                  </pic:spPr>
                </pic:pic>
              </a:graphicData>
            </a:graphic>
          </wp:inline>
        </w:drawing>
      </w:r>
    </w:p>
    <w:p w14:paraId="50B8A378" w14:textId="3737A380" w:rsidR="002D7A43" w:rsidRDefault="002D7A43" w:rsidP="002D7A43">
      <w:r>
        <w:t xml:space="preserve">Valutiamo il caso supervisionato, ovvero che </w:t>
      </w:r>
      <m:oMath>
        <m:r>
          <w:rPr>
            <w:rFonts w:ascii="Cambria Math" w:hAnsi="Cambria Math"/>
          </w:rPr>
          <m:t xml:space="preserve">X,Y in </m:t>
        </m:r>
        <m:sSup>
          <m:sSupPr>
            <m:ctrlPr>
              <w:rPr>
                <w:rFonts w:ascii="Cambria Math" w:hAnsi="Cambria Math"/>
                <w:i/>
              </w:rPr>
            </m:ctrlPr>
          </m:sSupPr>
          <m:e>
            <m:r>
              <m:rPr>
                <m:scr m:val="double-struck"/>
              </m:rPr>
              <w:rPr>
                <w:rFonts w:ascii="Cambria Math" w:hAnsi="Cambria Math"/>
              </w:rPr>
              <m:t>R</m:t>
            </m:r>
          </m:e>
          <m:sup>
            <m:d>
              <m:dPr>
                <m:begChr m:val="|"/>
                <m:endChr m:val="|"/>
                <m:ctrlPr>
                  <w:rPr>
                    <w:rFonts w:ascii="Cambria Math" w:hAnsi="Cambria Math"/>
                    <w:i/>
                  </w:rPr>
                </m:ctrlPr>
              </m:dPr>
              <m:e>
                <m:r>
                  <w:rPr>
                    <w:rFonts w:ascii="Cambria Math" w:hAnsi="Cambria Math"/>
                  </w:rPr>
                  <m:t>x</m:t>
                </m:r>
              </m:e>
            </m:d>
          </m:sup>
        </m:sSup>
      </m:oMath>
      <w:r>
        <w:t xml:space="preserve">: cioè ad esempio ho dei potenziali di investimenti, e voglio predirre la percentuale di ritorno per decidere se investire o meno. È molto più </w:t>
      </w:r>
      <w:r w:rsidRPr="00645FD0">
        <w:rPr>
          <w:b/>
          <w:bCs/>
        </w:rPr>
        <w:t>difficile</w:t>
      </w:r>
      <w:r>
        <w:t>.</w:t>
      </w:r>
    </w:p>
    <w:p w14:paraId="37D6E1E1" w14:textId="30F49B16" w:rsidR="002D7A43" w:rsidRDefault="002D7A43" w:rsidP="002D7A43">
      <w:pPr>
        <w:pStyle w:val="Heading2"/>
      </w:pPr>
      <w:r>
        <w:t>Errore: MSE</w:t>
      </w:r>
    </w:p>
    <w:p w14:paraId="20339775" w14:textId="77F5968E" w:rsidR="002D7A43" w:rsidRDefault="002D7A43" w:rsidP="002D7A43">
      <w:r>
        <w:t xml:space="preserve">Come misura di errore usiamo </w:t>
      </w:r>
      <w:r w:rsidRPr="00645FD0">
        <w:rPr>
          <w:b/>
          <w:bCs/>
        </w:rPr>
        <w:t>mean square error</w:t>
      </w:r>
      <w:r>
        <w:t xml:space="preserve"> (MSE). Questo perché potremmo prendere l’errore non quadrato, ma poi si è notato che l’errore converge molto più lentament</w:t>
      </w:r>
      <w:r w:rsidR="00645FD0">
        <w:t>e.</w:t>
      </w:r>
    </w:p>
    <w:p w14:paraId="04FFA902" w14:textId="47B0A550" w:rsidR="006A76E6" w:rsidRPr="006A76E6" w:rsidRDefault="006A76E6" w:rsidP="00B47393">
      <w:pPr>
        <w:jc w:val="center"/>
      </w:pPr>
      <w:r w:rsidRPr="006A76E6">
        <w:drawing>
          <wp:inline distT="0" distB="0" distL="0" distR="0" wp14:anchorId="742680A3" wp14:editId="70312976">
            <wp:extent cx="3065585" cy="638690"/>
            <wp:effectExtent l="0" t="0" r="190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01223" cy="646115"/>
                    </a:xfrm>
                    <a:prstGeom prst="rect">
                      <a:avLst/>
                    </a:prstGeom>
                  </pic:spPr>
                </pic:pic>
              </a:graphicData>
            </a:graphic>
          </wp:inline>
        </w:drawing>
      </w:r>
    </w:p>
    <w:p w14:paraId="70B2ABA7" w14:textId="5104FA65" w:rsidR="002D7A43" w:rsidRDefault="002D7A43" w:rsidP="002D7A43">
      <w:pPr>
        <w:pStyle w:val="Heading2"/>
      </w:pPr>
      <w:r>
        <w:t>Regressione lineare</w:t>
      </w:r>
    </w:p>
    <w:p w14:paraId="2A71C16A" w14:textId="5E78EFED" w:rsidR="00731F0E" w:rsidRDefault="00731F0E" w:rsidP="00731F0E">
      <w:r>
        <w:t>È il problema di regressione più semplice.</w:t>
      </w:r>
      <w:r w:rsidR="009E5D53">
        <w:t xml:space="preserve"> </w:t>
      </w:r>
      <w:r>
        <w:t>Prendo:</w:t>
      </w:r>
    </w:p>
    <w:p w14:paraId="59030C45" w14:textId="5391010C" w:rsidR="00731F0E" w:rsidRDefault="006A76E6">
      <w:pPr>
        <w:pStyle w:val="ListParagraph"/>
        <w:numPr>
          <w:ilvl w:val="0"/>
          <w:numId w:val="1"/>
        </w:numPr>
      </w:pPr>
      <w:r>
        <w:t xml:space="preserve">Sample </w:t>
      </w:r>
      <m:oMath>
        <m:r>
          <w:rPr>
            <w:rFonts w:ascii="Cambria Math" w:hAnsi="Cambria Math"/>
          </w:rPr>
          <m:t>X</m:t>
        </m:r>
      </m:oMath>
      <w:r>
        <w:t xml:space="preserve"> di dimensione </w:t>
      </w:r>
      <m:oMath>
        <m:r>
          <w:rPr>
            <w:rFonts w:ascii="Cambria Math" w:hAnsi="Cambria Math"/>
          </w:rPr>
          <m:t>n×n</m:t>
        </m:r>
      </m:oMath>
    </w:p>
    <w:p w14:paraId="1A46E622" w14:textId="4DFFC91A" w:rsidR="006A76E6" w:rsidRDefault="006A76E6">
      <w:pPr>
        <w:pStyle w:val="ListParagraph"/>
        <w:numPr>
          <w:ilvl w:val="0"/>
          <w:numId w:val="1"/>
        </w:numPr>
      </w:pPr>
      <w:r>
        <w:t xml:space="preserve">Pesi </w:t>
      </w:r>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p>
    <w:p w14:paraId="28CE7C1F" w14:textId="2253FA59" w:rsidR="006A76E6" w:rsidRDefault="006A76E6" w:rsidP="00B47393">
      <w:pPr>
        <w:jc w:val="center"/>
      </w:pPr>
      <w:r w:rsidRPr="006A76E6">
        <w:drawing>
          <wp:inline distT="0" distB="0" distL="0" distR="0" wp14:anchorId="59EE307A" wp14:editId="37D93C07">
            <wp:extent cx="2938275" cy="92099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59975" cy="927794"/>
                    </a:xfrm>
                    <a:prstGeom prst="rect">
                      <a:avLst/>
                    </a:prstGeom>
                  </pic:spPr>
                </pic:pic>
              </a:graphicData>
            </a:graphic>
          </wp:inline>
        </w:drawing>
      </w:r>
    </w:p>
    <w:p w14:paraId="2210B12C" w14:textId="7593D91C" w:rsidR="00731F0E" w:rsidRDefault="00731F0E" w:rsidP="00731F0E">
      <w:r>
        <w:t>Prendo i pesi che ottimizzano MSE.</w:t>
      </w:r>
    </w:p>
    <w:p w14:paraId="47872C04" w14:textId="65872F69" w:rsidR="00645FD0" w:rsidRDefault="00731F0E" w:rsidP="00B47393">
      <w:r>
        <w:t xml:space="preserve">Con solo questi dati sono </w:t>
      </w:r>
      <w:r w:rsidRPr="00B47393">
        <w:rPr>
          <w:b/>
        </w:rPr>
        <w:t>molto vincolat</w:t>
      </w:r>
      <w:r w:rsidR="00B47393">
        <w:rPr>
          <w:b/>
        </w:rPr>
        <w:t>x</w:t>
      </w:r>
      <w:r>
        <w:t xml:space="preserve"> perché ho </w:t>
      </w:r>
      <w:r w:rsidRPr="00645FD0">
        <w:rPr>
          <w:b/>
          <w:bCs/>
        </w:rPr>
        <w:t>tanti pesi quante sono le features</w:t>
      </w:r>
      <w:r>
        <w:t xml:space="preserve">. </w:t>
      </w:r>
    </w:p>
    <w:p w14:paraId="35DB9762" w14:textId="1D35DD8B" w:rsidR="00B47393" w:rsidRDefault="00731F0E" w:rsidP="00645FD0">
      <w:pPr>
        <w:shd w:val="clear" w:color="auto" w:fill="DAEFD3" w:themeFill="accent1" w:themeFillTint="33"/>
        <w:jc w:val="center"/>
      </w:pPr>
      <w:r>
        <w:t>Posso solamente scegliere i pesi/bias migliori per minimizzare MSE</w:t>
      </w:r>
      <w:r w:rsidR="00B47393">
        <w:t>: sto prendendo il miglior piano/retta/etc, ma sempre piano/retta/etc sono (perché ho un numero fisso di incognite).</w:t>
      </w:r>
    </w:p>
    <w:p w14:paraId="50A78D80" w14:textId="37442A98" w:rsidR="00731F0E" w:rsidRDefault="009E5D53" w:rsidP="00731F0E">
      <w:r w:rsidRPr="00C73F80">
        <w:drawing>
          <wp:anchor distT="0" distB="0" distL="114300" distR="114300" simplePos="0" relativeHeight="251668480" behindDoc="0" locked="0" layoutInCell="1" allowOverlap="1" wp14:anchorId="35755819" wp14:editId="5111D439">
            <wp:simplePos x="0" y="0"/>
            <wp:positionH relativeFrom="column">
              <wp:posOffset>14028</wp:posOffset>
            </wp:positionH>
            <wp:positionV relativeFrom="paragraph">
              <wp:posOffset>207183</wp:posOffset>
            </wp:positionV>
            <wp:extent cx="879475" cy="537845"/>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879475" cy="537845"/>
                    </a:xfrm>
                    <a:prstGeom prst="rect">
                      <a:avLst/>
                    </a:prstGeom>
                  </pic:spPr>
                </pic:pic>
              </a:graphicData>
            </a:graphic>
            <wp14:sizeRelH relativeFrom="margin">
              <wp14:pctWidth>0</wp14:pctWidth>
            </wp14:sizeRelH>
            <wp14:sizeRelV relativeFrom="margin">
              <wp14:pctHeight>0</wp14:pctHeight>
            </wp14:sizeRelV>
          </wp:anchor>
        </w:drawing>
      </w:r>
      <w:r w:rsidR="00731F0E">
        <w:t>Si può risolvere analiticamente, sfruttando un paio di trick:</w:t>
      </w:r>
    </w:p>
    <w:p w14:paraId="6F6849B9" w14:textId="050F45FA" w:rsidR="00C73F80" w:rsidRDefault="00731F0E" w:rsidP="00C73F80">
      <w:r>
        <w:t xml:space="preserve">Prendo una certa funzione da applicare al risultato: </w:t>
      </w:r>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X+b</m:t>
            </m:r>
          </m:e>
        </m:d>
        <m:r>
          <w:rPr>
            <w:rFonts w:ascii="Cambria Math" w:hAnsi="Cambria Math"/>
          </w:rPr>
          <m:t>=</m:t>
        </m:r>
        <m:acc>
          <m:accPr>
            <m:ctrlPr>
              <w:rPr>
                <w:rFonts w:ascii="Cambria Math" w:hAnsi="Cambria Math"/>
                <w:i/>
              </w:rPr>
            </m:ctrlPr>
          </m:accPr>
          <m:e>
            <m:r>
              <w:rPr>
                <w:rFonts w:ascii="Cambria Math" w:hAnsi="Cambria Math"/>
              </w:rPr>
              <m:t>Y</m:t>
            </m:r>
          </m:e>
        </m:acc>
        <m:r>
          <m:rPr>
            <m:sty m:val="p"/>
          </m:rPr>
          <w:rPr>
            <w:rFonts w:ascii="Cambria Math" w:hAnsi="Cambria Math"/>
          </w:rPr>
          <w:br/>
        </m:r>
      </m:oMath>
      <w:r>
        <w:t xml:space="preserve">Anziché dare direttamente il valore di </w:t>
      </w:r>
      <m:oMath>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X+b</m:t>
        </m:r>
      </m:oMath>
      <w:r>
        <w:t xml:space="preserve">, diamo una </w:t>
      </w:r>
      <w:r w:rsidRPr="00645FD0">
        <w:rPr>
          <w:b/>
          <w:bCs/>
        </w:rPr>
        <w:t>funzione applicata</w:t>
      </w:r>
      <w:r>
        <w:t xml:space="preserve"> a questo; per esempio, una funzione molto comune è RELU (</w:t>
      </w:r>
      <m:oMath>
        <m:r>
          <w:rPr>
            <w:rFonts w:ascii="Cambria Math" w:hAnsi="Cambria Math"/>
          </w:rPr>
          <m:t>0 se≤0, v se&gt;0</m:t>
        </m:r>
      </m:oMath>
      <w:r>
        <w:t>)</w:t>
      </w:r>
    </w:p>
    <w:p w14:paraId="5DBEDA16" w14:textId="3680DEC3" w:rsidR="00731F0E" w:rsidRDefault="00645FD0" w:rsidP="00C73F80">
      <w:pPr>
        <w:shd w:val="clear" w:color="auto" w:fill="DAEFD3" w:themeFill="accent1" w:themeFillTint="33"/>
        <w:jc w:val="center"/>
      </w:pPr>
      <w:r w:rsidRPr="009E5D53">
        <w:drawing>
          <wp:anchor distT="0" distB="0" distL="114300" distR="114300" simplePos="0" relativeHeight="251670528" behindDoc="0" locked="0" layoutInCell="1" allowOverlap="1" wp14:anchorId="7E95B9AE" wp14:editId="5BA9EC70">
            <wp:simplePos x="0" y="0"/>
            <wp:positionH relativeFrom="column">
              <wp:posOffset>4309110</wp:posOffset>
            </wp:positionH>
            <wp:positionV relativeFrom="paragraph">
              <wp:posOffset>66040</wp:posOffset>
            </wp:positionV>
            <wp:extent cx="2139315" cy="845185"/>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r="2143"/>
                    <a:stretch/>
                  </pic:blipFill>
                  <pic:spPr bwMode="auto">
                    <a:xfrm>
                      <a:off x="0" y="0"/>
                      <a:ext cx="2139315" cy="845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73F80">
        <w:t xml:space="preserve">!!! </w:t>
      </w:r>
      <w:r w:rsidR="00731F0E">
        <w:t xml:space="preserve">La </w:t>
      </w:r>
      <m:oMath>
        <m:r>
          <w:rPr>
            <w:rFonts w:ascii="Cambria Math" w:hAnsi="Cambria Math"/>
          </w:rPr>
          <m:t>f</m:t>
        </m:r>
      </m:oMath>
      <w:r w:rsidR="00731F0E">
        <w:t xml:space="preserve"> applicata serve </w:t>
      </w:r>
      <w:r w:rsidR="00C73F80">
        <w:t>pe</w:t>
      </w:r>
      <w:r w:rsidR="00731F0E">
        <w:t xml:space="preserve">rché </w:t>
      </w:r>
      <w:r w:rsidR="00731F0E" w:rsidRPr="00645FD0">
        <w:rPr>
          <w:b/>
          <w:bCs/>
        </w:rPr>
        <w:t>altrimenti i livelli sucessivi della rete diventano negligible</w:t>
      </w:r>
      <w:r w:rsidR="00731F0E">
        <w:t xml:space="preserve">, perché essendo che ogni strato è al derivata del precedente (e la derivata di una funzione è la funzione derivata moltiplicata per la funzione) mi trovo che la prima funzione viene moltiplicata per </w:t>
      </w:r>
      <m:oMath>
        <m:r>
          <w:rPr>
            <w:rFonts w:ascii="Cambria Math" w:hAnsi="Cambria Math"/>
          </w:rPr>
          <m:t>n</m:t>
        </m:r>
      </m:oMath>
      <w:r w:rsidR="00731F0E">
        <w:t xml:space="preserve"> volte.</w:t>
      </w:r>
      <w:r w:rsidR="009E5D53">
        <w:br/>
      </w:r>
      <w:r w:rsidR="009E5D53" w:rsidRPr="009E5D53">
        <w:drawing>
          <wp:inline distT="0" distB="0" distL="0" distR="0" wp14:anchorId="55924B0F" wp14:editId="07D3B2DD">
            <wp:extent cx="1410203" cy="316116"/>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24569"/>
                    <a:stretch/>
                  </pic:blipFill>
                  <pic:spPr bwMode="auto">
                    <a:xfrm>
                      <a:off x="0" y="0"/>
                      <a:ext cx="1460888" cy="327478"/>
                    </a:xfrm>
                    <a:prstGeom prst="rect">
                      <a:avLst/>
                    </a:prstGeom>
                    <a:ln>
                      <a:noFill/>
                    </a:ln>
                    <a:extLst>
                      <a:ext uri="{53640926-AAD7-44D8-BBD7-CCE9431645EC}">
                        <a14:shadowObscured xmlns:a14="http://schemas.microsoft.com/office/drawing/2010/main"/>
                      </a:ext>
                    </a:extLst>
                  </pic:spPr>
                </pic:pic>
              </a:graphicData>
            </a:graphic>
          </wp:inline>
        </w:drawing>
      </w:r>
    </w:p>
    <w:p w14:paraId="3C6C87C1" w14:textId="4A055EEC" w:rsidR="009E5D53" w:rsidRDefault="009E5D53" w:rsidP="00195084">
      <w:pPr>
        <w:jc w:val="center"/>
      </w:pPr>
    </w:p>
    <w:p w14:paraId="43B1E632" w14:textId="772E3BD4" w:rsidR="009E5D53" w:rsidRDefault="009E5D53" w:rsidP="009E5D53">
      <w:pPr>
        <w:pStyle w:val="Heading2"/>
      </w:pPr>
      <w:r>
        <w:lastRenderedPageBreak/>
        <w:t>Feature engineering</w:t>
      </w:r>
    </w:p>
    <w:p w14:paraId="69EB9597" w14:textId="5E6049AC" w:rsidR="009E5D53" w:rsidRPr="00195084" w:rsidRDefault="009E5D53" w:rsidP="009E5D53">
      <w:r>
        <w:t xml:space="preserve">Anziché avere complessità nella rete, posso </w:t>
      </w:r>
      <w:r w:rsidR="00033674">
        <w:t>spalmare la complessità</w:t>
      </w:r>
      <w:r>
        <w:t xml:space="preserve"> nelle feature. </w:t>
      </w:r>
      <w:r w:rsidR="00033674">
        <w:t>Cioè: s</w:t>
      </w:r>
      <w:r>
        <w:t xml:space="preserve">e ho 3 feature posso fare ben poco, perché mi danno solamente 3 pesi. Però nessuno mi vieta di </w:t>
      </w:r>
      <w:r w:rsidRPr="00033674">
        <w:rPr>
          <w:b/>
          <w:bCs/>
        </w:rPr>
        <w:t>costruire delle</w:t>
      </w:r>
      <w:r>
        <w:t xml:space="preserve"> </w:t>
      </w:r>
      <w:r w:rsidRPr="00195084">
        <w:rPr>
          <w:b/>
        </w:rPr>
        <w:t>feature artificiali</w:t>
      </w:r>
      <w:r w:rsidRPr="00195084">
        <w:t xml:space="preserve"> combinando le feature reali, come ad esempio…</w:t>
      </w:r>
    </w:p>
    <w:p w14:paraId="30010139" w14:textId="48B3051D" w:rsidR="00033674" w:rsidRDefault="00033674" w:rsidP="00033674">
      <w:pPr>
        <w:jc w:val="center"/>
      </w:pPr>
      <w:r w:rsidRPr="00033674">
        <w:drawing>
          <wp:inline distT="0" distB="0" distL="0" distR="0" wp14:anchorId="16D7F9C9" wp14:editId="5F88C34B">
            <wp:extent cx="1225061" cy="669196"/>
            <wp:effectExtent l="0" t="0" r="0" b="0"/>
            <wp:docPr id="108490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08549" name=""/>
                    <pic:cNvPicPr/>
                  </pic:nvPicPr>
                  <pic:blipFill>
                    <a:blip r:embed="rId138"/>
                    <a:stretch>
                      <a:fillRect/>
                    </a:stretch>
                  </pic:blipFill>
                  <pic:spPr>
                    <a:xfrm>
                      <a:off x="0" y="0"/>
                      <a:ext cx="1233121" cy="673599"/>
                    </a:xfrm>
                    <a:prstGeom prst="rect">
                      <a:avLst/>
                    </a:prstGeom>
                  </pic:spPr>
                </pic:pic>
              </a:graphicData>
            </a:graphic>
          </wp:inline>
        </w:drawing>
      </w:r>
    </w:p>
    <w:p w14:paraId="5D0A1938" w14:textId="4D7C2E17" w:rsidR="009E5D53" w:rsidRPr="00195084" w:rsidRDefault="009E5D53" w:rsidP="009E5D53">
      <w:r w:rsidRPr="00195084">
        <w:t>In questo modo aumento il numero di features, e ho più pesi a disposizione. Dopo di che, alleno e guardo che pesi la fit ha dato alle singole features: I pesi più alti corrisponderanno alle feature più utili.</w:t>
      </w:r>
    </w:p>
    <w:p w14:paraId="26486697" w14:textId="33C442F0" w:rsidR="009E5D53" w:rsidRPr="00195084" w:rsidRDefault="009E5D53" w:rsidP="009E5D53">
      <w:r w:rsidRPr="00195084">
        <w:t xml:space="preserve">Questo modello, essendo molto </w:t>
      </w:r>
      <w:r w:rsidRPr="00033674">
        <w:rPr>
          <w:b/>
          <w:bCs/>
        </w:rPr>
        <w:t>semplice</w:t>
      </w:r>
      <w:r w:rsidRPr="00195084">
        <w:t xml:space="preserve">, è anche abbastanza </w:t>
      </w:r>
      <w:r w:rsidRPr="00033674">
        <w:rPr>
          <w:b/>
          <w:bCs/>
        </w:rPr>
        <w:t>explainable</w:t>
      </w:r>
      <w:r w:rsidRPr="00195084">
        <w:t xml:space="preserve">: se per delle feature </w:t>
      </w:r>
      <m:oMath>
        <m:sSub>
          <m:sSubPr>
            <m:ctrlPr>
              <w:rPr>
                <w:rFonts w:ascii="Cambria Math" w:hAnsi="Cambria Math"/>
                <w:i/>
                <w:lang w:val="en-GB"/>
              </w:rPr>
            </m:ctrlPr>
          </m:sSubPr>
          <m:e>
            <m:r>
              <w:rPr>
                <w:rFonts w:ascii="Cambria Math" w:hAnsi="Cambria Math"/>
                <w:lang w:val="en-GB"/>
              </w:rPr>
              <m:t>x</m:t>
            </m:r>
          </m:e>
          <m:sub>
            <m:r>
              <w:rPr>
                <w:rFonts w:ascii="Cambria Math" w:hAnsi="Cambria Math"/>
              </w:rPr>
              <m:t>1</m:t>
            </m:r>
          </m:sub>
        </m:sSub>
        <m:r>
          <w:rPr>
            <w:rFonts w:ascii="Cambria Math" w:hAnsi="Cambria Math"/>
          </w:rPr>
          <m:t>,</m:t>
        </m:r>
        <m:sSub>
          <m:sSubPr>
            <m:ctrlPr>
              <w:rPr>
                <w:rFonts w:ascii="Cambria Math" w:hAnsi="Cambria Math"/>
                <w:i/>
                <w:lang w:val="en-GB"/>
              </w:rPr>
            </m:ctrlPr>
          </m:sSubPr>
          <m:e>
            <m:r>
              <w:rPr>
                <w:rFonts w:ascii="Cambria Math" w:hAnsi="Cambria Math"/>
                <w:lang w:val="en-GB"/>
              </w:rPr>
              <m:t>x</m:t>
            </m:r>
          </m:e>
          <m:sub>
            <m:r>
              <w:rPr>
                <w:rFonts w:ascii="Cambria Math" w:hAnsi="Cambria Math"/>
              </w:rPr>
              <m:t>2</m:t>
            </m:r>
          </m:sub>
        </m:sSub>
      </m:oMath>
      <w:r w:rsidRPr="00195084">
        <w:t xml:space="preserve"> ho I pesi alti, allora so che l’interazione fra quelle due feature è rilevante.</w:t>
      </w:r>
    </w:p>
    <w:p w14:paraId="0B48B454" w14:textId="63E4877E" w:rsidR="009E5D53" w:rsidRDefault="009E5D53" w:rsidP="009E5D53">
      <w:pPr>
        <w:rPr>
          <w:lang w:val="en-GB"/>
        </w:rPr>
      </w:pPr>
      <w:r>
        <w:rPr>
          <w:lang w:val="en-GB"/>
        </w:rPr>
        <w:t xml:space="preserve">Alcuni </w:t>
      </w:r>
      <w:r w:rsidR="00207F39">
        <w:rPr>
          <w:lang w:val="en-GB"/>
        </w:rPr>
        <w:t>parametri sono:</w:t>
      </w:r>
    </w:p>
    <w:p w14:paraId="512EE508" w14:textId="4D2D5C30" w:rsidR="00207F39" w:rsidRPr="00195084" w:rsidRDefault="00207F39">
      <w:pPr>
        <w:pStyle w:val="ListParagraph"/>
        <w:numPr>
          <w:ilvl w:val="0"/>
          <w:numId w:val="1"/>
        </w:numPr>
      </w:pPr>
      <w:r w:rsidRPr="00801C66">
        <w:rPr>
          <w:b/>
          <w:bCs/>
        </w:rPr>
        <w:t>Scale</w:t>
      </w:r>
      <w:r w:rsidRPr="00195084">
        <w:t>: inserisco il range dei dati</w:t>
      </w:r>
    </w:p>
    <w:p w14:paraId="603680CA" w14:textId="4CD98293" w:rsidR="00207F39" w:rsidRPr="00195084" w:rsidRDefault="00207F39">
      <w:pPr>
        <w:pStyle w:val="ListParagraph"/>
        <w:numPr>
          <w:ilvl w:val="0"/>
          <w:numId w:val="1"/>
        </w:numPr>
      </w:pPr>
      <w:r w:rsidRPr="00801C66">
        <w:rPr>
          <w:b/>
          <w:bCs/>
        </w:rPr>
        <w:t>Momentum</w:t>
      </w:r>
      <w:r w:rsidRPr="00195084">
        <w:t>: permette di dare una sorta di “kickstart” alla funzione se il gradiente si adagia</w:t>
      </w:r>
    </w:p>
    <w:p w14:paraId="4F732787" w14:textId="446D1724" w:rsidR="00207F39" w:rsidRPr="00195084" w:rsidRDefault="00207F39">
      <w:pPr>
        <w:pStyle w:val="ListParagraph"/>
        <w:numPr>
          <w:ilvl w:val="0"/>
          <w:numId w:val="1"/>
        </w:numPr>
      </w:pPr>
      <w:r w:rsidRPr="00801C66">
        <w:rPr>
          <w:b/>
          <w:bCs/>
        </w:rPr>
        <w:t>Learning</w:t>
      </w:r>
      <w:r w:rsidRPr="00195084">
        <w:t xml:space="preserve"> </w:t>
      </w:r>
      <w:r w:rsidRPr="00801C66">
        <w:rPr>
          <w:b/>
          <w:bCs/>
        </w:rPr>
        <w:t>rate</w:t>
      </w:r>
      <w:r w:rsidRPr="00195084">
        <w:t>: sarebbe di quanto scendo ad ogni passo (moltiplicato per il gradiente)</w:t>
      </w:r>
      <m:oMath>
        <m:r>
          <m:rPr>
            <m:sty m:val="p"/>
          </m:rPr>
          <w:rPr>
            <w:rFonts w:ascii="Cambria Math" w:hAnsi="Cambria Math"/>
          </w:rPr>
          <m:t xml:space="preserve"> </m:t>
        </m:r>
        <m:r>
          <m:rPr>
            <m:sty m:val="p"/>
          </m:rPr>
          <w:rPr>
            <w:rFonts w:ascii="Cambria Math" w:hAnsi="Cambria Math"/>
          </w:rPr>
          <w:drawing>
            <wp:inline distT="0" distB="0" distL="0" distR="0" wp14:anchorId="00BF940B" wp14:editId="509F2317">
              <wp:extent cx="1868630" cy="1134234"/>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80280" cy="1141305"/>
                      </a:xfrm>
                      <a:prstGeom prst="rect">
                        <a:avLst/>
                      </a:prstGeom>
                    </pic:spPr>
                  </pic:pic>
                </a:graphicData>
              </a:graphic>
            </wp:inline>
          </w:drawing>
        </m:r>
      </m:oMath>
    </w:p>
    <w:p w14:paraId="19E7E53B" w14:textId="38AF379D" w:rsidR="00207F39" w:rsidRPr="00195084" w:rsidRDefault="00207F39">
      <w:pPr>
        <w:pStyle w:val="ListParagraph"/>
        <w:numPr>
          <w:ilvl w:val="0"/>
          <w:numId w:val="1"/>
        </w:numPr>
      </w:pPr>
      <w:r>
        <w:t>È una buona abitudine scalare tutti i numeri sul range</w:t>
      </w:r>
      <w:r>
        <w:br/>
      </w:r>
      <m:oMathPara>
        <m:oMath>
          <m:f>
            <m:fPr>
              <m:ctrlPr>
                <w:rPr>
                  <w:rFonts w:ascii="Cambria Math" w:hAnsi="Cambria Math"/>
                  <w:i/>
                  <w:lang w:val="en-GB"/>
                </w:rPr>
              </m:ctrlPr>
            </m:fPr>
            <m:num>
              <m:r>
                <w:rPr>
                  <w:rFonts w:ascii="Cambria Math" w:hAnsi="Cambria Math"/>
                  <w:lang w:val="en-GB"/>
                </w:rPr>
                <m:t>x</m:t>
              </m:r>
              <m:r>
                <w:rPr>
                  <w:rFonts w:ascii="Cambria Math" w:hAnsi="Cambria Math"/>
                </w:rPr>
                <m:t>-</m:t>
              </m:r>
              <m:r>
                <w:rPr>
                  <w:rFonts w:ascii="Cambria Math" w:hAnsi="Cambria Math"/>
                  <w:lang w:val="en-GB"/>
                </w:rPr>
                <m:t>μ</m:t>
              </m:r>
            </m:num>
            <m:den>
              <m:r>
                <w:rPr>
                  <w:rFonts w:ascii="Cambria Math" w:hAnsi="Cambria Math"/>
                  <w:lang w:val="en-GB"/>
                </w:rPr>
                <m:t>σ</m:t>
              </m:r>
            </m:den>
          </m:f>
        </m:oMath>
      </m:oMathPara>
    </w:p>
    <w:p w14:paraId="34F54F96" w14:textId="7EFD8C5B" w:rsidR="00ED2C54" w:rsidRPr="00195084" w:rsidRDefault="00ED2C54">
      <w:r w:rsidRPr="00195084">
        <w:br w:type="page"/>
      </w:r>
    </w:p>
    <w:p w14:paraId="5FFE86FA" w14:textId="3948A1E3" w:rsidR="00ED2C54" w:rsidRPr="00195084" w:rsidRDefault="00ED2C54" w:rsidP="00ED2C54">
      <w:pPr>
        <w:pStyle w:val="Heading1"/>
      </w:pPr>
      <w:bookmarkStart w:id="18" w:name="_Toc170210845"/>
      <w:r w:rsidRPr="00195084">
        <w:lastRenderedPageBreak/>
        <w:t>Inductive conformative prediction</w:t>
      </w:r>
      <w:bookmarkEnd w:id="18"/>
    </w:p>
    <w:p w14:paraId="32774DF8" w14:textId="6E17885E" w:rsidR="00ED2C54" w:rsidRPr="00195084" w:rsidRDefault="00ED2C54" w:rsidP="00ED2C54">
      <w:pPr>
        <w:pStyle w:val="Date1"/>
      </w:pPr>
      <w:r w:rsidRPr="00195084">
        <w:t>30/nov/2023</w:t>
      </w:r>
    </w:p>
    <w:p w14:paraId="17D78133" w14:textId="266F3411" w:rsidR="00ED2C54" w:rsidRPr="00195084" w:rsidRDefault="00ED2C54" w:rsidP="00ED2C54">
      <w:pPr>
        <w:pStyle w:val="Date1"/>
      </w:pPr>
      <w:r w:rsidRPr="00195084">
        <w:t>RECUPERA LEZIONE PREC</w:t>
      </w:r>
    </w:p>
    <w:p w14:paraId="132D3749" w14:textId="78F2E3B0" w:rsidR="00ED2C54" w:rsidRPr="00195084" w:rsidRDefault="00ED2C54" w:rsidP="00ED2C54">
      <w:r w:rsidRPr="00195084">
        <w:t>Dato un regressore, posso complicare un po’ la struttura in questo modo:</w:t>
      </w:r>
    </w:p>
    <w:p w14:paraId="2CADCFEA" w14:textId="77777777" w:rsidR="00B400DC" w:rsidRDefault="005624B7" w:rsidP="00B400DC">
      <w:pPr>
        <w:jc w:val="center"/>
      </w:pPr>
      <w:r w:rsidRPr="005624B7">
        <w:drawing>
          <wp:inline distT="0" distB="0" distL="0" distR="0" wp14:anchorId="5A80444F" wp14:editId="05927AAE">
            <wp:extent cx="2148840" cy="1044296"/>
            <wp:effectExtent l="0" t="0" r="3810" b="3810"/>
            <wp:docPr id="56715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51563" name=""/>
                    <pic:cNvPicPr/>
                  </pic:nvPicPr>
                  <pic:blipFill>
                    <a:blip r:embed="rId140"/>
                    <a:stretch>
                      <a:fillRect/>
                    </a:stretch>
                  </pic:blipFill>
                  <pic:spPr>
                    <a:xfrm>
                      <a:off x="0" y="0"/>
                      <a:ext cx="2160845" cy="1050130"/>
                    </a:xfrm>
                    <a:prstGeom prst="rect">
                      <a:avLst/>
                    </a:prstGeom>
                  </pic:spPr>
                </pic:pic>
              </a:graphicData>
            </a:graphic>
          </wp:inline>
        </w:drawing>
      </w:r>
    </w:p>
    <w:p w14:paraId="1119F4DB" w14:textId="7D3C578A" w:rsidR="00ED2C54" w:rsidRPr="00195084" w:rsidRDefault="00ED2C54" w:rsidP="00B400DC">
      <w:r w:rsidRPr="00195084">
        <w:t xml:space="preserve">La scatola esterna prende il risultato di </w:t>
      </w:r>
      <m:oMath>
        <m:r>
          <w:rPr>
            <w:rFonts w:ascii="Cambria Math" w:hAnsi="Cambria Math"/>
            <w:lang w:val="en-GB"/>
          </w:rPr>
          <m:t>R</m:t>
        </m:r>
      </m:oMath>
      <w:r w:rsidRPr="00195084">
        <w:t xml:space="preserve">, lo </w:t>
      </w:r>
      <w:r w:rsidRPr="00033674">
        <w:rPr>
          <w:b/>
          <w:bCs/>
        </w:rPr>
        <w:t>confronta col dataset di calibrazione</w:t>
      </w:r>
      <w:r w:rsidRPr="00195084">
        <w:t xml:space="preserve"> e </w:t>
      </w:r>
      <w:r w:rsidRPr="00033674">
        <w:rPr>
          <w:b/>
          <w:bCs/>
        </w:rPr>
        <w:t>ritorna un intervall</w:t>
      </w:r>
      <w:r w:rsidR="00033674" w:rsidRPr="00033674">
        <w:rPr>
          <w:b/>
          <w:bCs/>
        </w:rPr>
        <w:t>o</w:t>
      </w:r>
      <w:r w:rsidRPr="00195084">
        <w:t xml:space="preserve"> tale per cui </w:t>
      </w:r>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reale</m:t>
            </m:r>
          </m:sub>
        </m:sSub>
        <m:r>
          <w:rPr>
            <w:rFonts w:ascii="Cambria Math" w:hAnsi="Cambria Math"/>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predetta</m:t>
            </m:r>
          </m:sub>
        </m:sSub>
        <m:r>
          <w:rPr>
            <w:rFonts w:ascii="Cambria Math" w:hAnsi="Cambria Math"/>
          </w:rPr>
          <m:t>±</m:t>
        </m:r>
        <m:r>
          <w:rPr>
            <w:rFonts w:ascii="Cambria Math" w:hAnsi="Cambria Math"/>
            <w:lang w:val="en-GB"/>
          </w:rPr>
          <m:t>δ</m:t>
        </m:r>
      </m:oMath>
      <w:r w:rsidRPr="00195084">
        <w:t xml:space="preserve"> con una significance </w:t>
      </w:r>
      <m:oMath>
        <m:r>
          <m:rPr>
            <m:scr m:val="script"/>
          </m:rPr>
          <w:rPr>
            <w:rFonts w:ascii="Cambria Math" w:hAnsi="Cambria Math"/>
          </w:rPr>
          <m:t>E</m:t>
        </m:r>
      </m:oMath>
      <w:r w:rsidRPr="00195084">
        <w:t>, ovvero</w:t>
      </w:r>
    </w:p>
    <w:p w14:paraId="0AA2DA88" w14:textId="5FF7DE9B" w:rsidR="00ED2C54" w:rsidRPr="00ED2C54" w:rsidRDefault="00000000" w:rsidP="00ED2C54">
      <w:pPr>
        <w:rPr>
          <w:lang w:val="en-GB"/>
        </w:rPr>
      </w:pPr>
      <m:oMathPara>
        <m:oMath>
          <m:func>
            <m:funcPr>
              <m:ctrlPr>
                <w:rPr>
                  <w:rFonts w:ascii="Cambria Math" w:hAnsi="Cambria Math"/>
                  <w:i/>
                  <w:lang w:val="en-GB"/>
                </w:rPr>
              </m:ctrlPr>
            </m:funcPr>
            <m:fName>
              <m:limLow>
                <m:limLowPr>
                  <m:ctrlPr>
                    <w:rPr>
                      <w:rFonts w:ascii="Cambria Math" w:hAnsi="Cambria Math"/>
                      <w:i/>
                      <w:lang w:val="en-GB"/>
                    </w:rPr>
                  </m:ctrlPr>
                </m:limLowPr>
                <m:e>
                  <m:r>
                    <m:rPr>
                      <m:sty m:val="p"/>
                    </m:rPr>
                    <w:rPr>
                      <w:rFonts w:ascii="Cambria Math" w:hAnsi="Cambria Math"/>
                      <w:lang w:val="en-GB"/>
                    </w:rPr>
                    <m:t>lim</m:t>
                  </m:r>
                </m:e>
                <m:lim>
                  <m:r>
                    <w:rPr>
                      <w:rFonts w:ascii="Cambria Math" w:hAnsi="Cambria Math"/>
                      <w:lang w:val="en-GB"/>
                    </w:rPr>
                    <m:t>n→+∞</m:t>
                  </m:r>
                </m:lim>
              </m:limLow>
            </m:fName>
            <m:e>
              <m:f>
                <m:fPr>
                  <m:ctrlPr>
                    <w:rPr>
                      <w:rFonts w:ascii="Cambria Math" w:hAnsi="Cambria Math"/>
                      <w:i/>
                      <w:lang w:val="en-GB"/>
                    </w:rPr>
                  </m:ctrlPr>
                </m:fPr>
                <m:num>
                  <m:r>
                    <w:rPr>
                      <w:rFonts w:ascii="Cambria Math" w:hAnsi="Cambria Math"/>
                      <w:lang w:val="en-GB"/>
                    </w:rPr>
                    <m:t>|X∈</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r>
                    <w:rPr>
                      <w:rFonts w:ascii="Cambria Math" w:hAnsi="Cambria Math"/>
                      <w:lang w:val="en-GB"/>
                    </w:rPr>
                    <m:t>,Y∈</m:t>
                  </m:r>
                  <m:d>
                    <m:dPr>
                      <m:ctrlPr>
                        <w:rPr>
                          <w:rFonts w:ascii="Cambria Math" w:hAnsi="Cambria Math"/>
                          <w:i/>
                          <w:lang w:val="en-GB"/>
                        </w:rPr>
                      </m:ctrlPr>
                    </m:dPr>
                    <m:e>
                      <m:acc>
                        <m:accPr>
                          <m:ctrlPr>
                            <w:rPr>
                              <w:rFonts w:ascii="Cambria Math" w:hAnsi="Cambria Math"/>
                              <w:i/>
                              <w:lang w:val="en-GB"/>
                            </w:rPr>
                          </m:ctrlPr>
                        </m:accPr>
                        <m:e>
                          <m:r>
                            <w:rPr>
                              <w:rFonts w:ascii="Cambria Math" w:hAnsi="Cambria Math"/>
                              <w:lang w:val="en-GB"/>
                            </w:rPr>
                            <m:t>Y</m:t>
                          </m:r>
                        </m:e>
                      </m:acc>
                      <m:r>
                        <w:rPr>
                          <w:rFonts w:ascii="Cambria Math" w:hAnsi="Cambria Math"/>
                          <w:lang w:val="en-GB"/>
                        </w:rPr>
                        <m:t>±δ</m:t>
                      </m:r>
                    </m:e>
                  </m:d>
                  <m:r>
                    <w:rPr>
                      <w:rFonts w:ascii="Cambria Math" w:hAnsi="Cambria Math"/>
                      <w:lang w:val="en-GB"/>
                    </w:rPr>
                    <m:t>|</m:t>
                  </m:r>
                </m:num>
                <m:den>
                  <m:r>
                    <w:rPr>
                      <w:rFonts w:ascii="Cambria Math" w:hAnsi="Cambria Math"/>
                      <w:lang w:val="en-GB"/>
                    </w:rPr>
                    <m:t>n</m:t>
                  </m:r>
                </m:den>
              </m:f>
            </m:e>
          </m:func>
          <m:r>
            <m:rPr>
              <m:scr m:val="script"/>
            </m:rPr>
            <w:rPr>
              <w:rFonts w:ascii="Cambria Math" w:hAnsi="Cambria Math"/>
              <w:lang w:val="en-GB"/>
            </w:rPr>
            <m:t>=E</m:t>
          </m:r>
        </m:oMath>
      </m:oMathPara>
    </w:p>
    <w:p w14:paraId="40FBAC06" w14:textId="77777777" w:rsidR="00033674" w:rsidRDefault="00ED2C54" w:rsidP="00ED2C54">
      <w:r w:rsidRPr="00195084">
        <w:t xml:space="preserve">…ovvero, se prendo 100 sample mai visti prima e li classifico impostando </w:t>
      </w:r>
      <m:oMath>
        <m:r>
          <m:rPr>
            <m:scr m:val="script"/>
          </m:rPr>
          <w:rPr>
            <w:rFonts w:ascii="Cambria Math" w:hAnsi="Cambria Math"/>
          </w:rPr>
          <m:t>E</m:t>
        </m:r>
        <m:r>
          <w:rPr>
            <w:rFonts w:ascii="Cambria Math" w:hAnsi="Cambria Math"/>
          </w:rPr>
          <m:t>=0,1</m:t>
        </m:r>
      </m:oMath>
      <w:r w:rsidRPr="00195084">
        <w:t xml:space="preserve">, so che il </w:t>
      </w:r>
      <w:r w:rsidRPr="00033674">
        <w:rPr>
          <w:b/>
          <w:bCs/>
        </w:rPr>
        <w:t>90% delle predizioni cadrà nell’intervallo</w:t>
      </w:r>
      <w:r w:rsidRPr="00195084">
        <w:t xml:space="preserve"> di regressione e il 10% cadrà fuori. </w:t>
      </w:r>
    </w:p>
    <w:p w14:paraId="0EB1FD48" w14:textId="6464653B" w:rsidR="00ED2C54" w:rsidRDefault="00ED2C54" w:rsidP="00033674">
      <w:pPr>
        <w:shd w:val="clear" w:color="auto" w:fill="DAEFD3" w:themeFill="accent1" w:themeFillTint="33"/>
        <w:jc w:val="center"/>
      </w:pPr>
      <w:r w:rsidRPr="00195084">
        <w:t>Sto “forzando” un intervallo di acc</w:t>
      </w:r>
      <w:r w:rsidR="00033674">
        <w:t>u</w:t>
      </w:r>
      <w:r w:rsidRPr="00195084">
        <w:t>ratezza sulla regressione.</w:t>
      </w:r>
    </w:p>
    <w:p w14:paraId="64FFA410" w14:textId="57884F20" w:rsidR="00033674" w:rsidRPr="00195084" w:rsidRDefault="00033674" w:rsidP="00033674">
      <w:r w:rsidRPr="00195084">
        <w:t xml:space="preserve">E’ molto facile usare questo test di calibrazione: </w:t>
      </w:r>
      <w:r w:rsidRPr="00321E86">
        <w:rPr>
          <w:b/>
          <w:bCs/>
        </w:rPr>
        <w:t xml:space="preserve">più voglio essere preciso, più devo avere un </w:t>
      </w:r>
      <m:oMath>
        <m:r>
          <m:rPr>
            <m:sty m:val="bi"/>
          </m:rPr>
          <w:rPr>
            <w:rFonts w:ascii="Cambria Math" w:hAnsi="Cambria Math"/>
            <w:lang w:val="en-GB"/>
          </w:rPr>
          <m:t>δ</m:t>
        </m:r>
      </m:oMath>
      <w:r w:rsidRPr="00321E86">
        <w:rPr>
          <w:b/>
          <w:bCs/>
        </w:rPr>
        <w:t xml:space="preserve"> largo</w:t>
      </w:r>
      <w:r w:rsidRPr="00195084">
        <w:t>.</w:t>
      </w:r>
    </w:p>
    <w:p w14:paraId="11C59C08" w14:textId="3266C9CA" w:rsidR="00033674" w:rsidRPr="00033674" w:rsidRDefault="00033674" w:rsidP="00033674">
      <w:pPr>
        <w:jc w:val="center"/>
      </w:pPr>
      <w:r w:rsidRPr="006E5922">
        <w:drawing>
          <wp:inline distT="0" distB="0" distL="0" distR="0" wp14:anchorId="1B987405" wp14:editId="6C67D6FB">
            <wp:extent cx="1857093" cy="1307638"/>
            <wp:effectExtent l="0" t="0" r="0" b="6985"/>
            <wp:docPr id="156067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74075" name=""/>
                    <pic:cNvPicPr/>
                  </pic:nvPicPr>
                  <pic:blipFill>
                    <a:blip r:embed="rId141"/>
                    <a:stretch>
                      <a:fillRect/>
                    </a:stretch>
                  </pic:blipFill>
                  <pic:spPr>
                    <a:xfrm>
                      <a:off x="0" y="0"/>
                      <a:ext cx="1870066" cy="1316773"/>
                    </a:xfrm>
                    <a:prstGeom prst="rect">
                      <a:avLst/>
                    </a:prstGeom>
                  </pic:spPr>
                </pic:pic>
              </a:graphicData>
            </a:graphic>
          </wp:inline>
        </w:drawing>
      </w:r>
    </w:p>
    <w:p w14:paraId="78971298" w14:textId="4AB72AB8" w:rsidR="00033674" w:rsidRPr="00033674" w:rsidRDefault="00033674" w:rsidP="00033674">
      <w:pPr>
        <w:pStyle w:val="Heading4"/>
      </w:pPr>
      <w:r>
        <w:t>Exchangeability</w:t>
      </w:r>
    </w:p>
    <w:p w14:paraId="5554E927" w14:textId="1ADBF5EF" w:rsidR="00ED2C54" w:rsidRPr="00195084" w:rsidRDefault="00ED2C54" w:rsidP="00033674">
      <w:pPr>
        <w:shd w:val="clear" w:color="auto" w:fill="DAEFD3" w:themeFill="accent1" w:themeFillTint="33"/>
      </w:pPr>
      <w:r w:rsidRPr="00195084">
        <w:t xml:space="preserve">Sotto la nozione di </w:t>
      </w:r>
      <w:r w:rsidRPr="00033674">
        <w:rPr>
          <w:b/>
          <w:bCs/>
        </w:rPr>
        <w:t>exchangeability dei sample</w:t>
      </w:r>
      <w:r w:rsidRPr="00195084">
        <w:t xml:space="preserve"> (che è più debole di, ad esempio, statistically dependent), il sampling deve essere uguale per tutti gli elementi; per esempio, la macchina usata per le rilevazioni deve essere la stessa calibrazione.</w:t>
      </w:r>
    </w:p>
    <w:p w14:paraId="532FA793" w14:textId="538DE771" w:rsidR="00153167" w:rsidRPr="00195084" w:rsidRDefault="00033674" w:rsidP="00153167">
      <w:pPr>
        <w:pStyle w:val="Heading2"/>
      </w:pPr>
      <w:r>
        <w:t>Non conformity function custom</w:t>
      </w:r>
    </w:p>
    <w:p w14:paraId="4C28D8E0" w14:textId="4D5489F6" w:rsidR="00ED2C54" w:rsidRDefault="00ED2C54" w:rsidP="00ED2C54">
      <w:r w:rsidRPr="00195084">
        <w:t xml:space="preserve">Il dataset di calibrazione deve avere anche la classificazione. </w:t>
      </w:r>
      <w:r w:rsidR="00153167" w:rsidRPr="00195084">
        <w:t xml:space="preserve">A partire da questo dataset posso creare la </w:t>
      </w:r>
      <w:r w:rsidR="00153167" w:rsidRPr="00033674">
        <w:rPr>
          <w:b/>
          <w:bCs/>
        </w:rPr>
        <w:t>non conformity function</w:t>
      </w:r>
      <w:r w:rsidR="00D21DBA">
        <w:t xml:space="preserve">, ovvero una funzione che ha </w:t>
      </w:r>
      <w:r w:rsidR="00D21DBA" w:rsidRPr="00033674">
        <w:rPr>
          <w:b/>
          <w:bCs/>
        </w:rPr>
        <w:t>valore tanto alto quanto più alta è la non conformità del sample</w:t>
      </w:r>
      <w:r w:rsidR="00D21DBA">
        <w:t>.</w:t>
      </w:r>
    </w:p>
    <w:p w14:paraId="343D55A7" w14:textId="30D079EA" w:rsidR="00D21DBA" w:rsidRDefault="00D21DBA" w:rsidP="00ED2C54">
      <w:r>
        <w:t xml:space="preserve">Ad esempio, se ho 9 sample, </w:t>
      </w:r>
      <w:r w:rsidR="00033674">
        <w:t>posso prendere</w:t>
      </w:r>
      <w:r>
        <w:t xml:space="preserve"> l’</w:t>
      </w:r>
      <w:r w:rsidRPr="00033674">
        <w:rPr>
          <w:b/>
          <w:bCs/>
        </w:rPr>
        <w:t xml:space="preserve">absolute error </w:t>
      </w:r>
      <w:r>
        <w:t xml:space="preserve">di ciascun sample e ordino i sample per absolute error, dividendo lo spazio in 10 (9+1) intervallini. Ciascun intervallino è equiprobabile con </w:t>
      </w:r>
      <m:oMath>
        <m:f>
          <m:fPr>
            <m:ctrlPr>
              <w:rPr>
                <w:rFonts w:ascii="Cambria Math" w:hAnsi="Cambria Math"/>
                <w:i/>
              </w:rPr>
            </m:ctrlPr>
          </m:fPr>
          <m:num>
            <m:r>
              <w:rPr>
                <w:rFonts w:ascii="Cambria Math" w:hAnsi="Cambria Math"/>
              </w:rPr>
              <m:t>1</m:t>
            </m:r>
          </m:num>
          <m:den>
            <m:r>
              <w:rPr>
                <w:rFonts w:ascii="Cambria Math" w:hAnsi="Cambria Math"/>
              </w:rPr>
              <m:t>q+1</m:t>
            </m:r>
          </m:den>
        </m:f>
      </m:oMath>
      <w:r>
        <w:t xml:space="preserve">, con </w:t>
      </w:r>
      <m:oMath>
        <m:r>
          <w:rPr>
            <w:rFonts w:ascii="Cambria Math" w:hAnsi="Cambria Math"/>
          </w:rPr>
          <m:t>q</m:t>
        </m:r>
      </m:oMath>
      <w:r>
        <w:t xml:space="preserve"> = numero dei sample in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t>.</w:t>
      </w:r>
    </w:p>
    <w:p w14:paraId="05E13318" w14:textId="1E632633" w:rsidR="00B400DC" w:rsidRDefault="00B400DC" w:rsidP="00B400DC">
      <w:pPr>
        <w:jc w:val="center"/>
      </w:pPr>
      <w:r w:rsidRPr="00B400DC">
        <w:drawing>
          <wp:inline distT="0" distB="0" distL="0" distR="0" wp14:anchorId="5CBD410D" wp14:editId="5F016B74">
            <wp:extent cx="1711569" cy="1178297"/>
            <wp:effectExtent l="0" t="0" r="3175" b="3175"/>
            <wp:docPr id="202884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47950" name=""/>
                    <pic:cNvPicPr/>
                  </pic:nvPicPr>
                  <pic:blipFill rotWithShape="1">
                    <a:blip r:embed="rId142"/>
                    <a:srcRect t="9197" r="10540"/>
                    <a:stretch/>
                  </pic:blipFill>
                  <pic:spPr bwMode="auto">
                    <a:xfrm>
                      <a:off x="0" y="0"/>
                      <a:ext cx="1726900" cy="1188851"/>
                    </a:xfrm>
                    <a:prstGeom prst="rect">
                      <a:avLst/>
                    </a:prstGeom>
                    <a:ln>
                      <a:noFill/>
                    </a:ln>
                    <a:extLst>
                      <a:ext uri="{53640926-AAD7-44D8-BBD7-CCE9431645EC}">
                        <a14:shadowObscured xmlns:a14="http://schemas.microsoft.com/office/drawing/2010/main"/>
                      </a:ext>
                    </a:extLst>
                  </pic:spPr>
                </pic:pic>
              </a:graphicData>
            </a:graphic>
          </wp:inline>
        </w:drawing>
      </w:r>
    </w:p>
    <w:p w14:paraId="30D581E6" w14:textId="7FB2FF65" w:rsidR="00D21DBA" w:rsidRPr="00033674" w:rsidRDefault="00D21DBA" w:rsidP="00ED2C54">
      <w:pPr>
        <w:rPr>
          <w:b/>
          <w:bCs/>
        </w:rPr>
      </w:pPr>
      <w:r w:rsidRPr="00033674">
        <w:rPr>
          <w:b/>
          <w:bCs/>
        </w:rPr>
        <w:t>Quando arriva un nuovo sample,</w:t>
      </w:r>
      <w:r w:rsidR="00022138" w:rsidRPr="00033674">
        <w:rPr>
          <w:b/>
          <w:bCs/>
        </w:rPr>
        <w:t xml:space="preserve"> classifico </w:t>
      </w:r>
      <m:oMath>
        <m:r>
          <m:rPr>
            <m:sty m:val="bi"/>
          </m:rPr>
          <w:rPr>
            <w:rFonts w:ascii="Cambria Math" w:hAnsi="Cambria Math"/>
          </w:rPr>
          <m:t>R</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acc>
          <m:accPr>
            <m:ctrlPr>
              <w:rPr>
                <w:rFonts w:ascii="Cambria Math" w:hAnsi="Cambria Math"/>
                <w:b/>
                <w:bCs/>
                <w:i/>
              </w:rPr>
            </m:ctrlPr>
          </m:accPr>
          <m:e>
            <m:r>
              <m:rPr>
                <m:sty m:val="bi"/>
              </m:rPr>
              <w:rPr>
                <w:rFonts w:ascii="Cambria Math" w:hAnsi="Cambria Math"/>
              </w:rPr>
              <m:t>y</m:t>
            </m:r>
          </m:e>
        </m:acc>
      </m:oMath>
      <w:r w:rsidR="00022138" w:rsidRPr="00033674">
        <w:rPr>
          <w:b/>
          <w:bCs/>
        </w:rPr>
        <w:t xml:space="preserve"> dove </w:t>
      </w:r>
      <m:oMath>
        <m:acc>
          <m:accPr>
            <m:ctrlPr>
              <w:rPr>
                <w:rFonts w:ascii="Cambria Math" w:hAnsi="Cambria Math"/>
                <w:b/>
                <w:bCs/>
                <w:i/>
              </w:rPr>
            </m:ctrlPr>
          </m:accPr>
          <m:e>
            <m:r>
              <m:rPr>
                <m:sty m:val="bi"/>
              </m:rPr>
              <w:rPr>
                <w:rFonts w:ascii="Cambria Math" w:hAnsi="Cambria Math"/>
              </w:rPr>
              <m:t>y</m:t>
            </m:r>
          </m:e>
        </m:acc>
      </m:oMath>
      <w:r w:rsidR="00022138" w:rsidRPr="00033674">
        <w:rPr>
          <w:b/>
          <w:bCs/>
        </w:rPr>
        <w:t xml:space="preserve"> </w:t>
      </w:r>
      <w:r w:rsidR="008A372C" w:rsidRPr="00033674">
        <w:rPr>
          <w:b/>
          <w:bCs/>
        </w:rPr>
        <w:t xml:space="preserve">sarà il centro del mio intervallo, e il </w:t>
      </w:r>
      <m:oMath>
        <m:r>
          <m:rPr>
            <m:sty m:val="bi"/>
          </m:rPr>
          <w:rPr>
            <w:rFonts w:ascii="Cambria Math" w:hAnsi="Cambria Math"/>
          </w:rPr>
          <m:t>ε</m:t>
        </m:r>
      </m:oMath>
      <w:r w:rsidR="008A372C" w:rsidRPr="00033674">
        <w:rPr>
          <w:b/>
          <w:bCs/>
        </w:rPr>
        <w:t xml:space="preserve"> mi determina il </w:t>
      </w:r>
      <m:oMath>
        <m:r>
          <m:rPr>
            <m:sty m:val="bi"/>
          </m:rPr>
          <w:rPr>
            <w:rFonts w:ascii="Cambria Math" w:hAnsi="Cambria Math"/>
          </w:rPr>
          <m:t>δ</m:t>
        </m:r>
      </m:oMath>
      <w:r w:rsidR="008A372C" w:rsidRPr="00033674">
        <w:rPr>
          <w:b/>
          <w:bCs/>
        </w:rPr>
        <w:t>.</w:t>
      </w:r>
    </w:p>
    <w:p w14:paraId="6F99EB0A" w14:textId="5AD1059E" w:rsidR="008A372C" w:rsidRDefault="008A372C" w:rsidP="00ED2C54">
      <w:r>
        <w:lastRenderedPageBreak/>
        <w:t xml:space="preserve">Poiché ho delle classi (=sono in un ambiente discreto), </w:t>
      </w:r>
      <w:r w:rsidRPr="00033674">
        <w:rPr>
          <w:b/>
          <w:bCs/>
        </w:rPr>
        <w:t>prenderò tutte le classi che si trovano all’interno del mio intervallo</w:t>
      </w:r>
      <w:r>
        <w:t xml:space="preserve"> sulla linea degli absolute error:</w:t>
      </w:r>
    </w:p>
    <w:p w14:paraId="4E9E0CE3" w14:textId="77777777" w:rsidR="005624B7" w:rsidRDefault="005624B7" w:rsidP="00B400DC">
      <w:pPr>
        <w:jc w:val="center"/>
      </w:pPr>
      <w:r w:rsidRPr="005624B7">
        <w:drawing>
          <wp:inline distT="0" distB="0" distL="0" distR="0" wp14:anchorId="7E3F79F8" wp14:editId="79ECB355">
            <wp:extent cx="1804534" cy="685800"/>
            <wp:effectExtent l="0" t="0" r="5715" b="0"/>
            <wp:docPr id="70647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73801" name=""/>
                    <pic:cNvPicPr/>
                  </pic:nvPicPr>
                  <pic:blipFill>
                    <a:blip r:embed="rId143"/>
                    <a:stretch>
                      <a:fillRect/>
                    </a:stretch>
                  </pic:blipFill>
                  <pic:spPr>
                    <a:xfrm>
                      <a:off x="0" y="0"/>
                      <a:ext cx="1822796" cy="692740"/>
                    </a:xfrm>
                    <a:prstGeom prst="rect">
                      <a:avLst/>
                    </a:prstGeom>
                  </pic:spPr>
                </pic:pic>
              </a:graphicData>
            </a:graphic>
          </wp:inline>
        </w:drawing>
      </w:r>
    </w:p>
    <w:p w14:paraId="02BBBDF0" w14:textId="405316CA" w:rsidR="008A372C" w:rsidRDefault="008A372C" w:rsidP="00ED2C54">
      <w:r>
        <w:t>Ad esempio, se ho il 20% di errore (</w:t>
      </w:r>
      <m:oMath>
        <m:r>
          <w:rPr>
            <w:rFonts w:ascii="Cambria Math" w:hAnsi="Cambria Math"/>
          </w:rPr>
          <m:t xml:space="preserve">ε=0.2) </m:t>
        </m:r>
      </m:oMath>
      <w:r>
        <w:t xml:space="preserve">, arrivo fino a </w:t>
      </w:r>
      <m:oMath>
        <m:d>
          <m:dPr>
            <m:ctrlPr>
              <w:rPr>
                <w:rFonts w:ascii="Cambria Math" w:hAnsi="Cambria Math"/>
                <w:i/>
              </w:rPr>
            </m:ctrlPr>
          </m:dPr>
          <m:e>
            <m:r>
              <w:rPr>
                <w:rFonts w:ascii="Cambria Math" w:hAnsi="Cambria Math"/>
              </w:rPr>
              <m:t>1-ε</m:t>
            </m:r>
          </m:e>
        </m:d>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8</m:t>
            </m:r>
          </m:sub>
        </m:sSub>
      </m:oMath>
      <w:r>
        <w:t xml:space="preserve"> : questo perché significanza 20% == confidenza 80%.</w:t>
      </w:r>
    </w:p>
    <w:p w14:paraId="2B0A6E3C" w14:textId="73B33E76" w:rsidR="008A372C" w:rsidRDefault="00033674" w:rsidP="00033674">
      <w:pPr>
        <w:shd w:val="clear" w:color="auto" w:fill="DAEFD3" w:themeFill="accent1" w:themeFillTint="33"/>
        <w:jc w:val="center"/>
      </w:pPr>
      <w:r w:rsidRPr="005624B7">
        <w:drawing>
          <wp:anchor distT="0" distB="0" distL="114300" distR="114300" simplePos="0" relativeHeight="251672576" behindDoc="0" locked="0" layoutInCell="1" allowOverlap="1" wp14:anchorId="388050E8" wp14:editId="4F1DDEE7">
            <wp:simplePos x="0" y="0"/>
            <wp:positionH relativeFrom="column">
              <wp:posOffset>4642681</wp:posOffset>
            </wp:positionH>
            <wp:positionV relativeFrom="paragraph">
              <wp:posOffset>3273</wp:posOffset>
            </wp:positionV>
            <wp:extent cx="1219200" cy="460075"/>
            <wp:effectExtent l="0" t="0" r="0" b="0"/>
            <wp:wrapSquare wrapText="bothSides"/>
            <wp:docPr id="64657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78374"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219200" cy="460075"/>
                    </a:xfrm>
                    <a:prstGeom prst="rect">
                      <a:avLst/>
                    </a:prstGeom>
                  </pic:spPr>
                </pic:pic>
              </a:graphicData>
            </a:graphic>
          </wp:anchor>
        </w:drawing>
      </w:r>
      <w:r w:rsidR="008A372C">
        <w:t>NB: nella realtà, avendo un buon regressore, mi aspetto di ottenere degli intervalli stretti all’inizio con degli intervalli più lunghi alla fine per gli outlier.</w:t>
      </w:r>
    </w:p>
    <w:p w14:paraId="1D2D49E5" w14:textId="6B2B77EC" w:rsidR="008A372C" w:rsidRDefault="008A372C" w:rsidP="00ED2C54">
      <w:r>
        <w:t>Quindi l’efficienza sarà:</w:t>
      </w:r>
    </w:p>
    <w:p w14:paraId="306BEDB3" w14:textId="763BE5A3" w:rsidR="005624B7" w:rsidRDefault="006E5922" w:rsidP="00B400DC">
      <w:pPr>
        <w:jc w:val="center"/>
      </w:pPr>
      <w:r w:rsidRPr="006E5922">
        <w:drawing>
          <wp:inline distT="0" distB="0" distL="0" distR="0" wp14:anchorId="19DBD97D" wp14:editId="4BFAB954">
            <wp:extent cx="2186940" cy="1587213"/>
            <wp:effectExtent l="0" t="0" r="3810" b="0"/>
            <wp:docPr id="85398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87641" name=""/>
                    <pic:cNvPicPr/>
                  </pic:nvPicPr>
                  <pic:blipFill>
                    <a:blip r:embed="rId145"/>
                    <a:stretch>
                      <a:fillRect/>
                    </a:stretch>
                  </pic:blipFill>
                  <pic:spPr>
                    <a:xfrm>
                      <a:off x="0" y="0"/>
                      <a:ext cx="2199899" cy="1596618"/>
                    </a:xfrm>
                    <a:prstGeom prst="rect">
                      <a:avLst/>
                    </a:prstGeom>
                  </pic:spPr>
                </pic:pic>
              </a:graphicData>
            </a:graphic>
          </wp:inline>
        </w:drawing>
      </w:r>
      <w:r w:rsidRPr="006E5922">
        <w:drawing>
          <wp:inline distT="0" distB="0" distL="0" distR="0" wp14:anchorId="72E59A12" wp14:editId="61CC848F">
            <wp:extent cx="2396496" cy="1554378"/>
            <wp:effectExtent l="0" t="0" r="3810" b="8255"/>
            <wp:docPr id="210963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36196" name=""/>
                    <pic:cNvPicPr/>
                  </pic:nvPicPr>
                  <pic:blipFill>
                    <a:blip r:embed="rId146"/>
                    <a:stretch>
                      <a:fillRect/>
                    </a:stretch>
                  </pic:blipFill>
                  <pic:spPr>
                    <a:xfrm>
                      <a:off x="0" y="0"/>
                      <a:ext cx="2402571" cy="1558318"/>
                    </a:xfrm>
                    <a:prstGeom prst="rect">
                      <a:avLst/>
                    </a:prstGeom>
                  </pic:spPr>
                </pic:pic>
              </a:graphicData>
            </a:graphic>
          </wp:inline>
        </w:drawing>
      </w:r>
    </w:p>
    <w:p w14:paraId="3F6F2395" w14:textId="5E005AF9" w:rsidR="008A372C" w:rsidRDefault="008A372C" w:rsidP="00ED2C54">
      <w:r>
        <w:t>Se il dataset non è miscalibrato, allora dovrei sempre avere una forma di tipo</w:t>
      </w:r>
      <w:r w:rsidR="006E5922">
        <w:t xml:space="preserve"> </w:t>
      </w:r>
      <w:r w:rsidR="006E5922" w:rsidRPr="006E5922">
        <w:drawing>
          <wp:inline distT="0" distB="0" distL="0" distR="0" wp14:anchorId="4EAEFBEA" wp14:editId="6C31ABF3">
            <wp:extent cx="388620" cy="307787"/>
            <wp:effectExtent l="0" t="0" r="0" b="0"/>
            <wp:docPr id="181076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9094" name=""/>
                    <pic:cNvPicPr/>
                  </pic:nvPicPr>
                  <pic:blipFill>
                    <a:blip r:embed="rId147"/>
                    <a:stretch>
                      <a:fillRect/>
                    </a:stretch>
                  </pic:blipFill>
                  <pic:spPr>
                    <a:xfrm>
                      <a:off x="0" y="0"/>
                      <a:ext cx="398631" cy="315716"/>
                    </a:xfrm>
                    <a:prstGeom prst="rect">
                      <a:avLst/>
                    </a:prstGeom>
                  </pic:spPr>
                </pic:pic>
              </a:graphicData>
            </a:graphic>
          </wp:inline>
        </w:drawing>
      </w:r>
      <w:r>
        <w:t xml:space="preserve"> .</w:t>
      </w:r>
    </w:p>
    <w:p w14:paraId="630882CF" w14:textId="33E6738C" w:rsidR="00F632F1" w:rsidRDefault="00F632F1" w:rsidP="00F632F1">
      <w:pPr>
        <w:pStyle w:val="Heading4"/>
      </w:pPr>
      <w:r>
        <w:t>Efficienza</w:t>
      </w:r>
    </w:p>
    <w:p w14:paraId="61D9E07B" w14:textId="3E70324C" w:rsidR="008A372C" w:rsidRDefault="00256983" w:rsidP="00F632F1">
      <w:pPr>
        <w:shd w:val="clear" w:color="auto" w:fill="DAEFD3" w:themeFill="accent1" w:themeFillTint="33"/>
      </w:pPr>
      <w:r>
        <w:t>L’efficienza è l’area sottes</w:t>
      </w:r>
      <w:r w:rsidR="002740D9">
        <w:t>a dalla curva; meno la curva si mangia il quadrato, meglio è.</w:t>
      </w:r>
    </w:p>
    <w:p w14:paraId="3562F3CB" w14:textId="6C417F82" w:rsidR="00033674" w:rsidRDefault="00033674" w:rsidP="00033674">
      <w:pPr>
        <w:pStyle w:val="Heading2"/>
      </w:pPr>
      <w:r>
        <w:t>Testare la miscalibrazione</w:t>
      </w:r>
    </w:p>
    <w:p w14:paraId="1A78AB95" w14:textId="0FE01318" w:rsidR="002740D9" w:rsidRDefault="002740D9" w:rsidP="00ED2C54">
      <w:r>
        <w:t>Quello che invece dobbiamo testare è la miscalibrazione. Prendo il mio dataset originale e lo separo:</w:t>
      </w:r>
    </w:p>
    <w:p w14:paraId="4E96FE6B" w14:textId="77777777" w:rsidR="00B400DC" w:rsidRDefault="006E5922" w:rsidP="00B400DC">
      <w:pPr>
        <w:jc w:val="center"/>
      </w:pPr>
      <w:r w:rsidRPr="006E5922">
        <w:drawing>
          <wp:inline distT="0" distB="0" distL="0" distR="0" wp14:anchorId="707168E5" wp14:editId="383BC60A">
            <wp:extent cx="3493477" cy="1053336"/>
            <wp:effectExtent l="0" t="0" r="0" b="0"/>
            <wp:docPr id="66475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2490" name=""/>
                    <pic:cNvPicPr/>
                  </pic:nvPicPr>
                  <pic:blipFill>
                    <a:blip r:embed="rId148"/>
                    <a:stretch>
                      <a:fillRect/>
                    </a:stretch>
                  </pic:blipFill>
                  <pic:spPr>
                    <a:xfrm>
                      <a:off x="0" y="0"/>
                      <a:ext cx="3516485" cy="1060273"/>
                    </a:xfrm>
                    <a:prstGeom prst="rect">
                      <a:avLst/>
                    </a:prstGeom>
                  </pic:spPr>
                </pic:pic>
              </a:graphicData>
            </a:graphic>
          </wp:inline>
        </w:drawing>
      </w:r>
    </w:p>
    <w:p w14:paraId="11FE291B" w14:textId="194D893F" w:rsidR="002740D9" w:rsidRDefault="00710D28" w:rsidP="00B400DC">
      <w:r>
        <w:t>Se il dataset non è miscalibrato troverò che</w:t>
      </w:r>
    </w:p>
    <w:p w14:paraId="462F4B83" w14:textId="3106A413" w:rsidR="00710D28" w:rsidRDefault="006E5922" w:rsidP="00B400DC">
      <w:pPr>
        <w:jc w:val="center"/>
      </w:pPr>
      <w:r w:rsidRPr="006E5922">
        <w:drawing>
          <wp:inline distT="0" distB="0" distL="0" distR="0" wp14:anchorId="66D13BF3" wp14:editId="2BF36D95">
            <wp:extent cx="3017520" cy="716653"/>
            <wp:effectExtent l="0" t="0" r="0" b="7620"/>
            <wp:docPr id="2177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0927" name=""/>
                    <pic:cNvPicPr/>
                  </pic:nvPicPr>
                  <pic:blipFill>
                    <a:blip r:embed="rId149"/>
                    <a:stretch>
                      <a:fillRect/>
                    </a:stretch>
                  </pic:blipFill>
                  <pic:spPr>
                    <a:xfrm>
                      <a:off x="0" y="0"/>
                      <a:ext cx="3024454" cy="718300"/>
                    </a:xfrm>
                    <a:prstGeom prst="rect">
                      <a:avLst/>
                    </a:prstGeom>
                  </pic:spPr>
                </pic:pic>
              </a:graphicData>
            </a:graphic>
          </wp:inline>
        </w:drawing>
      </w:r>
    </w:p>
    <w:p w14:paraId="2CC73A8F" w14:textId="09D7DC12" w:rsidR="006E5922" w:rsidRPr="00033674" w:rsidRDefault="006E5922" w:rsidP="00ED2C54">
      <w:pPr>
        <w:rPr>
          <w:b/>
          <w:bCs/>
        </w:rPr>
      </w:pPr>
      <w:r w:rsidRPr="00033674">
        <w:rPr>
          <w:b/>
          <w:bCs/>
        </w:rPr>
        <w:t xml:space="preserve">Ovvero, circa </w:t>
      </w:r>
      <m:oMath>
        <m:d>
          <m:dPr>
            <m:ctrlPr>
              <w:rPr>
                <w:rFonts w:ascii="Cambria Math" w:hAnsi="Cambria Math"/>
                <w:b/>
                <w:bCs/>
                <w:i/>
              </w:rPr>
            </m:ctrlPr>
          </m:dPr>
          <m:e>
            <m:r>
              <m:rPr>
                <m:sty m:val="bi"/>
              </m:rPr>
              <w:rPr>
                <w:rFonts w:ascii="Cambria Math" w:hAnsi="Cambria Math"/>
              </w:rPr>
              <m:t>1-ε</m:t>
            </m:r>
          </m:e>
        </m:d>
        <m:r>
          <m:rPr>
            <m:sty m:val="bi"/>
          </m:rPr>
          <w:rPr>
            <w:rFonts w:ascii="Cambria Math" w:hAnsi="Cambria Math"/>
          </w:rPr>
          <m:t>%</m:t>
        </m:r>
      </m:oMath>
      <w:r w:rsidRPr="00033674">
        <w:rPr>
          <w:b/>
          <w:bCs/>
        </w:rPr>
        <w:t xml:space="preserve"> del dataset cade nel bucket sbagliato.</w:t>
      </w:r>
    </w:p>
    <w:p w14:paraId="4464ABD9" w14:textId="77777777" w:rsidR="00710D28" w:rsidRDefault="00710D28" w:rsidP="00ED2C54"/>
    <w:p w14:paraId="4E4CBEC5" w14:textId="1A432BB3" w:rsidR="00710D28" w:rsidRDefault="00710D28" w:rsidP="00ED2C54">
      <w:r>
        <w:t>(codice)</w:t>
      </w:r>
    </w:p>
    <w:p w14:paraId="243FB07B" w14:textId="34225C6A" w:rsidR="00710D28" w:rsidRDefault="00710D28" w:rsidP="00033674">
      <w:pPr>
        <w:shd w:val="clear" w:color="auto" w:fill="DAEFD3" w:themeFill="accent1" w:themeFillTint="33"/>
        <w:jc w:val="center"/>
      </w:pPr>
      <w:r>
        <w:t xml:space="preserve">Attenzione: come scatola interna (aka funzione di non conformità) potrei usare qualunque cosa: </w:t>
      </w:r>
      <w:r w:rsidRPr="00033674">
        <w:rPr>
          <w:b/>
          <w:bCs/>
        </w:rPr>
        <w:t>un risultato diverso da quello sopra non è indicativo di nulla sulla funzione di conformità, ma al contrario dimostra una miscalibrazione del dataset</w:t>
      </w:r>
      <w:r>
        <w:t>, e quindi che il dataset non è exchangable.</w:t>
      </w:r>
    </w:p>
    <w:p w14:paraId="5C3C3005" w14:textId="3D883F9D" w:rsidR="006E5922" w:rsidRDefault="006E5922" w:rsidP="00033674">
      <w:pPr>
        <w:pStyle w:val="Heading3"/>
      </w:pPr>
      <w:r>
        <w:lastRenderedPageBreak/>
        <w:t>Concept drift detection</w:t>
      </w:r>
    </w:p>
    <w:p w14:paraId="295E6FBF" w14:textId="36BD12C2" w:rsidR="00710D28" w:rsidRPr="00033674" w:rsidRDefault="00710D28" w:rsidP="00ED2C54">
      <w:pPr>
        <w:rPr>
          <w:b/>
          <w:bCs/>
        </w:rPr>
      </w:pPr>
      <w:r>
        <w:t xml:space="preserve">Questo può essere anche sintomo di un concetto tipico del machine learning, ovvero il </w:t>
      </w:r>
      <w:r w:rsidRPr="00033674">
        <w:rPr>
          <w:b/>
          <w:bCs/>
        </w:rPr>
        <w:t>concept drift.</w:t>
      </w:r>
    </w:p>
    <w:p w14:paraId="2CF9E290" w14:textId="75EDB1C8" w:rsidR="00710D28" w:rsidRDefault="00710D28" w:rsidP="00ED2C54">
      <w:r>
        <w:t xml:space="preserve">Supponiamo che vogliamo </w:t>
      </w:r>
      <w:r w:rsidR="00033674">
        <w:t>prevedere</w:t>
      </w:r>
      <w:r>
        <w:t xml:space="preserve"> l’andamento delle vendite lungo un asse temporale, per decidere dipendenti/soldi da investire per il prossimo semestre.</w:t>
      </w:r>
    </w:p>
    <w:p w14:paraId="41E5DF4B" w14:textId="7B4B491A" w:rsidR="006E5922" w:rsidRDefault="006E5922" w:rsidP="006E5922">
      <w:pPr>
        <w:jc w:val="center"/>
      </w:pPr>
      <w:r w:rsidRPr="006E5922">
        <w:drawing>
          <wp:inline distT="0" distB="0" distL="0" distR="0" wp14:anchorId="6079F038" wp14:editId="49D2B04C">
            <wp:extent cx="2545056" cy="757546"/>
            <wp:effectExtent l="0" t="0" r="0" b="5080"/>
            <wp:docPr id="131654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48483" name=""/>
                    <pic:cNvPicPr/>
                  </pic:nvPicPr>
                  <pic:blipFill>
                    <a:blip r:embed="rId150"/>
                    <a:stretch>
                      <a:fillRect/>
                    </a:stretch>
                  </pic:blipFill>
                  <pic:spPr>
                    <a:xfrm>
                      <a:off x="0" y="0"/>
                      <a:ext cx="2557695" cy="761308"/>
                    </a:xfrm>
                    <a:prstGeom prst="rect">
                      <a:avLst/>
                    </a:prstGeom>
                  </pic:spPr>
                </pic:pic>
              </a:graphicData>
            </a:graphic>
          </wp:inline>
        </w:drawing>
      </w:r>
    </w:p>
    <w:p w14:paraId="16E83005" w14:textId="7F693E03" w:rsidR="00710D28" w:rsidRDefault="00710D28" w:rsidP="00ED2C54">
      <w:r>
        <w:t xml:space="preserve">Il classificatore potrebbe non predirre più bene la realtà da un certo punto in poi,  perché </w:t>
      </w:r>
      <w:r w:rsidRPr="00033674">
        <w:rPr>
          <w:b/>
          <w:bCs/>
          <w:i/>
          <w:iCs/>
        </w:rPr>
        <w:t>la realtà</w:t>
      </w:r>
      <w:r w:rsidRPr="00033674">
        <w:rPr>
          <w:b/>
          <w:bCs/>
        </w:rPr>
        <w:t xml:space="preserve"> è cambiata</w:t>
      </w:r>
      <w:r>
        <w:t xml:space="preserve"> (es. nuove leggi, cambio di mercato, etc) </w:t>
      </w:r>
      <w:r w:rsidRPr="00033674">
        <w:rPr>
          <w:b/>
          <w:bCs/>
        </w:rPr>
        <w:t>e qualcosa che prima era ininfluente ora lo è diventato</w:t>
      </w:r>
      <w:r>
        <w:t>.</w:t>
      </w:r>
    </w:p>
    <w:p w14:paraId="3FCCB6B6" w14:textId="09DDBF9B" w:rsidR="00710D28" w:rsidRDefault="00710D28" w:rsidP="00ED2C54">
      <w:r>
        <w:t xml:space="preserve">Se mi accorgo di questo fatto, cosa che posso fare con la miscalibration detection, posso riallenare e quindi aggiornare il modello.  </w:t>
      </w:r>
      <w:r w:rsidR="004E4100">
        <w:rPr>
          <w:rFonts w:ascii="Segoe UI Emoji" w:eastAsia="Segoe UI Emoji" w:hAnsi="Segoe UI Emoji" w:cs="Segoe UI Emoji"/>
        </w:rPr>
        <w:t>😊</w:t>
      </w:r>
    </w:p>
    <w:p w14:paraId="70583E9B" w14:textId="5F39B0BF" w:rsidR="00710D28" w:rsidRDefault="00710D28" w:rsidP="00ED2C54">
      <w:r>
        <w:t>E’ utile perché se cade l’assunzione della calibarion allora possiamo usare quella opposta:</w:t>
      </w:r>
    </w:p>
    <w:p w14:paraId="08C752CA" w14:textId="02E87C66" w:rsidR="00710D28" w:rsidRDefault="006E5922" w:rsidP="006E5922">
      <w:pPr>
        <w:jc w:val="center"/>
      </w:pPr>
      <w:r w:rsidRPr="006E5922">
        <w:drawing>
          <wp:inline distT="0" distB="0" distL="0" distR="0" wp14:anchorId="75116929" wp14:editId="5475AD42">
            <wp:extent cx="3788410" cy="1231096"/>
            <wp:effectExtent l="0" t="0" r="2540" b="7620"/>
            <wp:docPr id="119785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56723" name=""/>
                    <pic:cNvPicPr/>
                  </pic:nvPicPr>
                  <pic:blipFill>
                    <a:blip r:embed="rId151"/>
                    <a:stretch>
                      <a:fillRect/>
                    </a:stretch>
                  </pic:blipFill>
                  <pic:spPr>
                    <a:xfrm>
                      <a:off x="0" y="0"/>
                      <a:ext cx="3799268" cy="1234624"/>
                    </a:xfrm>
                    <a:prstGeom prst="rect">
                      <a:avLst/>
                    </a:prstGeom>
                  </pic:spPr>
                </pic:pic>
              </a:graphicData>
            </a:graphic>
          </wp:inline>
        </w:drawing>
      </w:r>
    </w:p>
    <w:p w14:paraId="1228002E" w14:textId="417A0AD8" w:rsidR="00710D28" w:rsidRDefault="00710D28" w:rsidP="00710D28">
      <w:pPr>
        <w:pStyle w:val="Heading2"/>
      </w:pPr>
      <w:r>
        <w:t>Proiezione conforme e conformal prediction</w:t>
      </w:r>
    </w:p>
    <w:p w14:paraId="7A8887D9" w14:textId="74ECE58E" w:rsidR="00DA05D7" w:rsidRPr="00DA05D7" w:rsidRDefault="00DA05D7" w:rsidP="00DA05D7">
      <w:r>
        <w:t>Siamo in una situazione del tipo:</w:t>
      </w:r>
    </w:p>
    <w:p w14:paraId="50336161" w14:textId="51B9297A" w:rsidR="00B400DC" w:rsidRDefault="006E5922" w:rsidP="00B400DC">
      <w:pPr>
        <w:jc w:val="center"/>
      </w:pPr>
      <w:r w:rsidRPr="006E5922">
        <w:drawing>
          <wp:inline distT="0" distB="0" distL="0" distR="0" wp14:anchorId="2FED5C2B" wp14:editId="2E83DA2E">
            <wp:extent cx="2602523" cy="836274"/>
            <wp:effectExtent l="0" t="0" r="7620" b="2540"/>
            <wp:docPr id="96091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11657" name=""/>
                    <pic:cNvPicPr/>
                  </pic:nvPicPr>
                  <pic:blipFill>
                    <a:blip r:embed="rId152"/>
                    <a:stretch>
                      <a:fillRect/>
                    </a:stretch>
                  </pic:blipFill>
                  <pic:spPr>
                    <a:xfrm>
                      <a:off x="0" y="0"/>
                      <a:ext cx="2629583" cy="844969"/>
                    </a:xfrm>
                    <a:prstGeom prst="rect">
                      <a:avLst/>
                    </a:prstGeom>
                  </pic:spPr>
                </pic:pic>
              </a:graphicData>
            </a:graphic>
          </wp:inline>
        </w:drawing>
      </w:r>
    </w:p>
    <w:p w14:paraId="6242D8FC" w14:textId="679CDB66" w:rsidR="00710D28" w:rsidRDefault="00710D28" w:rsidP="00710D28">
      <w:r>
        <w:t>Ottengo quindi una distribuzione di probabilità sulle classi.</w:t>
      </w:r>
      <w:r w:rsidR="00F632F1">
        <w:t xml:space="preserve"> </w:t>
      </w:r>
      <w:r>
        <w:t>Un confo</w:t>
      </w:r>
      <w:r w:rsidR="004F099C">
        <w:t>rmal predictor è un predittore del tipo</w:t>
      </w:r>
    </w:p>
    <w:p w14:paraId="2DAD769C" w14:textId="65F52827" w:rsidR="00F24B97" w:rsidRDefault="00F24B97" w:rsidP="00B400DC">
      <w:pPr>
        <w:jc w:val="center"/>
      </w:pPr>
      <w:r w:rsidRPr="00F24B97">
        <w:drawing>
          <wp:inline distT="0" distB="0" distL="0" distR="0" wp14:anchorId="5174579B" wp14:editId="632C39A7">
            <wp:extent cx="2131870" cy="868680"/>
            <wp:effectExtent l="0" t="0" r="1905" b="7620"/>
            <wp:docPr id="206224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44766" name=""/>
                    <pic:cNvPicPr/>
                  </pic:nvPicPr>
                  <pic:blipFill>
                    <a:blip r:embed="rId153"/>
                    <a:stretch>
                      <a:fillRect/>
                    </a:stretch>
                  </pic:blipFill>
                  <pic:spPr>
                    <a:xfrm>
                      <a:off x="0" y="0"/>
                      <a:ext cx="2140448" cy="872175"/>
                    </a:xfrm>
                    <a:prstGeom prst="rect">
                      <a:avLst/>
                    </a:prstGeom>
                  </pic:spPr>
                </pic:pic>
              </a:graphicData>
            </a:graphic>
          </wp:inline>
        </w:drawing>
      </w:r>
    </w:p>
    <w:p w14:paraId="50966063" w14:textId="2E2F1028" w:rsidR="004F099C" w:rsidRDefault="00F632F1" w:rsidP="00710D28">
      <w:r w:rsidRPr="00F24B97">
        <w:drawing>
          <wp:anchor distT="0" distB="0" distL="114300" distR="114300" simplePos="0" relativeHeight="251674624" behindDoc="1" locked="0" layoutInCell="1" allowOverlap="1" wp14:anchorId="000EB41A" wp14:editId="5B7228F6">
            <wp:simplePos x="0" y="0"/>
            <wp:positionH relativeFrom="column">
              <wp:posOffset>28966</wp:posOffset>
            </wp:positionH>
            <wp:positionV relativeFrom="paragraph">
              <wp:posOffset>383003</wp:posOffset>
            </wp:positionV>
            <wp:extent cx="925195" cy="882650"/>
            <wp:effectExtent l="0" t="0" r="8255" b="0"/>
            <wp:wrapTight wrapText="bothSides">
              <wp:wrapPolygon edited="0">
                <wp:start x="0" y="0"/>
                <wp:lineTo x="0" y="20978"/>
                <wp:lineTo x="21348" y="20978"/>
                <wp:lineTo x="21348" y="0"/>
                <wp:lineTo x="0" y="0"/>
              </wp:wrapPolygon>
            </wp:wrapTight>
            <wp:docPr id="61366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62298"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925195" cy="882650"/>
                    </a:xfrm>
                    <a:prstGeom prst="rect">
                      <a:avLst/>
                    </a:prstGeom>
                  </pic:spPr>
                </pic:pic>
              </a:graphicData>
            </a:graphic>
            <wp14:sizeRelH relativeFrom="margin">
              <wp14:pctWidth>0</wp14:pctWidth>
            </wp14:sizeRelH>
            <wp14:sizeRelV relativeFrom="margin">
              <wp14:pctHeight>0</wp14:pctHeight>
            </wp14:sizeRelV>
          </wp:anchor>
        </w:drawing>
      </w:r>
      <w:r w:rsidR="004F099C">
        <w:t xml:space="preserve">Che predice più di una classe! </w:t>
      </w:r>
      <w:r>
        <w:t>Per esempio</w:t>
      </w:r>
      <w:r w:rsidR="004F099C">
        <w:t>, quindi, se ho significance = 0 (</w:t>
      </w:r>
      <m:oMath>
        <m:r>
          <w:rPr>
            <w:rFonts w:ascii="Cambria Math" w:hAnsi="Cambria Math"/>
          </w:rPr>
          <m:t>ε</m:t>
        </m:r>
      </m:oMath>
      <w:r w:rsidR="004F099C">
        <w:t xml:space="preserve"> massima) allora mi risponde sempre con tutte le classi (massimo </w:t>
      </w:r>
      <m:oMath>
        <m:r>
          <w:rPr>
            <w:rFonts w:ascii="Cambria Math" w:hAnsi="Cambria Math"/>
          </w:rPr>
          <m:t>δ</m:t>
        </m:r>
      </m:oMath>
      <w:r w:rsidR="004F099C">
        <w:t>).</w:t>
      </w:r>
    </w:p>
    <w:p w14:paraId="16BE88F8" w14:textId="6C87BB73" w:rsidR="00F632F1" w:rsidRDefault="00F632F1" w:rsidP="00F632F1">
      <w:r>
        <w:t>Ad esempio, prendiamo un bot che classifica il tipo di lamentela di un call center, da “non so a che ora è l’aereo” a “ora vi faccio causa”.</w:t>
      </w:r>
    </w:p>
    <w:p w14:paraId="46C5363C" w14:textId="64CBF8A5" w:rsidR="00F632F1" w:rsidRDefault="00F632F1" w:rsidP="00F632F1">
      <w:r>
        <w:t>Posso avere un bottino che mi riduce il campo di azione, e chiamo l’operatore umano solo quando sono indeciso fra le classi o ho delle classi speciali specifiche</w:t>
      </w:r>
    </w:p>
    <w:p w14:paraId="3CE5E132" w14:textId="0D8FDAB5" w:rsidR="004F099C" w:rsidRDefault="004F099C" w:rsidP="00710D28">
      <w:r>
        <w:t>Ovviamente l’ideale è avere che mi risponde con True sulla classe corretta, e False su tutte le altre.</w:t>
      </w:r>
    </w:p>
    <w:p w14:paraId="3D8AED62" w14:textId="4336ED5B" w:rsidR="00F632F1" w:rsidRDefault="00F632F1" w:rsidP="00F632F1">
      <w:pPr>
        <w:pStyle w:val="Heading4"/>
      </w:pPr>
      <w:r>
        <w:t>Efficienza</w:t>
      </w:r>
    </w:p>
    <w:p w14:paraId="6111421F" w14:textId="0F42E440" w:rsidR="004F099C" w:rsidRDefault="004F099C" w:rsidP="00F632F1">
      <w:pPr>
        <w:shd w:val="clear" w:color="auto" w:fill="DAEFD3" w:themeFill="accent1" w:themeFillTint="33"/>
      </w:pPr>
      <w:r>
        <w:t xml:space="preserve">In questo caso, l’efficienza è la media della somma dei True corretti.  </w:t>
      </w:r>
    </w:p>
    <w:p w14:paraId="322FDE1F" w14:textId="2D6865F6" w:rsidR="009338DE" w:rsidRDefault="004F099C" w:rsidP="00710D28">
      <w:r>
        <w:lastRenderedPageBreak/>
        <w:t xml:space="preserve">Per la miscalibrazione verifichiamo che al più </w:t>
      </w:r>
      <m:oMath>
        <m:r>
          <w:rPr>
            <w:rFonts w:ascii="Cambria Math" w:hAnsi="Cambria Math"/>
          </w:rPr>
          <m:t>ε</m:t>
        </m:r>
      </m:oMath>
      <w:r>
        <w:t xml:space="preserve"> volte il  sample </w:t>
      </w:r>
      <w:r>
        <w:rPr>
          <w:b/>
          <w:bCs/>
        </w:rPr>
        <w:t>non sta</w:t>
      </w:r>
      <w:r>
        <w:t xml:space="preserve"> </w:t>
      </w:r>
      <w:r w:rsidR="009338DE">
        <w:t xml:space="preserve">in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TEST</m:t>
            </m:r>
          </m:sub>
        </m:sSub>
      </m:oMath>
      <w:r w:rsidR="009338DE">
        <w:t xml:space="preserve"> ha classificazione </w:t>
      </w:r>
      <m:oMath>
        <m:r>
          <w:rPr>
            <w:rFonts w:ascii="Cambria Math" w:hAnsi="Cambria Math"/>
          </w:rPr>
          <m:t>⊥</m:t>
        </m:r>
      </m:oMath>
      <w:r w:rsidR="009338DE">
        <w:t>. E’ utile perché così potremmo comunque fare  un classificatore che restringe i casi difficili, pur non riconoscendo tutti tutti i casi singolarmente.</w:t>
      </w:r>
    </w:p>
    <w:p w14:paraId="11654188" w14:textId="6DD45450" w:rsidR="009338DE" w:rsidRDefault="009338DE" w:rsidP="009338DE">
      <w:pPr>
        <w:pStyle w:val="Date1"/>
      </w:pPr>
      <w:r>
        <w:t>05-nov-2023</w:t>
      </w:r>
    </w:p>
    <w:p w14:paraId="500E9B12" w14:textId="1D01649E" w:rsidR="009338DE" w:rsidRDefault="009338DE" w:rsidP="00F632F1">
      <w:pPr>
        <w:pStyle w:val="Heading2"/>
      </w:pPr>
      <w:r>
        <w:t>Non conformity per la calibrazione</w:t>
      </w:r>
    </w:p>
    <w:p w14:paraId="4AB79730" w14:textId="55E267D9" w:rsidR="00F24B97" w:rsidRDefault="00F24B97" w:rsidP="00B400DC">
      <w:pPr>
        <w:jc w:val="center"/>
      </w:pPr>
      <w:r w:rsidRPr="00F24B97">
        <w:drawing>
          <wp:inline distT="0" distB="0" distL="0" distR="0" wp14:anchorId="69B6D74E" wp14:editId="750C1869">
            <wp:extent cx="1539863" cy="892674"/>
            <wp:effectExtent l="0" t="0" r="3810" b="3175"/>
            <wp:docPr id="139291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16043" name=""/>
                    <pic:cNvPicPr/>
                  </pic:nvPicPr>
                  <pic:blipFill>
                    <a:blip r:embed="rId155"/>
                    <a:stretch>
                      <a:fillRect/>
                    </a:stretch>
                  </pic:blipFill>
                  <pic:spPr>
                    <a:xfrm>
                      <a:off x="0" y="0"/>
                      <a:ext cx="1549166" cy="898067"/>
                    </a:xfrm>
                    <a:prstGeom prst="rect">
                      <a:avLst/>
                    </a:prstGeom>
                  </pic:spPr>
                </pic:pic>
              </a:graphicData>
            </a:graphic>
          </wp:inline>
        </w:drawing>
      </w:r>
    </w:p>
    <w:p w14:paraId="23EBBEBB" w14:textId="53F074A4" w:rsidR="009338DE" w:rsidRDefault="009338DE" w:rsidP="009338DE">
      <w:r>
        <w:t xml:space="preserve">Come per la volta scorsa, ma </w:t>
      </w:r>
      <w:r w:rsidRPr="00F632F1">
        <w:rPr>
          <w:b/>
          <w:bCs/>
        </w:rPr>
        <w:t>anziché usare MSE usiamo una qualunque funzione che ci dà valore alto su cose canate</w:t>
      </w:r>
      <w:r>
        <w:t>. Possiamo addirittura usare una classificazione anziché MSE!</w:t>
      </w:r>
    </w:p>
    <w:p w14:paraId="7A32E015" w14:textId="36C0EF58" w:rsidR="00F24B97" w:rsidRDefault="00F24B97" w:rsidP="00B400DC">
      <w:pPr>
        <w:jc w:val="center"/>
      </w:pPr>
      <w:r w:rsidRPr="00F24B97">
        <w:drawing>
          <wp:inline distT="0" distB="0" distL="0" distR="0" wp14:anchorId="22AAD910" wp14:editId="4D3C070D">
            <wp:extent cx="2636520" cy="1089022"/>
            <wp:effectExtent l="0" t="0" r="0" b="0"/>
            <wp:docPr id="151011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14419" name=""/>
                    <pic:cNvPicPr/>
                  </pic:nvPicPr>
                  <pic:blipFill>
                    <a:blip r:embed="rId156"/>
                    <a:stretch>
                      <a:fillRect/>
                    </a:stretch>
                  </pic:blipFill>
                  <pic:spPr>
                    <a:xfrm>
                      <a:off x="0" y="0"/>
                      <a:ext cx="2654102" cy="1096284"/>
                    </a:xfrm>
                    <a:prstGeom prst="rect">
                      <a:avLst/>
                    </a:prstGeom>
                  </pic:spPr>
                </pic:pic>
              </a:graphicData>
            </a:graphic>
          </wp:inline>
        </w:drawing>
      </w:r>
    </w:p>
    <w:p w14:paraId="5D69A84C" w14:textId="3F2499F3" w:rsidR="009338DE" w:rsidRDefault="009338DE" w:rsidP="009338DE">
      <w:r>
        <w:t>In questo esempio ho tre candidati</w:t>
      </w:r>
      <w:r w:rsidR="007B5741">
        <w:t xml:space="preserve"> , che allineo sulla retta.</w:t>
      </w:r>
    </w:p>
    <w:p w14:paraId="05B36D15" w14:textId="5CDE6915" w:rsidR="007B5741" w:rsidRDefault="007B5741" w:rsidP="009338DE">
      <w:r>
        <w:t xml:space="preserve">Quindi, </w:t>
      </w:r>
      <w:r w:rsidRPr="00F632F1">
        <w:rPr>
          <w:b/>
          <w:bCs/>
        </w:rPr>
        <w:t xml:space="preserve">quale percentuale di samples non conformi devo lasciarmi “a destra” per garantire </w:t>
      </w:r>
      <m:oMath>
        <m:r>
          <m:rPr>
            <m:sty m:val="bi"/>
          </m:rPr>
          <w:rPr>
            <w:rFonts w:ascii="Cambria Math" w:hAnsi="Cambria Math"/>
          </w:rPr>
          <m:t>ε</m:t>
        </m:r>
      </m:oMath>
      <w:r>
        <w:t xml:space="preserve">? Ovvero, ripetendo: prendo il numero di sample; se il 90% dei sample di calibrazione sta a destra dell’ </w:t>
      </w:r>
      <m:oMath>
        <m:r>
          <w:rPr>
            <w:rFonts w:ascii="Cambria Math" w:hAnsi="Cambria Math"/>
          </w:rPr>
          <m:t>1-ε</m:t>
        </m:r>
      </m:oMath>
      <w:r>
        <w:t xml:space="preserve"> allora prendo solo la prima classe; per il 10 % dei valori è &gt; 0.75 prendo sia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altrimenti prendo tutti e tre.</w:t>
      </w:r>
      <w:r w:rsidR="00F632F1" w:rsidRPr="00F632F1">
        <w:t xml:space="preserve"> </w:t>
      </w:r>
      <w:r w:rsidR="00F632F1" w:rsidRPr="007B5741">
        <w:t>Per sapere l’</w:t>
      </w:r>
      <m:oMath>
        <m:r>
          <w:rPr>
            <w:rFonts w:ascii="Cambria Math" w:hAnsi="Cambria Math"/>
            <w:lang w:val="en-GB"/>
          </w:rPr>
          <m:t>ε</m:t>
        </m:r>
      </m:oMath>
      <w:r w:rsidR="00F632F1" w:rsidRPr="007B5741">
        <w:t xml:space="preserve"> minimo con c</w:t>
      </w:r>
      <w:r w:rsidR="00F632F1">
        <w:t>ui includo una classe devo sommare  tutte le probabilità fino a quella della classe.</w:t>
      </w:r>
      <w:r w:rsidR="00F632F1" w:rsidRPr="00F632F1">
        <w:t xml:space="preserve"> </w:t>
      </w:r>
      <w:r w:rsidR="00F632F1">
        <w:t>Più è piccolo l’</w:t>
      </w:r>
      <m:oMath>
        <m:r>
          <w:rPr>
            <w:rFonts w:ascii="Cambria Math" w:hAnsi="Cambria Math"/>
          </w:rPr>
          <m:t>ε</m:t>
        </m:r>
      </m:oMath>
      <w:r w:rsidR="00F632F1">
        <w:t>,più sono costretto a includere cose nella regione.</w:t>
      </w:r>
    </w:p>
    <w:p w14:paraId="451D1B2C" w14:textId="2AFD47FA" w:rsidR="007B5741" w:rsidRDefault="007B5741" w:rsidP="009338DE">
      <w:pPr>
        <w:rPr>
          <w:lang w:val="en-GB"/>
        </w:rPr>
      </w:pPr>
      <w:r w:rsidRPr="007B5741">
        <w:rPr>
          <w:lang w:val="en-GB"/>
        </w:rPr>
        <w:t xml:space="preserve">Tutti gli intervalli fanno </w:t>
      </w:r>
      <m:oMath>
        <m:r>
          <w:rPr>
            <w:rFonts w:ascii="Cambria Math" w:hAnsi="Cambria Math"/>
          </w:rPr>
          <m:t>p</m:t>
        </m:r>
        <m:r>
          <w:rPr>
            <w:rFonts w:ascii="Cambria Math" w:hAnsi="Cambria Math"/>
            <w:lang w:val="en-GB"/>
          </w:rPr>
          <m:t>=</m:t>
        </m:r>
        <m:f>
          <m:fPr>
            <m:ctrlPr>
              <w:rPr>
                <w:rFonts w:ascii="Cambria Math" w:hAnsi="Cambria Math"/>
                <w:i/>
              </w:rPr>
            </m:ctrlPr>
          </m:fPr>
          <m:num>
            <m:r>
              <w:rPr>
                <w:rFonts w:ascii="Cambria Math" w:hAnsi="Cambria Math"/>
                <w:lang w:val="en-GB"/>
              </w:rPr>
              <m:t>1</m:t>
            </m:r>
          </m:num>
          <m:den>
            <m:r>
              <w:rPr>
                <w:rFonts w:ascii="Cambria Math" w:hAnsi="Cambria Math"/>
              </w:rPr>
              <m:t>n</m:t>
            </m:r>
            <m:r>
              <w:rPr>
                <w:rFonts w:ascii="Cambria Math" w:hAnsi="Cambria Math"/>
                <w:lang w:val="en-GB"/>
              </w:rPr>
              <m:t>+1</m:t>
            </m:r>
          </m:den>
        </m:f>
      </m:oMath>
      <w:r w:rsidRPr="007B5741">
        <w:rPr>
          <w:lang w:val="en-GB"/>
        </w:rPr>
        <w:t xml:space="preserve">; </w:t>
      </w:r>
      <w:r w:rsidRPr="005971C8">
        <w:rPr>
          <w:rStyle w:val="commentinibufifChar"/>
          <w:lang w:val="en-GB"/>
        </w:rPr>
        <w:t>(not sure what the fuck is going on here)</w:t>
      </w:r>
    </w:p>
    <w:p w14:paraId="562B1EF7" w14:textId="475E9C21" w:rsidR="009023BE" w:rsidRDefault="007B5741" w:rsidP="009338DE">
      <w:r>
        <w:t>L’ordine con cui prendo le classi dipende dall’ordine con cui escono le classi del predict (aka, credo, più un sample è strano all’interno della sua classe, più viene a destra).</w:t>
      </w:r>
    </w:p>
    <w:p w14:paraId="44812D85" w14:textId="16850B58" w:rsidR="009023BE" w:rsidRDefault="009023BE" w:rsidP="009338DE">
      <w:r>
        <w:t>Posso anche trasformare questo classificatore multiclasse in un insieme di classificatori binari che mi danno 1 se appartiene alla classe e 0 anywhere else.</w:t>
      </w:r>
    </w:p>
    <w:p w14:paraId="1F93CB89" w14:textId="7011E1BC" w:rsidR="009023BE" w:rsidRDefault="009023BE" w:rsidP="005971C8">
      <w:pPr>
        <w:jc w:val="center"/>
      </w:pPr>
      <w:r w:rsidRPr="009023BE">
        <w:drawing>
          <wp:inline distT="0" distB="0" distL="0" distR="0" wp14:anchorId="790DEF91" wp14:editId="4B980A4F">
            <wp:extent cx="3459480" cy="575384"/>
            <wp:effectExtent l="0" t="0" r="7620" b="0"/>
            <wp:docPr id="162243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30057" name=""/>
                    <pic:cNvPicPr/>
                  </pic:nvPicPr>
                  <pic:blipFill>
                    <a:blip r:embed="rId157"/>
                    <a:stretch>
                      <a:fillRect/>
                    </a:stretch>
                  </pic:blipFill>
                  <pic:spPr>
                    <a:xfrm>
                      <a:off x="0" y="0"/>
                      <a:ext cx="3464044" cy="576143"/>
                    </a:xfrm>
                    <a:prstGeom prst="rect">
                      <a:avLst/>
                    </a:prstGeom>
                  </pic:spPr>
                </pic:pic>
              </a:graphicData>
            </a:graphic>
          </wp:inline>
        </w:drawing>
      </w:r>
    </w:p>
    <w:p w14:paraId="5B7ECE95" w14:textId="48022BCD" w:rsidR="009023BE" w:rsidRDefault="009023BE" w:rsidP="009338DE">
      <w:r>
        <w:t>Il vantaggio di fare così è che i classificatori binari di solito funzionano bene anche in caso di dataset sbilanciati. Come funzione di non conformità</w:t>
      </w:r>
      <w:r w:rsidR="008F7485">
        <w:t xml:space="preserve"> prendiamo </w:t>
      </w:r>
      <m:oMath>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(x)</m:t>
        </m:r>
      </m:oMath>
      <w:r w:rsidR="008F7485">
        <w:t xml:space="preserve"> per tutte le componenti. La somma delle componenti del vettore non viene 1, ma va bene lo stesso. </w:t>
      </w:r>
      <w:r w:rsidR="004E4100">
        <w:rPr>
          <w:rFonts w:ascii="Segoe UI Emoji" w:eastAsia="Segoe UI Emoji" w:hAnsi="Segoe UI Emoji" w:cs="Segoe UI Emoji"/>
        </w:rPr>
        <w:t>😊</w:t>
      </w:r>
      <w:r w:rsidR="008F7485">
        <w:br/>
        <w:t xml:space="preserve">E’ dimostrato che facendo le cose in questo modo, assunto che i dati non sono miscalibrati, allora se do ad esempio 0.01 di </w:t>
      </w:r>
      <m:oMath>
        <m:r>
          <w:rPr>
            <w:rFonts w:ascii="Cambria Math" w:hAnsi="Cambria Math"/>
          </w:rPr>
          <m:t>ε</m:t>
        </m:r>
      </m:oMath>
      <w:r w:rsidR="008F7485">
        <w:t xml:space="preserve"> su 100 sample mai visti ne sbaglio una quantità tendente a 1, e questo è valido per ogni funzione di non conformità.</w:t>
      </w:r>
    </w:p>
    <w:p w14:paraId="27C440A7" w14:textId="191DD471" w:rsidR="008F7485" w:rsidRDefault="008F7485" w:rsidP="008F7485">
      <w:pPr>
        <w:pStyle w:val="Heading4"/>
      </w:pPr>
      <w:r>
        <w:t>Dimostrazione</w:t>
      </w:r>
    </w:p>
    <w:p w14:paraId="42CD6158" w14:textId="0831D988" w:rsidR="008F7485" w:rsidRDefault="008F7485" w:rsidP="008F7485">
      <w:r>
        <w:t>La dimostrazione è un’analisi di p-value.</w:t>
      </w:r>
    </w:p>
    <w:p w14:paraId="7FE2B308" w14:textId="143C43BB" w:rsidR="008F7485" w:rsidRDefault="008F7485" w:rsidP="008F7485">
      <w:r>
        <w:t xml:space="preserve">Immaginiamo di avere una distribuzione di valori </w:t>
      </w:r>
      <m:oMath>
        <m:r>
          <w:rPr>
            <w:rFonts w:ascii="Cambria Math" w:hAnsi="Cambria Math"/>
          </w:rPr>
          <m:t>P</m:t>
        </m:r>
      </m:oMath>
      <w:r>
        <w:t xml:space="preserve"> e di applicarvi una funzione – che per noi sarà il classificatore; i dati usciranno dalla funzione con una nuova distribuzione.</w:t>
      </w:r>
    </w:p>
    <w:p w14:paraId="1E582FB3" w14:textId="6B0AD9C3" w:rsidR="006D1BE0" w:rsidRDefault="006D1BE0" w:rsidP="005971C8">
      <w:pPr>
        <w:jc w:val="center"/>
      </w:pPr>
      <w:r w:rsidRPr="006D1BE0">
        <w:lastRenderedPageBreak/>
        <w:drawing>
          <wp:inline distT="0" distB="0" distL="0" distR="0" wp14:anchorId="1A50FE3C" wp14:editId="0192CE1B">
            <wp:extent cx="1504257" cy="932420"/>
            <wp:effectExtent l="0" t="0" r="1270" b="1270"/>
            <wp:docPr id="156756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67484" name=""/>
                    <pic:cNvPicPr/>
                  </pic:nvPicPr>
                  <pic:blipFill>
                    <a:blip r:embed="rId158"/>
                    <a:stretch>
                      <a:fillRect/>
                    </a:stretch>
                  </pic:blipFill>
                  <pic:spPr>
                    <a:xfrm>
                      <a:off x="0" y="0"/>
                      <a:ext cx="1510013" cy="935988"/>
                    </a:xfrm>
                    <a:prstGeom prst="rect">
                      <a:avLst/>
                    </a:prstGeom>
                  </pic:spPr>
                </pic:pic>
              </a:graphicData>
            </a:graphic>
          </wp:inline>
        </w:drawing>
      </w:r>
    </w:p>
    <w:p w14:paraId="0BE5FF09" w14:textId="7E0B1C0B" w:rsidR="006D1BE0" w:rsidRDefault="006D1BE0" w:rsidP="008F7485">
      <w:r>
        <w:t xml:space="preserve">In generale non conosciamo </w:t>
      </w:r>
      <m:oMath>
        <m:r>
          <w:rPr>
            <w:rFonts w:ascii="Cambria Math" w:hAnsi="Cambria Math"/>
          </w:rPr>
          <m:t>P</m:t>
        </m:r>
      </m:oMath>
      <w:r>
        <w:t xml:space="preserve"> e </w:t>
      </w:r>
      <m:oMath>
        <m:r>
          <w:rPr>
            <w:rFonts w:ascii="Cambria Math" w:hAnsi="Cambria Math"/>
          </w:rPr>
          <m:t>Q</m:t>
        </m:r>
      </m:oMath>
      <w:r>
        <w:t>, ma sappiamo che entrambe sono distribuzioni.</w:t>
      </w:r>
    </w:p>
    <w:p w14:paraId="4DF2075F" w14:textId="77777777" w:rsidR="006D1BE0" w:rsidRDefault="006D1BE0" w:rsidP="008F7485">
      <w:r>
        <w:t>Se prendiamo un insieme di sample</w:t>
      </w:r>
    </w:p>
    <w:p w14:paraId="07A7B165" w14:textId="77777777" w:rsidR="006D1BE0" w:rsidRDefault="006D1BE0" w:rsidP="005971C8">
      <w:pPr>
        <w:jc w:val="center"/>
      </w:pPr>
      <w:r w:rsidRPr="006D1BE0">
        <w:drawing>
          <wp:inline distT="0" distB="0" distL="0" distR="0" wp14:anchorId="6B942D32" wp14:editId="116CD117">
            <wp:extent cx="2119746" cy="441776"/>
            <wp:effectExtent l="0" t="0" r="0" b="0"/>
            <wp:docPr id="12974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0855" name=""/>
                    <pic:cNvPicPr/>
                  </pic:nvPicPr>
                  <pic:blipFill>
                    <a:blip r:embed="rId159"/>
                    <a:stretch>
                      <a:fillRect/>
                    </a:stretch>
                  </pic:blipFill>
                  <pic:spPr>
                    <a:xfrm>
                      <a:off x="0" y="0"/>
                      <a:ext cx="2130562" cy="444030"/>
                    </a:xfrm>
                    <a:prstGeom prst="rect">
                      <a:avLst/>
                    </a:prstGeom>
                  </pic:spPr>
                </pic:pic>
              </a:graphicData>
            </a:graphic>
          </wp:inline>
        </w:drawing>
      </w:r>
    </w:p>
    <w:p w14:paraId="53517BCD" w14:textId="77777777" w:rsidR="006D1BE0" w:rsidRDefault="006D1BE0" w:rsidP="008F7485">
      <w:r>
        <w:t>E prendo i valori</w:t>
      </w:r>
    </w:p>
    <w:p w14:paraId="49F40523" w14:textId="11008BCD" w:rsidR="006D1BE0" w:rsidRDefault="006D1BE0" w:rsidP="005971C8">
      <w:pPr>
        <w:jc w:val="center"/>
      </w:pPr>
      <w:r w:rsidRPr="006D1BE0">
        <w:drawing>
          <wp:inline distT="0" distB="0" distL="0" distR="0" wp14:anchorId="5CFFF5F6" wp14:editId="0A3B36F3">
            <wp:extent cx="3318164" cy="858976"/>
            <wp:effectExtent l="0" t="0" r="0" b="0"/>
            <wp:docPr id="51918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83733" name=""/>
                    <pic:cNvPicPr/>
                  </pic:nvPicPr>
                  <pic:blipFill>
                    <a:blip r:embed="rId160"/>
                    <a:stretch>
                      <a:fillRect/>
                    </a:stretch>
                  </pic:blipFill>
                  <pic:spPr>
                    <a:xfrm>
                      <a:off x="0" y="0"/>
                      <a:ext cx="3327010" cy="861266"/>
                    </a:xfrm>
                    <a:prstGeom prst="rect">
                      <a:avLst/>
                    </a:prstGeom>
                  </pic:spPr>
                </pic:pic>
              </a:graphicData>
            </a:graphic>
          </wp:inline>
        </w:drawing>
      </w:r>
    </w:p>
    <w:p w14:paraId="10DFC0C2" w14:textId="2768F667" w:rsidR="006D1BE0" w:rsidRDefault="006D1BE0" w:rsidP="008F7485">
      <w:r>
        <w:t>Prendendo una serie di sample di test, e per ciascuno sappiamo la classe reale…</w:t>
      </w:r>
    </w:p>
    <w:p w14:paraId="1FAD86FD" w14:textId="2DE0F483" w:rsidR="006D1BE0" w:rsidRDefault="00E2578B" w:rsidP="005971C8">
      <w:pPr>
        <w:jc w:val="center"/>
      </w:pPr>
      <w:r w:rsidRPr="00E2578B">
        <w:drawing>
          <wp:inline distT="0" distB="0" distL="0" distR="0" wp14:anchorId="2A111D1C" wp14:editId="7085AE61">
            <wp:extent cx="1059180" cy="647277"/>
            <wp:effectExtent l="0" t="0" r="7620" b="635"/>
            <wp:docPr id="160317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76037" name=""/>
                    <pic:cNvPicPr/>
                  </pic:nvPicPr>
                  <pic:blipFill>
                    <a:blip r:embed="rId161"/>
                    <a:stretch>
                      <a:fillRect/>
                    </a:stretch>
                  </pic:blipFill>
                  <pic:spPr>
                    <a:xfrm>
                      <a:off x="0" y="0"/>
                      <a:ext cx="1063151" cy="649704"/>
                    </a:xfrm>
                    <a:prstGeom prst="rect">
                      <a:avLst/>
                    </a:prstGeom>
                  </pic:spPr>
                </pic:pic>
              </a:graphicData>
            </a:graphic>
          </wp:inline>
        </w:drawing>
      </w:r>
    </w:p>
    <w:p w14:paraId="7064A523" w14:textId="2EE6CDD8" w:rsidR="00E2578B" w:rsidRDefault="00E2578B" w:rsidP="00E2578B">
      <w:r>
        <w:t xml:space="preserve">Se per ciascuno calcoliamo lo score della classe, esso punta a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w:t>
      </w:r>
    </w:p>
    <w:p w14:paraId="57E2695C" w14:textId="7BFCB2E1" w:rsidR="00E2578B" w:rsidRDefault="00E2578B" w:rsidP="00E2578B">
      <w:r>
        <w:t>Il p-value ci dice che all’aumentare di questi valori, postulando (=ho un oracolo che mi dice) la classe giusta, la formula sopra tende alla distribuzione uniforme..</w:t>
      </w:r>
    </w:p>
    <w:p w14:paraId="1F9B5E18" w14:textId="367CE586" w:rsidR="00E2578B" w:rsidRDefault="00E2578B" w:rsidP="00E2578B">
      <w:r>
        <w:t>Se prendo un test set abbastanza grande di cui so anche la classe corretta, e per ogni elemento calcolo quanti elementi del tataset di calibrazione hanno una percentuale minore di sample, i valori sono distribuiti uniformemente tra 0 e 1.</w:t>
      </w:r>
    </w:p>
    <w:p w14:paraId="2FD716A6" w14:textId="7DCD36D8" w:rsidR="00E2578B" w:rsidRDefault="00FE6589" w:rsidP="00E2578B">
      <w:r>
        <w:t>Il dataset di calibrazione che ha valore di non conformità maggiore del valore di non conformità del sample sconosciuto nella classe vera del test set.</w:t>
      </w:r>
    </w:p>
    <w:p w14:paraId="65C83D04" w14:textId="0734B8AF" w:rsidR="00FE6589" w:rsidRDefault="00FE6589" w:rsidP="00E2578B">
      <w:r>
        <w:t xml:space="preserve">Essendo uniformemente distribuiti, ne sbaglio al più </w:t>
      </w:r>
      <m:oMath>
        <m:r>
          <w:rPr>
            <w:rFonts w:ascii="Cambria Math" w:hAnsi="Cambria Math"/>
          </w:rPr>
          <m:t>ε</m:t>
        </m:r>
      </m:oMath>
      <w:r>
        <w:t>.</w:t>
      </w:r>
    </w:p>
    <w:p w14:paraId="1DA9FC58" w14:textId="4EE91B69" w:rsidR="00FE6589" w:rsidRDefault="00FE6589" w:rsidP="00E2578B">
      <w:r>
        <w:t>Praticamente, sto buttando via tutte le classi per cui c’è “gente più strana di me”</w:t>
      </w:r>
    </w:p>
    <w:p w14:paraId="327D129D" w14:textId="4EF6B555" w:rsidR="00E2578B" w:rsidRDefault="00FE6589" w:rsidP="005971C8">
      <w:pPr>
        <w:jc w:val="center"/>
      </w:pPr>
      <w:r w:rsidRPr="00FE6589">
        <w:drawing>
          <wp:inline distT="0" distB="0" distL="0" distR="0" wp14:anchorId="69974B5A" wp14:editId="5FF484B6">
            <wp:extent cx="1961367" cy="982980"/>
            <wp:effectExtent l="0" t="0" r="1270" b="7620"/>
            <wp:docPr id="54807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78503" name=""/>
                    <pic:cNvPicPr/>
                  </pic:nvPicPr>
                  <pic:blipFill>
                    <a:blip r:embed="rId162"/>
                    <a:stretch>
                      <a:fillRect/>
                    </a:stretch>
                  </pic:blipFill>
                  <pic:spPr>
                    <a:xfrm>
                      <a:off x="0" y="0"/>
                      <a:ext cx="1962372" cy="983484"/>
                    </a:xfrm>
                    <a:prstGeom prst="rect">
                      <a:avLst/>
                    </a:prstGeom>
                  </pic:spPr>
                </pic:pic>
              </a:graphicData>
            </a:graphic>
          </wp:inline>
        </w:drawing>
      </w:r>
    </w:p>
    <w:p w14:paraId="6F2200BC" w14:textId="5018FB68" w:rsidR="00BE0046" w:rsidRDefault="000D364D" w:rsidP="008F7485">
      <w:r>
        <w:t xml:space="preserve">Anche se </w:t>
      </w:r>
      <m:oMath>
        <m:sSub>
          <m:sSubPr>
            <m:ctrlPr>
              <w:rPr>
                <w:rFonts w:ascii="Cambria Math" w:hAnsi="Cambria Math"/>
                <w:i/>
              </w:rPr>
            </m:ctrlPr>
          </m:sSubPr>
          <m:e>
            <m:acc>
              <m:accPr>
                <m:ctrlPr>
                  <w:rPr>
                    <w:rFonts w:ascii="Cambria Math" w:hAnsi="Cambria Math"/>
                    <w:i/>
                  </w:rPr>
                </m:ctrlPr>
              </m:accPr>
              <m:e>
                <m:r>
                  <w:rPr>
                    <w:rFonts w:ascii="Cambria Math" w:hAnsi="Cambria Math"/>
                  </w:rPr>
                  <m:t>α</m:t>
                </m:r>
              </m:e>
            </m:acc>
          </m:e>
          <m:sub>
            <m:r>
              <w:rPr>
                <w:rFonts w:ascii="Cambria Math" w:hAnsi="Cambria Math"/>
              </w:rPr>
              <m:t>c</m:t>
            </m:r>
          </m:sub>
        </m:sSub>
      </m:oMath>
      <w:r>
        <w:t xml:space="preserve"> è giusto, se mi risulta molto strano per la sua classe mi trovo a buttarlo via! Perché è uniformemente distribuito, e quindi ne sbaglierò un </w:t>
      </w:r>
      <m:oMath>
        <m:r>
          <w:rPr>
            <w:rFonts w:ascii="Cambria Math" w:hAnsi="Cambria Math"/>
          </w:rPr>
          <m:t>ε%</m:t>
        </m:r>
      </m:oMath>
      <w:r>
        <w:t>.</w:t>
      </w:r>
    </w:p>
    <w:p w14:paraId="6971A164" w14:textId="77777777" w:rsidR="00BE0046" w:rsidRDefault="00BE0046">
      <w:r>
        <w:br w:type="page"/>
      </w:r>
    </w:p>
    <w:p w14:paraId="2A86BF3E" w14:textId="6B4351FF" w:rsidR="006D1BE0" w:rsidRDefault="006D1BE0" w:rsidP="005971C8">
      <w:pPr>
        <w:pStyle w:val="Heading1"/>
      </w:pPr>
      <w:r>
        <w:lastRenderedPageBreak/>
        <w:t xml:space="preserve"> </w:t>
      </w:r>
      <w:bookmarkStart w:id="19" w:name="_Toc170210846"/>
      <w:r w:rsidR="005971C8">
        <w:t>Appendici</w:t>
      </w:r>
      <w:bookmarkEnd w:id="19"/>
    </w:p>
    <w:p w14:paraId="701FE4AD" w14:textId="6179E06D" w:rsidR="005971C8" w:rsidRDefault="000D1255" w:rsidP="005971C8">
      <w:pPr>
        <w:pStyle w:val="Date1"/>
      </w:pPr>
      <w:r>
        <w:t>12-dic-2023</w:t>
      </w:r>
    </w:p>
    <w:p w14:paraId="3696403F" w14:textId="624A5A15" w:rsidR="00711514" w:rsidRPr="00711514" w:rsidRDefault="00711514" w:rsidP="00711514">
      <w:r>
        <w:t>Facciamo un po’ di osservazioni a lato di cose da fare prima e dopo aver fatto la classificazione.</w:t>
      </w:r>
    </w:p>
    <w:p w14:paraId="714EB8FB" w14:textId="6C3E8C38" w:rsidR="000D1255" w:rsidRDefault="000D1255" w:rsidP="000D1255">
      <w:pPr>
        <w:pStyle w:val="Heading2"/>
      </w:pPr>
      <w:r>
        <w:t>Visualizzare una conformal</w:t>
      </w:r>
    </w:p>
    <w:p w14:paraId="7110122D" w14:textId="2D26D3F1" w:rsidR="000D1255" w:rsidRDefault="000D1255" w:rsidP="000D1255">
      <w:r>
        <w:t>Possiamo usare una conformal in tanti contesti; per esempio, voglio predirre se un paziente può siluppare la sepsi.</w:t>
      </w:r>
    </w:p>
    <w:p w14:paraId="45CA6DF0" w14:textId="15A5B4D5" w:rsidR="000D1255" w:rsidRDefault="000D1255" w:rsidP="000D1255">
      <w:r>
        <w:t xml:space="preserve">Faccio la predizione in ogni punto di tempo – per esempio a 1,8 e 16 ore dall’inizio della finestra – e mi aspetto che la percentuale di pazienti per i quali si risponde “non lo so” (e DEVO rispondere non lo so per poter garantire </w:t>
      </w:r>
      <m:oMath>
        <m:r>
          <w:rPr>
            <w:rFonts w:ascii="Cambria Math" w:hAnsi="Cambria Math"/>
          </w:rPr>
          <m:t>(1-ε)%</m:t>
        </m:r>
      </m:oMath>
      <w:r>
        <w:t xml:space="preserve"> categorizzazioni corrette!) diminuisca.</w:t>
      </w:r>
    </w:p>
    <w:p w14:paraId="3D9F9316" w14:textId="0D0D0499" w:rsidR="000D1255" w:rsidRDefault="000D1255" w:rsidP="000D1255">
      <w:r>
        <w:t xml:space="preserve">Dato che sono io a fissare una </w:t>
      </w:r>
      <m:oMath>
        <m:r>
          <w:rPr>
            <w:rFonts w:ascii="Cambria Math" w:hAnsi="Cambria Math"/>
          </w:rPr>
          <m:t>ε</m:t>
        </m:r>
      </m:oMath>
      <w:r>
        <w:t>, e in questo caso scelgo 80 e rilevo:</w:t>
      </w:r>
    </w:p>
    <w:p w14:paraId="188E4C90" w14:textId="6629F438" w:rsidR="000D1255" w:rsidRDefault="000D1255" w:rsidP="000D1255">
      <w:pPr>
        <w:pStyle w:val="ListParagraph"/>
        <w:numPr>
          <w:ilvl w:val="0"/>
          <w:numId w:val="1"/>
        </w:numPr>
      </w:pPr>
      <w:r>
        <w:t>1 h: solo il 57% dei pazienti viene classificato in una classe singola</w:t>
      </w:r>
    </w:p>
    <w:p w14:paraId="57EB3607" w14:textId="3735CC02" w:rsidR="000D1255" w:rsidRDefault="000D1255" w:rsidP="000D1255">
      <w:pPr>
        <w:pStyle w:val="ListParagraph"/>
        <w:numPr>
          <w:ilvl w:val="0"/>
          <w:numId w:val="1"/>
        </w:numPr>
      </w:pPr>
      <w:r>
        <w:t>8 h: 73%</w:t>
      </w:r>
    </w:p>
    <w:p w14:paraId="28EA94E4" w14:textId="249B02A9" w:rsidR="000D1255" w:rsidRDefault="000D1255" w:rsidP="000D1255">
      <w:pPr>
        <w:pStyle w:val="ListParagraph"/>
        <w:numPr>
          <w:ilvl w:val="0"/>
          <w:numId w:val="1"/>
        </w:numPr>
      </w:pPr>
      <w:r>
        <w:t>16 h: 79%</w:t>
      </w:r>
    </w:p>
    <w:p w14:paraId="5C872335" w14:textId="70833D31" w:rsidR="000D1255" w:rsidRDefault="000D1255" w:rsidP="000D1255">
      <w:r>
        <w:t xml:space="preserve">Nota: per </w:t>
      </w:r>
      <m:oMath>
        <m:r>
          <w:rPr>
            <w:rFonts w:ascii="Cambria Math" w:hAnsi="Cambria Math"/>
          </w:rPr>
          <m:t>ε</m:t>
        </m:r>
      </m:oMath>
      <w:r>
        <w:t xml:space="preserve">  molto alte (ovvero voglio essere </w:t>
      </w:r>
      <w:r>
        <w:rPr>
          <w:i/>
          <w:iCs/>
        </w:rPr>
        <w:t>certo di sbagliare</w:t>
      </w:r>
      <w:r>
        <w:t xml:space="preserve">, anziché certo di rispondere giusto) potrebbe succedere che il mio sistema mi risponda </w:t>
      </w:r>
      <m:oMath>
        <m:r>
          <w:rPr>
            <w:rFonts w:ascii="Cambria Math" w:hAnsi="Cambria Math"/>
          </w:rPr>
          <m:t>empty</m:t>
        </m:r>
      </m:oMath>
      <w:r>
        <w:t>, ovvero che per essere certo di canare non mi risponda proprio.</w:t>
      </w:r>
    </w:p>
    <w:p w14:paraId="31367BE9" w14:textId="532929A8" w:rsidR="000D1255" w:rsidRDefault="000D1255" w:rsidP="000D1255">
      <w:r>
        <w:t xml:space="preserve">Un modo molto carino di plottare queste informazioni è lo </w:t>
      </w:r>
      <w:r>
        <w:rPr>
          <w:b/>
          <w:bCs/>
        </w:rPr>
        <w:t>stackplot</w:t>
      </w:r>
      <w:r>
        <w:t>:</w:t>
      </w:r>
    </w:p>
    <w:p w14:paraId="620B6099" w14:textId="37169D51" w:rsidR="000D1255" w:rsidRPr="000D1255" w:rsidRDefault="00711514" w:rsidP="00C94A1D">
      <w:pPr>
        <w:jc w:val="center"/>
      </w:pPr>
      <w:r w:rsidRPr="00711514">
        <w:drawing>
          <wp:inline distT="0" distB="0" distL="0" distR="0" wp14:anchorId="799DFB2C" wp14:editId="0ADFE3F3">
            <wp:extent cx="2997633" cy="1273636"/>
            <wp:effectExtent l="0" t="0" r="0" b="3175"/>
            <wp:docPr id="178376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67414" name=""/>
                    <pic:cNvPicPr/>
                  </pic:nvPicPr>
                  <pic:blipFill>
                    <a:blip r:embed="rId163"/>
                    <a:stretch>
                      <a:fillRect/>
                    </a:stretch>
                  </pic:blipFill>
                  <pic:spPr>
                    <a:xfrm>
                      <a:off x="0" y="0"/>
                      <a:ext cx="3008657" cy="1278320"/>
                    </a:xfrm>
                    <a:prstGeom prst="rect">
                      <a:avLst/>
                    </a:prstGeom>
                  </pic:spPr>
                </pic:pic>
              </a:graphicData>
            </a:graphic>
          </wp:inline>
        </w:drawing>
      </w:r>
    </w:p>
    <w:p w14:paraId="146BCC4F" w14:textId="2775C376" w:rsidR="009023BE" w:rsidRDefault="00711514" w:rsidP="009338DE">
      <w:r>
        <w:t xml:space="preserve">In pratica, la somma di # wrong e # both sarà esattamente </w:t>
      </w:r>
      <m:oMath>
        <m:r>
          <w:rPr>
            <w:rFonts w:ascii="Cambria Math" w:hAnsi="Cambria Math"/>
          </w:rPr>
          <m:t>ε</m:t>
        </m:r>
      </m:oMath>
      <w:r>
        <w:t xml:space="preserve"> perché abbiamo già visto che ci garantiamo sia al massimo </w:t>
      </w:r>
      <m:oMath>
        <m:r>
          <w:rPr>
            <w:rFonts w:ascii="Cambria Math" w:hAnsi="Cambria Math"/>
          </w:rPr>
          <m:t>ε</m:t>
        </m:r>
      </m:oMath>
    </w:p>
    <w:p w14:paraId="6FBE065C" w14:textId="4FAAFC2A" w:rsidR="00C94A1D" w:rsidRDefault="00D6164E" w:rsidP="00C94A1D">
      <w:pPr>
        <w:jc w:val="center"/>
      </w:pPr>
      <w:r w:rsidRPr="00D6164E">
        <w:drawing>
          <wp:inline distT="0" distB="0" distL="0" distR="0" wp14:anchorId="6D98B24B" wp14:editId="00587918">
            <wp:extent cx="2788111" cy="842393"/>
            <wp:effectExtent l="0" t="0" r="0" b="0"/>
            <wp:docPr id="157243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30348" name=""/>
                    <pic:cNvPicPr/>
                  </pic:nvPicPr>
                  <pic:blipFill>
                    <a:blip r:embed="rId164"/>
                    <a:stretch>
                      <a:fillRect/>
                    </a:stretch>
                  </pic:blipFill>
                  <pic:spPr>
                    <a:xfrm>
                      <a:off x="0" y="0"/>
                      <a:ext cx="2792237" cy="843640"/>
                    </a:xfrm>
                    <a:prstGeom prst="rect">
                      <a:avLst/>
                    </a:prstGeom>
                  </pic:spPr>
                </pic:pic>
              </a:graphicData>
            </a:graphic>
          </wp:inline>
        </w:drawing>
      </w:r>
    </w:p>
    <w:p w14:paraId="174B2BFF" w14:textId="38278651" w:rsidR="00711514" w:rsidRDefault="00C94A1D" w:rsidP="00711514">
      <w:pPr>
        <w:pStyle w:val="Heading2"/>
      </w:pPr>
      <w:r>
        <w:t>Split dei decision tree</w:t>
      </w:r>
      <w:r w:rsidR="00C55AB8">
        <w:t xml:space="preserve"> usando </w:t>
      </w:r>
      <m:oMath>
        <m:sSup>
          <m:sSupPr>
            <m:ctrlPr>
              <w:rPr>
                <w:rFonts w:ascii="Cambria Math" w:hAnsi="Cambria Math"/>
                <w:i/>
              </w:rPr>
            </m:ctrlPr>
          </m:sSupPr>
          <m:e>
            <m:r>
              <w:rPr>
                <w:rFonts w:ascii="Cambria Math" w:hAnsi="Cambria Math"/>
              </w:rPr>
              <m:t>χ</m:t>
            </m:r>
          </m:e>
          <m:sup>
            <m:r>
              <w:rPr>
                <w:rFonts w:ascii="Cambria Math" w:hAnsi="Cambria Math"/>
              </w:rPr>
              <m:t>2</m:t>
            </m:r>
          </m:sup>
        </m:sSup>
      </m:oMath>
    </w:p>
    <w:p w14:paraId="0B6323F4" w14:textId="2BF7086A" w:rsidR="00C94A1D" w:rsidRDefault="00C94A1D" w:rsidP="00C94A1D">
      <w:r>
        <w:t xml:space="preserve">Per scegliere la split di decision tree – o anche il boosting – posso usare altre misure oltre all’IG! Una di queste idee è di usare il chi quadro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t>.</w:t>
      </w:r>
    </w:p>
    <w:p w14:paraId="13F4172A" w14:textId="2E130139" w:rsidR="00C94A1D" w:rsidRDefault="00C94A1D" w:rsidP="00C94A1D">
      <w:r>
        <w:t xml:space="preserve">Potrei voler decidere il miglior attributo su cui splittare (decision tree) o aumentare il peso (boosting). </w:t>
      </w:r>
    </w:p>
    <w:p w14:paraId="12AA068F" w14:textId="18EFC10A" w:rsidR="00C94A1D" w:rsidRDefault="00C94A1D" w:rsidP="00C94A1D">
      <w:r>
        <w:t>Avendo 1000 sample,</w:t>
      </w:r>
      <w:r w:rsidR="00D6164E">
        <w:t xml:space="preserve"> come per il p-value, guardo i valori marginali sull’attributo </w:t>
      </w:r>
      <m:oMath>
        <m:r>
          <w:rPr>
            <w:rFonts w:ascii="Cambria Math" w:hAnsi="Cambria Math"/>
          </w:rPr>
          <m:t>i</m:t>
        </m:r>
      </m:oMath>
      <w:r w:rsidR="00D6164E">
        <w:t>:</w:t>
      </w:r>
    </w:p>
    <w:p w14:paraId="1C2B54E6" w14:textId="4C615954" w:rsidR="00D6164E" w:rsidRDefault="00D6164E" w:rsidP="00C55AB8">
      <w:pPr>
        <w:jc w:val="center"/>
      </w:pPr>
      <w:r w:rsidRPr="00D6164E">
        <w:drawing>
          <wp:inline distT="0" distB="0" distL="0" distR="0" wp14:anchorId="4DACC62E" wp14:editId="4FC465EB">
            <wp:extent cx="2842364" cy="941655"/>
            <wp:effectExtent l="0" t="0" r="0" b="0"/>
            <wp:docPr id="31235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390" name=""/>
                    <pic:cNvPicPr/>
                  </pic:nvPicPr>
                  <pic:blipFill>
                    <a:blip r:embed="rId165"/>
                    <a:stretch>
                      <a:fillRect/>
                    </a:stretch>
                  </pic:blipFill>
                  <pic:spPr>
                    <a:xfrm>
                      <a:off x="0" y="0"/>
                      <a:ext cx="2851581" cy="944709"/>
                    </a:xfrm>
                    <a:prstGeom prst="rect">
                      <a:avLst/>
                    </a:prstGeom>
                  </pic:spPr>
                </pic:pic>
              </a:graphicData>
            </a:graphic>
          </wp:inline>
        </w:drawing>
      </w:r>
    </w:p>
    <w:p w14:paraId="78377FD4" w14:textId="603BB81D" w:rsidR="00D6164E" w:rsidRDefault="00D6164E" w:rsidP="00C94A1D">
      <w:r>
        <w:t xml:space="preserve">Ortogonalmente contiamo le classi in ogni attributo, che presumibilmente saranno mischiate. Più la distribuzione delle classi è lontana dai valori marginali, più quel valore è significativo; il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t xml:space="preserve"> misura quanto si discosta.</w:t>
      </w:r>
    </w:p>
    <w:p w14:paraId="6EDD4FE0" w14:textId="7341E6FD" w:rsidR="00D6164E" w:rsidRDefault="00D6164E" w:rsidP="00C94A1D">
      <w:r>
        <w:lastRenderedPageBreak/>
        <w:t>In generale un’ipotesi nulla mi aspetterei delle classi equamente distribuite, quindi in questo scenario avrei una cosa simile a questo esempio:</w:t>
      </w:r>
    </w:p>
    <w:p w14:paraId="4B8CDA35" w14:textId="7D586BF5" w:rsidR="00D6164E" w:rsidRDefault="00C55AB8" w:rsidP="00C55AB8">
      <w:pPr>
        <w:jc w:val="center"/>
      </w:pPr>
      <w:r w:rsidRPr="00C55AB8">
        <w:drawing>
          <wp:inline distT="0" distB="0" distL="0" distR="0" wp14:anchorId="44329E13" wp14:editId="3DAFC31F">
            <wp:extent cx="2856807" cy="2057683"/>
            <wp:effectExtent l="0" t="0" r="1270" b="0"/>
            <wp:docPr id="78942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22585" name=""/>
                    <pic:cNvPicPr/>
                  </pic:nvPicPr>
                  <pic:blipFill>
                    <a:blip r:embed="rId166"/>
                    <a:stretch>
                      <a:fillRect/>
                    </a:stretch>
                  </pic:blipFill>
                  <pic:spPr>
                    <a:xfrm>
                      <a:off x="0" y="0"/>
                      <a:ext cx="2861954" cy="2061390"/>
                    </a:xfrm>
                    <a:prstGeom prst="rect">
                      <a:avLst/>
                    </a:prstGeom>
                  </pic:spPr>
                </pic:pic>
              </a:graphicData>
            </a:graphic>
          </wp:inline>
        </w:drawing>
      </w:r>
    </w:p>
    <w:p w14:paraId="2FDA93A4" w14:textId="0AFD2CE8" w:rsidR="00C55AB8" w:rsidRDefault="00C55AB8" w:rsidP="00C55AB8">
      <w:pPr>
        <w:jc w:val="center"/>
      </w:pPr>
      <w:r>
        <w:t>Ovviamente la realtà non è uniformemente distribuita, quindi potrei avere un qualunque numero tale per cui sommando righe e colonne ottengo il numero sulle righe. Il punto è proprio che più i valori reali si discostano dal valore atteso, più quell’attributo deve esserer ritenuto significativo!</w:t>
      </w:r>
    </w:p>
    <w:p w14:paraId="64643603" w14:textId="36127C53" w:rsidR="00C55AB8" w:rsidRDefault="00C55AB8" w:rsidP="00C55AB8">
      <w:r>
        <w:t xml:space="preserve">Il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t xml:space="preserve"> misura proprio questa differenza per ogni cella, secondo la formula</w:t>
      </w:r>
    </w:p>
    <w:p w14:paraId="4E904DC0" w14:textId="0AC52CD6" w:rsidR="00C55AB8" w:rsidRPr="00C55AB8" w:rsidRDefault="00000000" w:rsidP="00C55AB8">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 xml:space="preserve">valore reale-valore atteso </m:t>
                      </m:r>
                    </m:e>
                  </m:d>
                </m:e>
                <m:sup>
                  <m:r>
                    <w:rPr>
                      <w:rFonts w:ascii="Cambria Math" w:hAnsi="Cambria Math"/>
                    </w:rPr>
                    <m:t>2</m:t>
                  </m:r>
                </m:sup>
              </m:sSup>
            </m:num>
            <m:den>
              <m:r>
                <w:rPr>
                  <w:rFonts w:ascii="Cambria Math" w:hAnsi="Cambria Math"/>
                </w:rPr>
                <m:t>valore atteso</m:t>
              </m:r>
            </m:den>
          </m:f>
        </m:oMath>
      </m:oMathPara>
    </w:p>
    <w:p w14:paraId="23B183DE" w14:textId="1E52FA2F" w:rsidR="00D6164E" w:rsidRDefault="00C55AB8" w:rsidP="00C94A1D">
      <w:r>
        <w:t xml:space="preserve">Sommo tutte le celle della tabella di cui sopra per avere la somma del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t xml:space="preserve"> dell’attributo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e poi scelgo quello con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t xml:space="preserve"> maggiore.</w:t>
      </w:r>
    </w:p>
    <w:p w14:paraId="790BEDF1" w14:textId="797C4204" w:rsidR="00C55AB8" w:rsidRDefault="00C55AB8" w:rsidP="00C55AB8">
      <w:pPr>
        <w:pStyle w:val="Heading2"/>
      </w:pPr>
      <w:r>
        <w:t xml:space="preserve">Discretizzazione usando </w:t>
      </w:r>
      <m:oMath>
        <m:sSup>
          <m:sSupPr>
            <m:ctrlPr>
              <w:rPr>
                <w:rFonts w:ascii="Cambria Math" w:hAnsi="Cambria Math"/>
                <w:i/>
              </w:rPr>
            </m:ctrlPr>
          </m:sSupPr>
          <m:e>
            <m:r>
              <w:rPr>
                <w:rFonts w:ascii="Cambria Math" w:hAnsi="Cambria Math"/>
              </w:rPr>
              <m:t>χ</m:t>
            </m:r>
          </m:e>
          <m:sup>
            <m:r>
              <w:rPr>
                <w:rFonts w:ascii="Cambria Math" w:hAnsi="Cambria Math"/>
              </w:rPr>
              <m:t>2</m:t>
            </m:r>
          </m:sup>
        </m:sSup>
      </m:oMath>
    </w:p>
    <w:p w14:paraId="7A29CB14" w14:textId="7B8DD0F1" w:rsidR="00C55AB8" w:rsidRDefault="00C55AB8" w:rsidP="00C55AB8">
      <w:r>
        <w:t>Ho un set di attributi numerici e ho un classificatore che vuole numeri discreti, oppure voglio raggruppare i valori in cluster sensati. Il problema è che</w:t>
      </w:r>
      <w:r w:rsidR="0097334F">
        <w:t>, se ho numeri molto lontani e con delta molto piccoli:</w:t>
      </w:r>
    </w:p>
    <w:p w14:paraId="2A5D20B1" w14:textId="6CEC5AE0" w:rsidR="0097334F" w:rsidRDefault="0097334F" w:rsidP="0097334F">
      <w:pPr>
        <w:pStyle w:val="ListParagraph"/>
        <w:numPr>
          <w:ilvl w:val="0"/>
          <w:numId w:val="1"/>
        </w:numPr>
      </w:pPr>
      <w:r>
        <w:t>Vorrei poter creare degli intervalli in base alle classi</w:t>
      </w:r>
    </w:p>
    <w:p w14:paraId="0E7E77C1" w14:textId="36BD98C4" w:rsidR="0097334F" w:rsidRDefault="0097334F" w:rsidP="0097334F">
      <w:pPr>
        <w:pStyle w:val="ListParagraph"/>
        <w:numPr>
          <w:ilvl w:val="0"/>
          <w:numId w:val="1"/>
        </w:numPr>
      </w:pPr>
      <w:r>
        <w:t>Vorrei misurare quanto gli intervalli sono interessanti rispetto alla classificazione</w:t>
      </w:r>
    </w:p>
    <w:p w14:paraId="171B2543" w14:textId="6E9B9E81" w:rsidR="0097334F" w:rsidRDefault="0097334F" w:rsidP="0097334F">
      <w:pPr>
        <w:pStyle w:val="Heading3"/>
      </w:pPr>
      <w:r>
        <w:t>Discretizzazione locale</w:t>
      </w:r>
    </w:p>
    <w:p w14:paraId="60CB46B7" w14:textId="726FC8D7" w:rsidR="0097334F" w:rsidRPr="0097334F" w:rsidRDefault="0097334F" w:rsidP="0097334F">
      <w:r>
        <w:t>E’ l’equalizzatore delle vecchie radio. Il caso semplice è che prendo l’attributo e lo trasformo nel seguente modo:</w:t>
      </w:r>
    </w:p>
    <w:p w14:paraId="6A9BF3CD" w14:textId="34013488" w:rsidR="009023BE" w:rsidRDefault="0097334F" w:rsidP="008966F5">
      <w:pPr>
        <w:jc w:val="center"/>
      </w:pPr>
      <w:r w:rsidRPr="0097334F">
        <w:drawing>
          <wp:inline distT="0" distB="0" distL="0" distR="0" wp14:anchorId="2D49101C" wp14:editId="6AD0A976">
            <wp:extent cx="1664404" cy="975167"/>
            <wp:effectExtent l="0" t="0" r="0" b="0"/>
            <wp:docPr id="90388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89074" name=""/>
                    <pic:cNvPicPr/>
                  </pic:nvPicPr>
                  <pic:blipFill>
                    <a:blip r:embed="rId167"/>
                    <a:stretch>
                      <a:fillRect/>
                    </a:stretch>
                  </pic:blipFill>
                  <pic:spPr>
                    <a:xfrm>
                      <a:off x="0" y="0"/>
                      <a:ext cx="1672952" cy="980175"/>
                    </a:xfrm>
                    <a:prstGeom prst="rect">
                      <a:avLst/>
                    </a:prstGeom>
                  </pic:spPr>
                </pic:pic>
              </a:graphicData>
            </a:graphic>
          </wp:inline>
        </w:drawing>
      </w:r>
    </w:p>
    <w:p w14:paraId="73B9C6DE" w14:textId="6666462A" w:rsidR="0097334F" w:rsidRDefault="0097334F" w:rsidP="009338DE">
      <w:r>
        <w:t>! I classificatori molto simbolici (scemi) non colgono la relazione di &gt; e &lt;; vedono solo il diverso. In questo caso non sarebbero molto contenti.</w:t>
      </w:r>
    </w:p>
    <w:p w14:paraId="6AC2F4A6" w14:textId="4F5B0730" w:rsidR="0097334F" w:rsidRDefault="0097334F" w:rsidP="009338DE">
      <w:r>
        <w:t>Tutto il resto è lasciato fare al classificatore.</w:t>
      </w:r>
    </w:p>
    <w:p w14:paraId="28821E00" w14:textId="4A5AD0AB" w:rsidR="0097334F" w:rsidRDefault="00B27593" w:rsidP="00B27593">
      <w:pPr>
        <w:pStyle w:val="Heading3"/>
      </w:pPr>
      <w:r>
        <w:t>Local discretization</w:t>
      </w:r>
    </w:p>
    <w:p w14:paraId="18546280" w14:textId="40628773" w:rsidR="009023BE" w:rsidRDefault="0097334F">
      <w:r>
        <w:t>Altrimenti, partiamo da un classi</w:t>
      </w:r>
      <w:r w:rsidR="00B27593">
        <w:t>ficatore numerico, ma non vogliamo semplicemente normalizzare: infatti se ho numeri molto sparsi ma con delta molto piccoli, rischio di perdere qualcosa a causa dell’aritmetica di macchina. Ad esempio:</w:t>
      </w:r>
    </w:p>
    <w:p w14:paraId="5BC2BA1A" w14:textId="3CCADC34" w:rsidR="00B27593" w:rsidRDefault="00B27593" w:rsidP="00B27593">
      <w:pPr>
        <w:jc w:val="center"/>
      </w:pPr>
      <w:r w:rsidRPr="00B27593">
        <w:drawing>
          <wp:inline distT="0" distB="0" distL="0" distR="0" wp14:anchorId="22A8568D" wp14:editId="558E0243">
            <wp:extent cx="1233055" cy="557751"/>
            <wp:effectExtent l="0" t="0" r="5715" b="0"/>
            <wp:docPr id="10863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16351" name=""/>
                    <pic:cNvPicPr/>
                  </pic:nvPicPr>
                  <pic:blipFill>
                    <a:blip r:embed="rId168"/>
                    <a:stretch>
                      <a:fillRect/>
                    </a:stretch>
                  </pic:blipFill>
                  <pic:spPr>
                    <a:xfrm>
                      <a:off x="0" y="0"/>
                      <a:ext cx="1246311" cy="563747"/>
                    </a:xfrm>
                    <a:prstGeom prst="rect">
                      <a:avLst/>
                    </a:prstGeom>
                  </pic:spPr>
                </pic:pic>
              </a:graphicData>
            </a:graphic>
          </wp:inline>
        </w:drawing>
      </w:r>
    </w:p>
    <w:p w14:paraId="23D8DCF2" w14:textId="26D131D9" w:rsidR="00B27593" w:rsidRDefault="00B27593" w:rsidP="00B27593">
      <w:r>
        <w:lastRenderedPageBreak/>
        <w:t>Un modo più carino di fare questa cosa è usando la local discretization. Posso ridurre a bit sia le entries che le classi, usando il one shot encoding:</w:t>
      </w:r>
    </w:p>
    <w:p w14:paraId="2275335C" w14:textId="2A15706F" w:rsidR="00B27593" w:rsidRDefault="00B27593" w:rsidP="008966F5">
      <w:pPr>
        <w:jc w:val="center"/>
      </w:pPr>
      <w:r w:rsidRPr="00B27593">
        <w:drawing>
          <wp:inline distT="0" distB="0" distL="0" distR="0" wp14:anchorId="13872C8A" wp14:editId="7211D531">
            <wp:extent cx="3193472" cy="1078518"/>
            <wp:effectExtent l="0" t="0" r="6985" b="7620"/>
            <wp:docPr id="195647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75544" name=""/>
                    <pic:cNvPicPr/>
                  </pic:nvPicPr>
                  <pic:blipFill>
                    <a:blip r:embed="rId169"/>
                    <a:stretch>
                      <a:fillRect/>
                    </a:stretch>
                  </pic:blipFill>
                  <pic:spPr>
                    <a:xfrm>
                      <a:off x="0" y="0"/>
                      <a:ext cx="3213443" cy="1085263"/>
                    </a:xfrm>
                    <a:prstGeom prst="rect">
                      <a:avLst/>
                    </a:prstGeom>
                  </pic:spPr>
                </pic:pic>
              </a:graphicData>
            </a:graphic>
          </wp:inline>
        </w:drawing>
      </w:r>
    </w:p>
    <w:p w14:paraId="3922391F" w14:textId="2214EF87" w:rsidR="00B27593" w:rsidRDefault="00B27593" w:rsidP="00B27593">
      <w:r>
        <w:t>In questo modo riesco a ridurre a bit l’intero problema.</w:t>
      </w:r>
    </w:p>
    <w:p w14:paraId="7085B16E" w14:textId="77777777" w:rsidR="00BE0046" w:rsidRDefault="00B27593" w:rsidP="00713FB0">
      <w:r>
        <w:t>Tale Darwiche</w:t>
      </w:r>
      <w:r w:rsidR="00FB3B55">
        <w:t xml:space="preserve"> sfrutta questa idea nel seguente modo: prende qualunque sample, lo trasforma in un vettore di bit, prende il classificatore come fosse una black box e</w:t>
      </w:r>
      <w:r w:rsidR="00BE0046">
        <w:t xml:space="preserve"> cambia 1 bit di ciascun sample, 1 bit alla volta, per osservare come cambia il comportamento del classificatore al variare dei bit.</w:t>
      </w:r>
    </w:p>
    <w:p w14:paraId="72CD579D" w14:textId="77777777" w:rsidR="00660D17" w:rsidRDefault="00BE0046" w:rsidP="00713FB0">
      <w:r>
        <w:t>Da questo procedimento riesce a tirare fuori una formula logica – associando gli 0 e 1 a True e False.</w:t>
      </w:r>
      <w:r w:rsidR="00FB3B55">
        <w:t xml:space="preserve"> </w:t>
      </w:r>
    </w:p>
    <w:p w14:paraId="0111113B" w14:textId="1F7BFE09" w:rsidR="00713FB0" w:rsidRDefault="00BE0046" w:rsidP="00660D17">
      <w:pPr>
        <w:jc w:val="center"/>
      </w:pPr>
      <w:r w:rsidRPr="00BE0046">
        <w:drawing>
          <wp:inline distT="0" distB="0" distL="0" distR="0" wp14:anchorId="34CECB21" wp14:editId="492EB253">
            <wp:extent cx="3537955" cy="767773"/>
            <wp:effectExtent l="0" t="0" r="5715" b="0"/>
            <wp:docPr id="25239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94535" name=""/>
                    <pic:cNvPicPr/>
                  </pic:nvPicPr>
                  <pic:blipFill rotWithShape="1">
                    <a:blip r:embed="rId170"/>
                    <a:srcRect t="9769" b="1"/>
                    <a:stretch/>
                  </pic:blipFill>
                  <pic:spPr bwMode="auto">
                    <a:xfrm>
                      <a:off x="0" y="0"/>
                      <a:ext cx="3548674" cy="770099"/>
                    </a:xfrm>
                    <a:prstGeom prst="rect">
                      <a:avLst/>
                    </a:prstGeom>
                    <a:ln>
                      <a:noFill/>
                    </a:ln>
                    <a:extLst>
                      <a:ext uri="{53640926-AAD7-44D8-BBD7-CCE9431645EC}">
                        <a14:shadowObscured xmlns:a14="http://schemas.microsoft.com/office/drawing/2010/main"/>
                      </a:ext>
                    </a:extLst>
                  </pic:spPr>
                </pic:pic>
              </a:graphicData>
            </a:graphic>
          </wp:inline>
        </w:drawing>
      </w:r>
    </w:p>
    <w:p w14:paraId="6E7AE049" w14:textId="3CF6661C" w:rsidR="00BE0046" w:rsidRDefault="00BE0046" w:rsidP="00713FB0">
      <w:r>
        <w:t xml:space="preserve">Il diagramma che ottiene da questo procedimento si chiama BDD, e attraverso questo riesce a definire delle </w:t>
      </w:r>
      <w:r>
        <w:rPr>
          <w:b/>
          <w:bCs/>
        </w:rPr>
        <w:t>sufficient reasons</w:t>
      </w:r>
      <w:r>
        <w:t>: ad esempio, “mi basta guardare i primi N bit per saper già dire la classificazione”.</w:t>
      </w:r>
    </w:p>
    <w:p w14:paraId="5904342D" w14:textId="7EE6E7CB" w:rsidR="00BE0046" w:rsidRDefault="00BE0046" w:rsidP="00713FB0">
      <w:r>
        <w:t xml:space="preserve">In teoria questo procedimento è esponenziale, e effettivamente lo è per le neural network, ma </w:t>
      </w:r>
      <w:r w:rsidR="00660D17">
        <w:t>per strutture più semplici di cui ho informazioni sulla struttura diventa un problema facile.</w:t>
      </w:r>
    </w:p>
    <w:p w14:paraId="5E371679" w14:textId="05A3CD65" w:rsidR="00660D17" w:rsidRDefault="00660D17" w:rsidP="00713FB0">
      <w:r>
        <w:t>Contribuisce all’explainability: ci dice che le uniche features su cui si basa il classificatore. In generale, più features sono prese davvero in considerazione nella neural network, più è difficile fregarla.</w:t>
      </w:r>
    </w:p>
    <w:p w14:paraId="62CF6E7A" w14:textId="2E33EF39" w:rsidR="00660D17" w:rsidRDefault="00660D17" w:rsidP="00660D17">
      <w:pPr>
        <w:pStyle w:val="Heading2"/>
      </w:pPr>
      <w:r>
        <w:t xml:space="preserve">Discretizzazione generale: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t xml:space="preserve"> merge</w:t>
      </w:r>
    </w:p>
    <w:p w14:paraId="06836ACF" w14:textId="24953873" w:rsidR="00660D17" w:rsidRDefault="00660D17" w:rsidP="00660D17">
      <w:r>
        <w:t>Voglio avere dei bucket e produrre une hot encoding anziché schifo encoding (?)</w:t>
      </w:r>
    </w:p>
    <w:p w14:paraId="16160A91" w14:textId="3175358D" w:rsidR="00660D17" w:rsidRDefault="00660D17" w:rsidP="00660D17">
      <w:r>
        <w:t xml:space="preserve">Potrei farlo con del normalissimo clustering, ma farlo con il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t xml:space="preserve"> mi permette di tener conto della distribuzione delle classi.</w:t>
      </w:r>
    </w:p>
    <w:p w14:paraId="6A9D1A4D" w14:textId="705EFEE0" w:rsidR="00660D17" w:rsidRDefault="00660D17" w:rsidP="00660D17">
      <w:r>
        <w:t>Questa tecnica può essere usata anche per verificare se una mia classificazione è significativa o meno: se non lo è ottengo dei cluster non sensati.</w:t>
      </w:r>
    </w:p>
    <w:p w14:paraId="58951E53" w14:textId="39CC5DF5" w:rsidR="00660D17" w:rsidRDefault="00660D17" w:rsidP="00660D17">
      <w:r>
        <w:t>Anche in questo caso procediamo costruendo una tabella delle freuenze, e ordino i valori osservati per grandezza e calcolando la frequenza di ogni valore. Quella che ho ottenuto è la peggiore discretizzazione possibil: tratto i singoli valori come classi. Quello che posso fare è collassare iterativamente i valori!</w:t>
      </w:r>
    </w:p>
    <w:p w14:paraId="3A6C8ABB" w14:textId="0BCB77AD" w:rsidR="00613A61" w:rsidRDefault="00613A61" w:rsidP="00660D17">
      <w:r>
        <w:t xml:space="preserve">L’idea si applica iterativamente, calcolando il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t xml:space="preserve"> per ogni coppia di righe e collassando insieme quelle con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t xml:space="preserve"> minore, perché di minor interesse.</w:t>
      </w:r>
    </w:p>
    <w:p w14:paraId="794B707D" w14:textId="3A8A5B0A" w:rsidR="00613A61" w:rsidRDefault="00613A61" w:rsidP="00660D17">
      <w:r>
        <w:t xml:space="preserve">Come decido come fermarmi? Ci sono delle tabelle pre-calcolate, che in base alla confidenza desiderata ci dicono quale valore deve assumere il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t xml:space="preserve"> per essere significativo; ad esempio, ho una significatività del 90% con un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=4.61</m:t>
        </m:r>
      </m:oMath>
      <w:r w:rsidR="004D343E">
        <w:t xml:space="preserve">. In questo caso, vado avanti finché ottengo che tutti i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&gt;4.61</m:t>
        </m:r>
      </m:oMath>
      <w:r w:rsidR="004D343E">
        <w:t>. Eventualmente, posso aggiungere un bound inferiore e superiore di bucket da creare.</w:t>
      </w:r>
    </w:p>
    <w:p w14:paraId="1302489F" w14:textId="4E943448" w:rsidR="004D343E" w:rsidRDefault="004D343E" w:rsidP="004D343E">
      <w:pPr>
        <w:shd w:val="clear" w:color="auto" w:fill="DAEFD3" w:themeFill="accent1" w:themeFillTint="33"/>
        <w:jc w:val="center"/>
      </w:pPr>
      <w:r>
        <w:t>! Technicality: se ho un denominatore minore di 0.5, devo alzarlo a 0.5.</w:t>
      </w:r>
      <w:r w:rsidR="009B09E6">
        <w:t xml:space="preserve"> !</w:t>
      </w:r>
    </w:p>
    <w:p w14:paraId="6D1A2322" w14:textId="77777777" w:rsidR="004D343E" w:rsidRDefault="004D343E">
      <w:r>
        <w:br w:type="page"/>
      </w:r>
    </w:p>
    <w:p w14:paraId="2A992638" w14:textId="63241112" w:rsidR="004D343E" w:rsidRDefault="004D343E" w:rsidP="004D343E">
      <w:pPr>
        <w:pStyle w:val="Date1"/>
      </w:pPr>
      <w:r>
        <w:lastRenderedPageBreak/>
        <w:t>14-dic-2023</w:t>
      </w:r>
    </w:p>
    <w:p w14:paraId="66C92000" w14:textId="52762070" w:rsidR="004D343E" w:rsidRDefault="004D343E" w:rsidP="004D343E">
      <w:pPr>
        <w:pStyle w:val="Heading1"/>
      </w:pPr>
      <w:bookmarkStart w:id="20" w:name="_Toc170210847"/>
      <w:r>
        <w:t>Assignments</w:t>
      </w:r>
      <w:bookmarkEnd w:id="20"/>
    </w:p>
    <w:p w14:paraId="07918E30" w14:textId="6366F866" w:rsidR="003E3E7C" w:rsidRDefault="003E3E7C" w:rsidP="003E3E7C">
      <w:pPr>
        <w:pStyle w:val="Heading2"/>
      </w:pPr>
      <w:r>
        <w:t xml:space="preserve">Esercizio 1: </w:t>
      </w:r>
      <w:r w:rsidR="00977C06">
        <w:t>Association Rules</w:t>
      </w:r>
    </w:p>
    <w:p w14:paraId="5473B9EC" w14:textId="4E281A2E" w:rsidR="003E3E7C" w:rsidRDefault="003E3E7C" w:rsidP="003E3E7C">
      <w:r>
        <w:t>Data una sequenza di eventi, definisco due parametri:</w:t>
      </w:r>
    </w:p>
    <w:p w14:paraId="3C3C3966" w14:textId="35E869B3" w:rsidR="003E3E7C" w:rsidRDefault="003E3E7C" w:rsidP="003E3E7C">
      <w:pPr>
        <w:pStyle w:val="ListParagraph"/>
        <w:numPr>
          <w:ilvl w:val="0"/>
          <w:numId w:val="1"/>
        </w:numPr>
      </w:pPr>
      <w:r w:rsidRPr="00815D28">
        <w:rPr>
          <w:b/>
          <w:bCs/>
        </w:rPr>
        <w:t>Stride</w:t>
      </w:r>
      <w:r>
        <w:t xml:space="preserve">: deve essere </w:t>
      </w:r>
      <m:oMath>
        <m:r>
          <w:rPr>
            <w:rFonts w:ascii="Cambria Math" w:hAnsi="Cambria Math"/>
          </w:rPr>
          <m:t>≥1</m:t>
        </m:r>
      </m:oMath>
      <w:r>
        <w:t>. Specifica di quanto deve spostarsi avanti la sliding window ad ogni iterazione</w:t>
      </w:r>
    </w:p>
    <w:p w14:paraId="0854CCB1" w14:textId="15CD4671" w:rsidR="003E3E7C" w:rsidRDefault="003E3E7C" w:rsidP="009B09E6">
      <w:pPr>
        <w:pStyle w:val="ListParagraph"/>
        <w:numPr>
          <w:ilvl w:val="0"/>
          <w:numId w:val="1"/>
        </w:numPr>
      </w:pPr>
      <w:r w:rsidRPr="00815D28">
        <w:rPr>
          <w:b/>
          <w:bCs/>
        </w:rPr>
        <w:t>Window</w:t>
      </w:r>
      <w:r>
        <w:t xml:space="preserve">: deve essere </w:t>
      </w:r>
      <m:oMath>
        <m:r>
          <w:rPr>
            <w:rFonts w:ascii="Cambria Math" w:hAnsi="Cambria Math"/>
          </w:rPr>
          <m:t>≥1</m:t>
        </m:r>
      </m:oMath>
      <w:r>
        <w:t>. Specifica quanto deve essere grande la sliding window.</w:t>
      </w:r>
    </w:p>
    <w:p w14:paraId="28EBA94B" w14:textId="0F0397E7" w:rsidR="0045615F" w:rsidRDefault="0045615F" w:rsidP="0045615F">
      <w:pPr>
        <w:jc w:val="center"/>
      </w:pPr>
      <w:r w:rsidRPr="0045615F">
        <w:drawing>
          <wp:inline distT="0" distB="0" distL="0" distR="0" wp14:anchorId="17E72E7F" wp14:editId="3D5C3CEE">
            <wp:extent cx="1755948" cy="774126"/>
            <wp:effectExtent l="0" t="0" r="0" b="6985"/>
            <wp:docPr id="112101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19287" name=""/>
                    <pic:cNvPicPr/>
                  </pic:nvPicPr>
                  <pic:blipFill>
                    <a:blip r:embed="rId171"/>
                    <a:stretch>
                      <a:fillRect/>
                    </a:stretch>
                  </pic:blipFill>
                  <pic:spPr>
                    <a:xfrm>
                      <a:off x="0" y="0"/>
                      <a:ext cx="1763075" cy="777268"/>
                    </a:xfrm>
                    <a:prstGeom prst="rect">
                      <a:avLst/>
                    </a:prstGeom>
                  </pic:spPr>
                </pic:pic>
              </a:graphicData>
            </a:graphic>
          </wp:inline>
        </w:drawing>
      </w:r>
    </w:p>
    <w:p w14:paraId="3E9D0A4B" w14:textId="3B2AAE39" w:rsidR="003E3E7C" w:rsidRDefault="003E3E7C" w:rsidP="003E3E7C">
      <w:r>
        <w:t xml:space="preserve">Una volta che ho generato </w:t>
      </w:r>
      <w:r w:rsidRPr="00815D28">
        <w:rPr>
          <w:b/>
          <w:bCs/>
        </w:rPr>
        <w:t>tutte le sottosequenze</w:t>
      </w:r>
      <w:r>
        <w:t xml:space="preserve"> in questo modo, </w:t>
      </w:r>
      <w:r w:rsidRPr="00815D28">
        <w:rPr>
          <w:b/>
          <w:bCs/>
        </w:rPr>
        <w:t xml:space="preserve">stabilisco una sequenza di dimensione </w:t>
      </w:r>
      <m:oMath>
        <m:r>
          <m:rPr>
            <m:sty m:val="bi"/>
          </m:rPr>
          <w:rPr>
            <w:rFonts w:ascii="Cambria Math" w:hAnsi="Cambria Math"/>
          </w:rPr>
          <m:t>≤</m:t>
        </m:r>
      </m:oMath>
      <w:r w:rsidRPr="00815D28">
        <w:rPr>
          <w:b/>
          <w:bCs/>
        </w:rPr>
        <w:t xml:space="preserve"> a window</w:t>
      </w:r>
      <w:r>
        <w:t xml:space="preserve"> e </w:t>
      </w:r>
      <w:r w:rsidRPr="00815D28">
        <w:rPr>
          <w:b/>
          <w:bCs/>
        </w:rPr>
        <w:t>conto quante volte essa è presente nelle sottosequenze del passo precedente</w:t>
      </w:r>
      <w:r>
        <w:t>.</w:t>
      </w:r>
    </w:p>
    <w:p w14:paraId="6D1788CF" w14:textId="5DB4E06C" w:rsidR="003E3E7C" w:rsidRDefault="003E3E7C" w:rsidP="00815D28">
      <w:pPr>
        <w:shd w:val="clear" w:color="auto" w:fill="DAEFD3" w:themeFill="accent1" w:themeFillTint="33"/>
        <w:jc w:val="center"/>
      </w:pPr>
      <w:r>
        <w:t>! vale anche se non è contigua !</w:t>
      </w:r>
    </w:p>
    <w:p w14:paraId="7C1E34FD" w14:textId="7A82ABBC" w:rsidR="003E3E7C" w:rsidRDefault="00977C06" w:rsidP="003E3E7C">
      <w:r>
        <w:t>Quindi posso calcolare il supporto della sequenza come</w:t>
      </w:r>
    </w:p>
    <w:p w14:paraId="548DF292" w14:textId="04796382" w:rsidR="00977C06" w:rsidRPr="00977C06" w:rsidRDefault="00000000" w:rsidP="003E3E7C">
      <m:oMathPara>
        <m:oMath>
          <m:f>
            <m:fPr>
              <m:ctrlPr>
                <w:rPr>
                  <w:rFonts w:ascii="Cambria Math" w:hAnsi="Cambria Math"/>
                  <w:i/>
                </w:rPr>
              </m:ctrlPr>
            </m:fPr>
            <m:num>
              <m:r>
                <w:rPr>
                  <w:rFonts w:ascii="Cambria Math" w:hAnsi="Cambria Math"/>
                </w:rPr>
                <m:t># sottosequenze che hanno la mia sequenza</m:t>
              </m:r>
            </m:num>
            <m:den>
              <m:r>
                <w:rPr>
                  <w:rFonts w:ascii="Cambria Math" w:hAnsi="Cambria Math"/>
                </w:rPr>
                <m:t># totale sottosequenze trovate</m:t>
              </m:r>
            </m:den>
          </m:f>
        </m:oMath>
      </m:oMathPara>
    </w:p>
    <w:p w14:paraId="255735B1" w14:textId="27AC553A" w:rsidR="005F55DD" w:rsidRDefault="005F55DD" w:rsidP="005F55DD">
      <w:pPr>
        <w:pStyle w:val="Heading4"/>
      </w:pPr>
      <w:r>
        <w:t>Dataset</w:t>
      </w:r>
    </w:p>
    <w:p w14:paraId="6EEAEE32" w14:textId="46806134" w:rsidR="005F55DD" w:rsidRPr="005F55DD" w:rsidRDefault="005F55DD" w:rsidP="005F55DD">
      <w:r>
        <w:t xml:space="preserve">Come dataset possiamo sia usare il dataset del diabete in una versione più complessa dell’esercizio (la finestra, anziché essere lunga un certo numero di eventi, è grande un certo numero di giorni). O altrimenti prendiamo il dataset skating dalla repo del profe e usiamo quella </w:t>
      </w:r>
      <w:r w:rsidR="004E4100">
        <w:rPr>
          <w:rFonts w:ascii="Segoe UI Emoji" w:eastAsia="Segoe UI Emoji" w:hAnsi="Segoe UI Emoji" w:cs="Segoe UI Emoji"/>
        </w:rPr>
        <w:t>😊</w:t>
      </w:r>
    </w:p>
    <w:p w14:paraId="60292D67" w14:textId="7EB86967" w:rsidR="00977C06" w:rsidRDefault="00977C06" w:rsidP="00977C06">
      <w:pPr>
        <w:pStyle w:val="Heading2"/>
      </w:pPr>
      <w:r>
        <w:t>Esercizio 2: Shapley Value</w:t>
      </w:r>
    </w:p>
    <w:p w14:paraId="254B8BA7" w14:textId="4CCDADA3" w:rsidR="00977C06" w:rsidRDefault="00977C06" w:rsidP="00977C06">
      <w:r>
        <w:t xml:space="preserve">Voglio valutare </w:t>
      </w:r>
      <w:r w:rsidRPr="005D524D">
        <w:rPr>
          <w:b/>
          <w:bCs/>
        </w:rPr>
        <w:t>quanto un elemento sia influente su una regola</w:t>
      </w:r>
      <w:r>
        <w:t xml:space="preserve">, relativamente a una misura di bontà che posso scegliere a piacere. Per questo esercizio scegliamo la </w:t>
      </w:r>
      <w:r w:rsidRPr="005D524D">
        <w:rPr>
          <w:b/>
          <w:bCs/>
        </w:rPr>
        <w:t>confidenza</w:t>
      </w:r>
      <w:r>
        <w:t>, che è definita come</w:t>
      </w:r>
    </w:p>
    <w:p w14:paraId="3C78A6CE" w14:textId="4F86E863" w:rsidR="00977C06" w:rsidRPr="00977C06" w:rsidRDefault="00977C06" w:rsidP="00977C06">
      <m:oMathPara>
        <m:oMath>
          <m:r>
            <w:rPr>
              <w:rFonts w:ascii="Cambria Math" w:hAnsi="Cambria Math"/>
            </w:rPr>
            <m:t>confidence</m:t>
          </m:r>
          <m:d>
            <m:dPr>
              <m:ctrlPr>
                <w:rPr>
                  <w:rFonts w:ascii="Cambria Math" w:hAnsi="Cambria Math"/>
                  <w:i/>
                </w:rPr>
              </m:ctrlPr>
            </m:dPr>
            <m:e>
              <m:r>
                <w:rPr>
                  <w:rFonts w:ascii="Cambria Math" w:hAnsi="Cambria Math"/>
                </w:rPr>
                <m:t>AB→C</m:t>
              </m:r>
            </m:e>
          </m:d>
          <m:r>
            <w:rPr>
              <w:rFonts w:ascii="Cambria Math" w:hAnsi="Cambria Math"/>
            </w:rPr>
            <m:t>=</m:t>
          </m:r>
          <m:f>
            <m:fPr>
              <m:ctrlPr>
                <w:rPr>
                  <w:rFonts w:ascii="Cambria Math" w:hAnsi="Cambria Math"/>
                  <w:i/>
                </w:rPr>
              </m:ctrlPr>
            </m:fPr>
            <m:num>
              <m:r>
                <w:rPr>
                  <w:rFonts w:ascii="Cambria Math" w:hAnsi="Cambria Math"/>
                </w:rPr>
                <m:t>Su</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(ABC)</m:t>
              </m:r>
            </m:num>
            <m:den>
              <m:r>
                <w:rPr>
                  <w:rFonts w:ascii="Cambria Math" w:hAnsi="Cambria Math"/>
                </w:rPr>
                <m:t>Su</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(AB)</m:t>
              </m:r>
            </m:den>
          </m:f>
        </m:oMath>
      </m:oMathPara>
    </w:p>
    <w:p w14:paraId="46CADECB" w14:textId="360EBE25" w:rsidR="00977C06" w:rsidRDefault="00977C06" w:rsidP="005D524D">
      <w:r>
        <w:t xml:space="preserve">Per calcolare questo valore devo </w:t>
      </w:r>
      <w:r w:rsidRPr="005D524D">
        <w:rPr>
          <w:b/>
          <w:bCs/>
        </w:rPr>
        <w:t>calcolare tutte le permutazioni degli antecedenti</w:t>
      </w:r>
      <w:r>
        <w:t xml:space="preserve">, e per ciascuna permutazione calcolare la </w:t>
      </w:r>
      <w:r w:rsidRPr="005D524D">
        <w:rPr>
          <w:b/>
          <w:bCs/>
        </w:rPr>
        <w:t xml:space="preserve">differenza di </w:t>
      </w:r>
      <w:r w:rsidRPr="005D524D">
        <w:rPr>
          <w:b/>
          <w:bCs/>
          <w:i/>
          <w:iCs/>
        </w:rPr>
        <w:t>confidence</w:t>
      </w:r>
      <w:r w:rsidRPr="005D524D">
        <w:rPr>
          <w:b/>
          <w:bCs/>
        </w:rPr>
        <w:t xml:space="preserve"> all’aggiunta di ciascun elemento degli antecedenti</w:t>
      </w:r>
      <w:r>
        <w:t xml:space="preserve"> (nell’ordine dato dalla permutazione). Dopo di che, faccio la media sulle colonne tutte le differenze di ciascun elemento. </w:t>
      </w:r>
      <w:r w:rsidR="005D524D">
        <w:t xml:space="preserve"> </w:t>
      </w:r>
      <w:r>
        <w:t>Questa media è lo shapley value.</w:t>
      </w:r>
    </w:p>
    <w:p w14:paraId="0DB0B1AF" w14:textId="4E9D43A4" w:rsidR="00977C06" w:rsidRDefault="00977C06" w:rsidP="00977C06">
      <w:r>
        <w:t>(img)</w:t>
      </w:r>
    </w:p>
    <w:p w14:paraId="54438FB1" w14:textId="037C28FF" w:rsidR="008F6F1F" w:rsidRPr="008F6F1F" w:rsidRDefault="008F6F1F" w:rsidP="008F6F1F">
      <w:pPr>
        <w:pStyle w:val="commentinibufif"/>
        <w:jc w:val="center"/>
      </w:pPr>
      <w:r w:rsidRPr="008F6F1F">
        <w:t>Quando sapete contare sapete fare tutto!</w:t>
      </w:r>
    </w:p>
    <w:p w14:paraId="570AAC16" w14:textId="20857EDE" w:rsidR="00977C06" w:rsidRDefault="00977C06" w:rsidP="00977C06">
      <w:r>
        <w:t xml:space="preserve">Questa misura è </w:t>
      </w:r>
      <w:r w:rsidRPr="005D524D">
        <w:rPr>
          <w:b/>
          <w:bCs/>
        </w:rPr>
        <w:t>molto usata in explainability</w:t>
      </w:r>
      <w:r>
        <w:t>, anche in ambito di classifier: quando un classifier classifica un sample, vengono restituiti gli shapley value di ciascuna delle feature del sample per capire quale è stata più determinante nella classificazione.</w:t>
      </w:r>
    </w:p>
    <w:p w14:paraId="268BC7B0" w14:textId="5B7874E4" w:rsidR="00977C06" w:rsidRDefault="00977C06" w:rsidP="00977C06">
      <w:r>
        <w:t>Calcolare gli shapley value, però, è NP-completo (infatti ho le permutazioni). In ambito delle association rule riusciamo comunque a farlo, dato che normalmente non ho più di 5 antecedenti, ma in un classifier generico esplode. Si riesce comunque a usare questa misura calcolandone il valore atteso al posto del valore effettivo.</w:t>
      </w:r>
    </w:p>
    <w:p w14:paraId="0BFF94E3" w14:textId="4EC52BF2" w:rsidR="005F55DD" w:rsidRDefault="005F55DD" w:rsidP="005F55DD">
      <w:pPr>
        <w:pStyle w:val="Heading4"/>
      </w:pPr>
      <w:r>
        <w:t>Dataset</w:t>
      </w:r>
    </w:p>
    <w:p w14:paraId="15C5FE99" w14:textId="704B35C7" w:rsidR="005F55DD" w:rsidRDefault="005F55DD" w:rsidP="005F55DD">
      <w:r>
        <w:t>Come dataset, posso prendere il risultato dell’esercizio 1: la funzione confidenza sarà</w:t>
      </w:r>
    </w:p>
    <w:p w14:paraId="0FFC6CFD" w14:textId="0BC7B354" w:rsidR="005F55DD" w:rsidRPr="005F55DD" w:rsidRDefault="005F55DD" w:rsidP="005F55DD">
      <m:oMathPara>
        <m:oMath>
          <m:r>
            <w:rPr>
              <w:rFonts w:ascii="Cambria Math" w:hAnsi="Cambria Math"/>
            </w:rPr>
            <w:lastRenderedPageBreak/>
            <m:t>confidence</m:t>
          </m:r>
          <m:d>
            <m:dPr>
              <m:ctrlPr>
                <w:rPr>
                  <w:rFonts w:ascii="Cambria Math" w:hAnsi="Cambria Math"/>
                  <w:i/>
                </w:rPr>
              </m:ctrlPr>
            </m:dPr>
            <m:e>
              <m:r>
                <w:rPr>
                  <w:rFonts w:ascii="Cambria Math" w:hAnsi="Cambria Math"/>
                </w:rPr>
                <m:t>CAD→B</m:t>
              </m:r>
            </m:e>
          </m:d>
          <m:r>
            <w:rPr>
              <w:rFonts w:ascii="Cambria Math" w:hAnsi="Cambria Math"/>
            </w:rPr>
            <m:t>=</m:t>
          </m:r>
          <m:f>
            <m:fPr>
              <m:ctrlPr>
                <w:rPr>
                  <w:rFonts w:ascii="Cambria Math" w:hAnsi="Cambria Math"/>
                  <w:i/>
                </w:rPr>
              </m:ctrlPr>
            </m:fPr>
            <m:num>
              <m:r>
                <w:rPr>
                  <w:rFonts w:ascii="Cambria Math" w:hAnsi="Cambria Math"/>
                </w:rPr>
                <m:t># tuple che contengono CABD</m:t>
              </m:r>
            </m:num>
            <m:den>
              <m:r>
                <w:rPr>
                  <w:rFonts w:ascii="Cambria Math" w:hAnsi="Cambria Math"/>
                </w:rPr>
                <m:t># tuple che contengono CAD</m:t>
              </m:r>
            </m:den>
          </m:f>
        </m:oMath>
      </m:oMathPara>
    </w:p>
    <w:p w14:paraId="3F35BC9E" w14:textId="0706910C" w:rsidR="005F55DD" w:rsidRDefault="005F55DD" w:rsidP="005F55DD">
      <w:r>
        <w:t>In alternativa, posso prendere qualunque sequenza e trasformarla nell’insieme delle etichette uniche – per non avere problemi con le ripetizioni.</w:t>
      </w:r>
    </w:p>
    <w:p w14:paraId="0EBC064E" w14:textId="583BF5E3" w:rsidR="00F30C31" w:rsidRDefault="00F30C31" w:rsidP="00F30C31">
      <w:pPr>
        <w:pStyle w:val="Heading2"/>
      </w:pPr>
      <w:r>
        <w:t>Esercizio 3: Sequence tree</w:t>
      </w:r>
    </w:p>
    <w:p w14:paraId="499C7BC1" w14:textId="3E4587FD" w:rsidR="00F30C31" w:rsidRDefault="00F30C31" w:rsidP="00F30C31">
      <w:r>
        <w:t>Come si faccia quest’esercizio è già stato specificato durante le lezioni. La cosa nuova interessante è la seguente: dato che il diabetes dataset dà solo le sequenze, senza una classificazione, il professore propone di farla in questo modo:</w:t>
      </w:r>
    </w:p>
    <w:p w14:paraId="798650A3" w14:textId="3B457DB5" w:rsidR="00F30C31" w:rsidRPr="00F30C31" w:rsidRDefault="00F30C31" w:rsidP="00F30C31">
      <w:pPr>
        <w:pStyle w:val="ListParagraph"/>
        <w:numPr>
          <w:ilvl w:val="0"/>
          <w:numId w:val="1"/>
        </w:numPr>
      </w:pPr>
      <w:r>
        <w:t xml:space="preserve">Per ogni </w:t>
      </w:r>
    </w:p>
    <w:p w14:paraId="09753B86" w14:textId="7E22D85B" w:rsidR="00660D17" w:rsidRDefault="009B09E6" w:rsidP="009B09E6">
      <w:pPr>
        <w:pStyle w:val="Heading2"/>
      </w:pPr>
      <w:r>
        <w:t>Esercizio 4</w:t>
      </w:r>
      <w:r w:rsidR="005F55DD">
        <w:t>: Boosting e ensemble classifier sulle sequenze</w:t>
      </w:r>
    </w:p>
    <w:p w14:paraId="38CB7B4B" w14:textId="40B5F2B9" w:rsidR="009B09E6" w:rsidRDefault="009B09E6" w:rsidP="009B09E6">
      <w:r>
        <w:t>Richiamiamo l’esercizio sugli alberi p</w:t>
      </w:r>
      <w:r w:rsidR="00DD5542">
        <w:t>e</w:t>
      </w:r>
      <w:r>
        <w:t>r elaborare sequenze. Vogliamo usare lo stesso principio, ma con il boosting  su ogni singolo test. L’idea è che cerco tra le varie durate e sequenze il test che mi spezza meglio il dataset (es. il test di evento che minimizza l’errore).</w:t>
      </w:r>
    </w:p>
    <w:p w14:paraId="7FC47440" w14:textId="5DAF381E" w:rsidR="009B09E6" w:rsidRDefault="009B09E6" w:rsidP="009B09E6">
      <w:r>
        <w:t xml:space="preserve">La </w:t>
      </w:r>
      <m:oMath>
        <m:r>
          <w:rPr>
            <w:rFonts w:ascii="Cambria Math" w:hAnsi="Cambria Math"/>
          </w:rPr>
          <m:t>ψ</m:t>
        </m:r>
      </m:oMath>
      <w:r>
        <w:t xml:space="preserve"> è il mio test, ed è solo una parte del mio weak classifier: </w:t>
      </w:r>
    </w:p>
    <w:p w14:paraId="3AEEE09A" w14:textId="2B9B5720" w:rsidR="009B09E6" w:rsidRDefault="009B09E6" w:rsidP="003278FD">
      <w:pPr>
        <w:jc w:val="center"/>
      </w:pPr>
      <w:r w:rsidRPr="009B09E6">
        <w:drawing>
          <wp:inline distT="0" distB="0" distL="0" distR="0" wp14:anchorId="016A41D1" wp14:editId="3340ED05">
            <wp:extent cx="1122219" cy="819348"/>
            <wp:effectExtent l="0" t="0" r="1905" b="0"/>
            <wp:docPr id="4654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99992" name=""/>
                    <pic:cNvPicPr/>
                  </pic:nvPicPr>
                  <pic:blipFill>
                    <a:blip r:embed="rId172"/>
                    <a:stretch>
                      <a:fillRect/>
                    </a:stretch>
                  </pic:blipFill>
                  <pic:spPr>
                    <a:xfrm>
                      <a:off x="0" y="0"/>
                      <a:ext cx="1124992" cy="821372"/>
                    </a:xfrm>
                    <a:prstGeom prst="rect">
                      <a:avLst/>
                    </a:prstGeom>
                  </pic:spPr>
                </pic:pic>
              </a:graphicData>
            </a:graphic>
          </wp:inline>
        </w:drawing>
      </w:r>
    </w:p>
    <w:p w14:paraId="5110250A" w14:textId="6FE08531" w:rsidR="009B09E6" w:rsidRDefault="009B09E6" w:rsidP="009B09E6">
      <w:r>
        <w:t xml:space="preserve">Il test </w:t>
      </w:r>
      <m:oMath>
        <m:sSub>
          <m:sSubPr>
            <m:ctrlPr>
              <w:rPr>
                <w:rFonts w:ascii="Cambria Math" w:hAnsi="Cambria Math"/>
                <w:i/>
              </w:rPr>
            </m:ctrlPr>
          </m:sSubPr>
          <m:e>
            <m:r>
              <w:rPr>
                <w:rFonts w:ascii="Cambria Math" w:hAnsi="Cambria Math"/>
              </w:rPr>
              <m:t>ψ</m:t>
            </m:r>
          </m:e>
          <m:sub>
            <m:r>
              <w:rPr>
                <w:rFonts w:ascii="Cambria Math" w:hAnsi="Cambria Math"/>
              </w:rPr>
              <m:t>1</m:t>
            </m:r>
          </m:sub>
        </m:sSub>
      </m:oMath>
      <w:r>
        <w:t xml:space="preserve">mi divide i samples, ma l’ottimalità del taglio di </w:t>
      </w:r>
      <m:oMath>
        <m:sSub>
          <m:sSubPr>
            <m:ctrlPr>
              <w:rPr>
                <w:rFonts w:ascii="Cambria Math" w:hAnsi="Cambria Math"/>
                <w:i/>
              </w:rPr>
            </m:ctrlPr>
          </m:sSubPr>
          <m:e>
            <m:r>
              <w:rPr>
                <w:rFonts w:ascii="Cambria Math" w:hAnsi="Cambria Math"/>
              </w:rPr>
              <m:t>ψ</m:t>
            </m:r>
          </m:e>
          <m:sub>
            <m:r>
              <w:rPr>
                <w:rFonts w:ascii="Cambria Math" w:hAnsi="Cambria Math"/>
              </w:rPr>
              <m:t>1</m:t>
            </m:r>
          </m:sub>
        </m:sSub>
      </m:oMath>
      <w:r>
        <w:t xml:space="preserve"> dipende dalla </w:t>
      </w:r>
      <m:oMath>
        <m:r>
          <w:rPr>
            <w:rFonts w:ascii="Cambria Math" w:hAnsi="Cambria Math"/>
          </w:rPr>
          <m:t>Y</m:t>
        </m:r>
      </m:oMath>
      <w:r>
        <w:t xml:space="preserve">. Ovviamente, data una </w:t>
      </w:r>
      <m:oMath>
        <m:r>
          <w:rPr>
            <w:rFonts w:ascii="Cambria Math" w:hAnsi="Cambria Math"/>
          </w:rPr>
          <m:t>ψ</m:t>
        </m:r>
      </m:oMath>
      <w:r>
        <w:t>, possiamo sia decidere di dare classe 1 a True e 0 a False che, se più efficace, l’opposto.</w:t>
      </w:r>
    </w:p>
    <w:p w14:paraId="120525F9" w14:textId="692D6C2A" w:rsidR="00095C7B" w:rsidRDefault="00095C7B" w:rsidP="003278FD">
      <w:pPr>
        <w:jc w:val="center"/>
      </w:pPr>
      <w:r w:rsidRPr="00095C7B">
        <w:drawing>
          <wp:inline distT="0" distB="0" distL="0" distR="0" wp14:anchorId="0E9B6FB6" wp14:editId="080427F2">
            <wp:extent cx="2826327" cy="899979"/>
            <wp:effectExtent l="0" t="0" r="0" b="0"/>
            <wp:docPr id="110166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63328" name=""/>
                    <pic:cNvPicPr/>
                  </pic:nvPicPr>
                  <pic:blipFill>
                    <a:blip r:embed="rId173"/>
                    <a:stretch>
                      <a:fillRect/>
                    </a:stretch>
                  </pic:blipFill>
                  <pic:spPr>
                    <a:xfrm>
                      <a:off x="0" y="0"/>
                      <a:ext cx="2831758" cy="901708"/>
                    </a:xfrm>
                    <a:prstGeom prst="rect">
                      <a:avLst/>
                    </a:prstGeom>
                  </pic:spPr>
                </pic:pic>
              </a:graphicData>
            </a:graphic>
          </wp:inline>
        </w:drawing>
      </w:r>
    </w:p>
    <w:p w14:paraId="64F59BB2" w14:textId="03DD60F6" w:rsidR="00095C7B" w:rsidRDefault="00095C7B" w:rsidP="009B09E6">
      <w:r>
        <w:t xml:space="preserve">Ad ogni passo del boosting provo tutte le possibili combinazioni di label </w:t>
      </w:r>
      <m:oMath>
        <m:r>
          <w:rPr>
            <w:rFonts w:ascii="Cambria Math" w:hAnsi="Cambria Math"/>
          </w:rPr>
          <m:t>L</m:t>
        </m:r>
      </m:oMath>
      <w:r>
        <w:t xml:space="preserve">, durata </w:t>
      </w:r>
      <m:oMath>
        <m:r>
          <w:rPr>
            <w:rFonts w:ascii="Cambria Math" w:hAnsi="Cambria Math"/>
          </w:rPr>
          <m:t>d</m:t>
        </m:r>
      </m:oMath>
      <w:r>
        <w:t xml:space="preserve"> e valore </w:t>
      </w:r>
      <m:oMath>
        <m:r>
          <w:rPr>
            <w:rFonts w:ascii="Cambria Math" w:hAnsi="Cambria Math"/>
          </w:rPr>
          <m:t>v</m:t>
        </m:r>
      </m:oMath>
      <w:r>
        <w:t xml:space="preserve"> per trovare il test che mi dà maggiore information gain.</w:t>
      </w:r>
    </w:p>
    <w:p w14:paraId="6F6FE973" w14:textId="77777777" w:rsidR="00095C7B" w:rsidRDefault="00095C7B" w:rsidP="009B09E6"/>
    <w:p w14:paraId="00D0D26D" w14:textId="78DDED59" w:rsidR="00095C7B" w:rsidRDefault="00095C7B" w:rsidP="009B09E6">
      <w:r>
        <w:t>Quando usavamo gli alberi, avevamo i vantaggio di splittare il dataset ogni volta che avevo un test di evento: se ho un test di evento, tutti i samples che vanno nel ramo “true” – ovvero soddisfano l’evento – hanno sicuramente quella caratteristica.</w:t>
      </w:r>
    </w:p>
    <w:p w14:paraId="6A1F7596" w14:textId="7C9EC6E6" w:rsidR="00095C7B" w:rsidRDefault="00095C7B" w:rsidP="003278FD">
      <w:pPr>
        <w:jc w:val="center"/>
      </w:pPr>
      <w:r w:rsidRPr="00095C7B">
        <w:drawing>
          <wp:inline distT="0" distB="0" distL="0" distR="0" wp14:anchorId="349F2820" wp14:editId="727BA559">
            <wp:extent cx="2403764" cy="1131183"/>
            <wp:effectExtent l="0" t="0" r="0" b="0"/>
            <wp:docPr id="24256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69401" name=""/>
                    <pic:cNvPicPr/>
                  </pic:nvPicPr>
                  <pic:blipFill>
                    <a:blip r:embed="rId174"/>
                    <a:stretch>
                      <a:fillRect/>
                    </a:stretch>
                  </pic:blipFill>
                  <pic:spPr>
                    <a:xfrm>
                      <a:off x="0" y="0"/>
                      <a:ext cx="2407096" cy="1132751"/>
                    </a:xfrm>
                    <a:prstGeom prst="rect">
                      <a:avLst/>
                    </a:prstGeom>
                  </pic:spPr>
                </pic:pic>
              </a:graphicData>
            </a:graphic>
          </wp:inline>
        </w:drawing>
      </w:r>
    </w:p>
    <w:p w14:paraId="508AE500" w14:textId="7DC862B6" w:rsidR="00095C7B" w:rsidRDefault="00095C7B" w:rsidP="009B09E6">
      <w:r>
        <w:t>Il boosting, invece… è sempre effettuato sull’intero dataset.Quello che succede, quindi, è che se provo a fare un test sul valore dopo aver fatto un test di evento, mi trovo ad avere che alcuni samples avranno il value che mi aspetto, mentre altri avranno null (se non hanno mai fatto test di evento a true) o addirittura valori non correlati (se hanno fatto test di evento su altre label a true).</w:t>
      </w:r>
    </w:p>
    <w:p w14:paraId="43F5B9BA" w14:textId="4B1FDCA0" w:rsidR="00095C7B" w:rsidRDefault="00095C7B" w:rsidP="009B09E6">
      <w:r>
        <w:t>Per esempio, prendiamo il seguente dataset:</w:t>
      </w:r>
    </w:p>
    <w:p w14:paraId="0EC5CCCB" w14:textId="3BCC390F" w:rsidR="003278FD" w:rsidRDefault="003278FD" w:rsidP="003278FD">
      <w:pPr>
        <w:jc w:val="center"/>
      </w:pPr>
      <w:r w:rsidRPr="003278FD">
        <w:lastRenderedPageBreak/>
        <w:drawing>
          <wp:inline distT="0" distB="0" distL="0" distR="0" wp14:anchorId="24B5B75D" wp14:editId="29AC5BCC">
            <wp:extent cx="3366655" cy="910303"/>
            <wp:effectExtent l="0" t="0" r="5715" b="4445"/>
            <wp:docPr id="63888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85804" name=""/>
                    <pic:cNvPicPr/>
                  </pic:nvPicPr>
                  <pic:blipFill>
                    <a:blip r:embed="rId175"/>
                    <a:stretch>
                      <a:fillRect/>
                    </a:stretch>
                  </pic:blipFill>
                  <pic:spPr>
                    <a:xfrm>
                      <a:off x="0" y="0"/>
                      <a:ext cx="3370259" cy="911277"/>
                    </a:xfrm>
                    <a:prstGeom prst="rect">
                      <a:avLst/>
                    </a:prstGeom>
                  </pic:spPr>
                </pic:pic>
              </a:graphicData>
            </a:graphic>
          </wp:inline>
        </w:drawing>
      </w:r>
    </w:p>
    <w:p w14:paraId="5DBB44B6" w14:textId="6BCC807A" w:rsidR="003278FD" w:rsidRDefault="003278FD">
      <w:r>
        <w:t xml:space="preserve">Decidiamo di fare un test di evento del tipo </w:t>
      </w:r>
      <m:oMath>
        <m:r>
          <w:rPr>
            <w:rFonts w:ascii="Cambria Math" w:hAnsi="Cambria Math"/>
          </w:rPr>
          <m:t>ψ=(</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,2)</m:t>
        </m:r>
      </m:oMath>
      <w:r>
        <w:t xml:space="preserve"> – ovvero voglio trovare un evento di label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con una distanza al più di </w:t>
      </w:r>
      <m:oMath>
        <m:r>
          <w:rPr>
            <w:rFonts w:ascii="Cambria Math" w:hAnsi="Cambria Math"/>
          </w:rPr>
          <m:t>1</m:t>
        </m:r>
      </m:oMath>
      <w:r>
        <w:t>. Possiamo formalizzarlo come</w:t>
      </w:r>
    </w:p>
    <w:p w14:paraId="47FC8BAD" w14:textId="66216AAE" w:rsidR="003278FD" w:rsidRDefault="003278FD" w:rsidP="003278FD">
      <w:pPr>
        <w:jc w:val="center"/>
      </w:pPr>
      <w:r w:rsidRPr="003278FD">
        <w:drawing>
          <wp:inline distT="0" distB="0" distL="0" distR="0" wp14:anchorId="2B067B91" wp14:editId="0A02AC06">
            <wp:extent cx="2978518" cy="390316"/>
            <wp:effectExtent l="0" t="0" r="0" b="0"/>
            <wp:docPr id="66257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73747" name=""/>
                    <pic:cNvPicPr/>
                  </pic:nvPicPr>
                  <pic:blipFill>
                    <a:blip r:embed="rId176"/>
                    <a:stretch>
                      <a:fillRect/>
                    </a:stretch>
                  </pic:blipFill>
                  <pic:spPr>
                    <a:xfrm>
                      <a:off x="0" y="0"/>
                      <a:ext cx="3008456" cy="394239"/>
                    </a:xfrm>
                    <a:prstGeom prst="rect">
                      <a:avLst/>
                    </a:prstGeom>
                  </pic:spPr>
                </pic:pic>
              </a:graphicData>
            </a:graphic>
          </wp:inline>
        </w:drawing>
      </w:r>
    </w:p>
    <w:p w14:paraId="71FE8A0C" w14:textId="2BA94142" w:rsidR="003278FD" w:rsidRDefault="003278FD">
      <w:r>
        <w:t xml:space="preserve">E quindi il test vero e proprio sarà </w:t>
      </w:r>
    </w:p>
    <w:p w14:paraId="0C7AEB54" w14:textId="178894DC" w:rsidR="003278FD" w:rsidRDefault="003278FD" w:rsidP="003278FD">
      <w:pPr>
        <w:jc w:val="center"/>
      </w:pPr>
      <w:r w:rsidRPr="003278FD">
        <w:drawing>
          <wp:inline distT="0" distB="0" distL="0" distR="0" wp14:anchorId="6DC38486" wp14:editId="65B7615B">
            <wp:extent cx="1039091" cy="402371"/>
            <wp:effectExtent l="0" t="0" r="0" b="0"/>
            <wp:docPr id="71405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55071" name=""/>
                    <pic:cNvPicPr/>
                  </pic:nvPicPr>
                  <pic:blipFill>
                    <a:blip r:embed="rId177"/>
                    <a:stretch>
                      <a:fillRect/>
                    </a:stretch>
                  </pic:blipFill>
                  <pic:spPr>
                    <a:xfrm>
                      <a:off x="0" y="0"/>
                      <a:ext cx="1040972" cy="403099"/>
                    </a:xfrm>
                    <a:prstGeom prst="rect">
                      <a:avLst/>
                    </a:prstGeom>
                  </pic:spPr>
                </pic:pic>
              </a:graphicData>
            </a:graphic>
          </wp:inline>
        </w:drawing>
      </w:r>
    </w:p>
    <w:p w14:paraId="652871C6" w14:textId="2543D56F" w:rsidR="003278FD" w:rsidRDefault="003278FD">
      <w:r>
        <w:t xml:space="preserve">Quello che succede è che il primo sample viene riprodotto proprio tale e quale, perché non ho nessuna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&lt;2</m:t>
        </m:r>
      </m:oMath>
      <w:r>
        <w:t xml:space="preserve">; mentre nel secondo sample viene rilevato un elemento della sequenza che soddisfa la proprietà, quindi la sequenza viene “mangiata” e gli array </w:t>
      </w:r>
      <m:oMath>
        <m:r>
          <w:rPr>
            <w:rFonts w:ascii="Cambria Math" w:hAnsi="Cambria Math"/>
          </w:rPr>
          <m:t>V</m:t>
        </m:r>
      </m:oMath>
      <w:r>
        <w:t xml:space="preserve"> e </w:t>
      </w:r>
      <m:oMath>
        <m:r>
          <w:rPr>
            <w:rFonts w:ascii="Cambria Math" w:hAnsi="Cambria Math"/>
          </w:rPr>
          <m:t>ST</m:t>
        </m:r>
      </m:oMath>
      <w:r>
        <w:t xml:space="preserve"> vengono aggiornati.</w:t>
      </w:r>
    </w:p>
    <w:p w14:paraId="0385160D" w14:textId="3398A444" w:rsidR="003278FD" w:rsidRDefault="003278FD" w:rsidP="003278FD">
      <w:pPr>
        <w:jc w:val="center"/>
      </w:pPr>
      <w:r w:rsidRPr="003278FD">
        <w:drawing>
          <wp:inline distT="0" distB="0" distL="0" distR="0" wp14:anchorId="01E2A238" wp14:editId="0FC155ED">
            <wp:extent cx="3934691" cy="1081040"/>
            <wp:effectExtent l="0" t="0" r="0" b="5080"/>
            <wp:docPr id="1908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4511" name=""/>
                    <pic:cNvPicPr/>
                  </pic:nvPicPr>
                  <pic:blipFill>
                    <a:blip r:embed="rId178"/>
                    <a:stretch>
                      <a:fillRect/>
                    </a:stretch>
                  </pic:blipFill>
                  <pic:spPr>
                    <a:xfrm>
                      <a:off x="0" y="0"/>
                      <a:ext cx="3939427" cy="1082341"/>
                    </a:xfrm>
                    <a:prstGeom prst="rect">
                      <a:avLst/>
                    </a:prstGeom>
                  </pic:spPr>
                </pic:pic>
              </a:graphicData>
            </a:graphic>
          </wp:inline>
        </w:drawing>
      </w:r>
    </w:p>
    <w:p w14:paraId="0B686041" w14:textId="7E11922D" w:rsidR="003278FD" w:rsidRDefault="003278FD" w:rsidP="003278FD">
      <w:pPr>
        <w:shd w:val="clear" w:color="auto" w:fill="DAEFD3" w:themeFill="accent1" w:themeFillTint="33"/>
        <w:jc w:val="center"/>
      </w:pPr>
      <w:r>
        <w:t xml:space="preserve">Ecco il problema: se ora facessi il test di valore, mi troverei ad avere che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non ha nessun valore!!!</w:t>
      </w:r>
    </w:p>
    <w:p w14:paraId="502E7055" w14:textId="77777777" w:rsidR="001F12CA" w:rsidRDefault="001F12CA">
      <w:r>
        <w:t>Come sistemiamo? Il problema si pone solamente dopo un test di evento. Ed è molto brutto, perché potrei avere dei valori vecchi di alti test di evento.</w:t>
      </w:r>
    </w:p>
    <w:p w14:paraId="2EFB7709" w14:textId="37610DEC" w:rsidR="001F12CA" w:rsidRDefault="001F12CA" w:rsidP="001F12CA">
      <w:pPr>
        <w:jc w:val="center"/>
      </w:pPr>
      <w:r w:rsidRPr="001F12CA">
        <w:drawing>
          <wp:inline distT="0" distB="0" distL="0" distR="0" wp14:anchorId="215FD800" wp14:editId="1FCD8CFC">
            <wp:extent cx="3608404" cy="1102963"/>
            <wp:effectExtent l="0" t="0" r="0" b="2540"/>
            <wp:docPr id="3813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2927" name=""/>
                    <pic:cNvPicPr/>
                  </pic:nvPicPr>
                  <pic:blipFill>
                    <a:blip r:embed="rId179"/>
                    <a:stretch>
                      <a:fillRect/>
                    </a:stretch>
                  </pic:blipFill>
                  <pic:spPr>
                    <a:xfrm>
                      <a:off x="0" y="0"/>
                      <a:ext cx="3617609" cy="1105777"/>
                    </a:xfrm>
                    <a:prstGeom prst="rect">
                      <a:avLst/>
                    </a:prstGeom>
                  </pic:spPr>
                </pic:pic>
              </a:graphicData>
            </a:graphic>
          </wp:inline>
        </w:drawing>
      </w:r>
    </w:p>
    <w:p w14:paraId="50DDB0B0" w14:textId="1E631469" w:rsidR="001F12CA" w:rsidRDefault="001F12CA">
      <w:r>
        <w:t>Quindi dobbiamo trovare un altro approccio.</w:t>
      </w:r>
    </w:p>
    <w:p w14:paraId="1ECBBB09" w14:textId="15139A3B" w:rsidR="001F12CA" w:rsidRDefault="001F12CA">
      <w:r>
        <w:t>Possiamo fare che invece che portarci dietro i valori e incastrare n test “di riserva”, la cosa migliore è che ogni classificatore weak del boosting sia un albero dell’esercizio preceden</w:t>
      </w:r>
      <w:r w:rsidR="00362F56">
        <w:t>t</w:t>
      </w:r>
      <w:r>
        <w:t>e in cui:</w:t>
      </w:r>
    </w:p>
    <w:p w14:paraId="12429D81" w14:textId="3D167A17" w:rsidR="001F12CA" w:rsidRDefault="001F12CA" w:rsidP="001F12CA">
      <w:pPr>
        <w:pStyle w:val="ListParagraph"/>
        <w:numPr>
          <w:ilvl w:val="0"/>
          <w:numId w:val="1"/>
        </w:numPr>
      </w:pPr>
      <w:r>
        <w:t xml:space="preserve">La radice è </w:t>
      </w:r>
      <m:oMath>
        <m:r>
          <w:rPr>
            <w:rFonts w:ascii="Cambria Math" w:hAnsi="Cambria Math"/>
          </w:rPr>
          <m:t>ψ</m:t>
        </m:r>
      </m:oMath>
      <w:r>
        <w:t xml:space="preserve"> (test di label)</w:t>
      </w:r>
    </w:p>
    <w:p w14:paraId="6D7BD2CD" w14:textId="03667666" w:rsidR="001F12CA" w:rsidRDefault="001F12CA" w:rsidP="001F12CA">
      <w:pPr>
        <w:pStyle w:val="ListParagraph"/>
        <w:numPr>
          <w:ilvl w:val="1"/>
          <w:numId w:val="1"/>
        </w:numPr>
      </w:pPr>
      <w:r>
        <w:t>S</w:t>
      </w:r>
      <w:r w:rsidR="00E82F34">
        <w:t>ottoalbero vero: posso avere solo ulteriori test di valore</w:t>
      </w:r>
    </w:p>
    <w:p w14:paraId="78806B57" w14:textId="55D4DD69" w:rsidR="00E82F34" w:rsidRDefault="00E82F34" w:rsidP="001F12CA">
      <w:pPr>
        <w:pStyle w:val="ListParagraph"/>
        <w:numPr>
          <w:ilvl w:val="1"/>
          <w:numId w:val="1"/>
        </w:numPr>
      </w:pPr>
      <w:r>
        <w:t>Sottoalbero falso: è una classe</w:t>
      </w:r>
    </w:p>
    <w:p w14:paraId="24729363" w14:textId="4D7953B8" w:rsidR="00E82F34" w:rsidRDefault="00E82F34" w:rsidP="001455DC">
      <w:pPr>
        <w:jc w:val="center"/>
      </w:pPr>
      <w:r w:rsidRPr="00E82F34">
        <w:drawing>
          <wp:inline distT="0" distB="0" distL="0" distR="0" wp14:anchorId="428D91F6" wp14:editId="2AD48097">
            <wp:extent cx="3933190" cy="1225092"/>
            <wp:effectExtent l="0" t="0" r="0" b="0"/>
            <wp:docPr id="43683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32843" name=""/>
                    <pic:cNvPicPr/>
                  </pic:nvPicPr>
                  <pic:blipFill>
                    <a:blip r:embed="rId180"/>
                    <a:stretch>
                      <a:fillRect/>
                    </a:stretch>
                  </pic:blipFill>
                  <pic:spPr>
                    <a:xfrm>
                      <a:off x="0" y="0"/>
                      <a:ext cx="3935492" cy="1225809"/>
                    </a:xfrm>
                    <a:prstGeom prst="rect">
                      <a:avLst/>
                    </a:prstGeom>
                  </pic:spPr>
                </pic:pic>
              </a:graphicData>
            </a:graphic>
          </wp:inline>
        </w:drawing>
      </w:r>
    </w:p>
    <w:p w14:paraId="52B260C8" w14:textId="57AB707B" w:rsidR="00E82F34" w:rsidRDefault="00E82F34" w:rsidP="00E82F34">
      <w:r>
        <w:lastRenderedPageBreak/>
        <w:t>A ogni passo rifaccio la stessa cosa.</w:t>
      </w:r>
    </w:p>
    <w:p w14:paraId="10E944D2" w14:textId="7C18988C" w:rsidR="00E82F34" w:rsidRDefault="0056442A" w:rsidP="00E82F34">
      <w:r>
        <w:t>(pseudocodice)</w:t>
      </w:r>
    </w:p>
    <w:p w14:paraId="1D9C774D" w14:textId="7ECD1FA5" w:rsidR="001455DC" w:rsidRDefault="00CC1F42" w:rsidP="00E82F34">
      <w:r>
        <w:t>La differenza è che invece di dare sempre lo stesso sample e moltiplicare come facevo nel boosting normale, adesso li vedo  in sequenza: il sample che do al test i-esimo dipende da cosa ho consumato ai passi (i-1)-esimi.</w:t>
      </w:r>
    </w:p>
    <w:p w14:paraId="30AC8DB1" w14:textId="2C107FAF" w:rsidR="00CC1F42" w:rsidRDefault="00CC1F42" w:rsidP="00E82F34">
      <w:r>
        <w:t xml:space="preserve">Il test </w:t>
      </w:r>
      <m:oMath>
        <m:r>
          <w:rPr>
            <w:rFonts w:ascii="Cambria Math" w:hAnsi="Cambria Math"/>
          </w:rPr>
          <m:t>ψ</m:t>
        </m:r>
      </m:oMath>
      <w:r>
        <w:t xml:space="preserve"> può essere usato in due modi:</w:t>
      </w:r>
    </w:p>
    <w:p w14:paraId="0F0C3219" w14:textId="08D24B41" w:rsidR="00CC1F42" w:rsidRDefault="00000000" w:rsidP="00CC1F42">
      <w:pPr>
        <w:pStyle w:val="ListParagraph"/>
        <w:numPr>
          <w:ilvl w:val="0"/>
          <w:numId w:val="1"/>
        </w:numPr>
      </w:pPr>
      <m:oMath>
        <m:sSub>
          <m:sSubPr>
            <m:ctrlPr>
              <w:rPr>
                <w:rFonts w:ascii="Cambria Math" w:hAnsi="Cambria Math"/>
                <w:i/>
              </w:rPr>
            </m:ctrlPr>
          </m:sSubPr>
          <m:e>
            <m:r>
              <w:rPr>
                <w:rFonts w:ascii="Cambria Math" w:hAnsi="Cambria Math"/>
              </w:rPr>
              <m:t>ψ</m:t>
            </m:r>
          </m:e>
          <m:sub>
            <m:r>
              <w:rPr>
                <w:rFonts w:ascii="Cambria Math" w:hAnsi="Cambria Math"/>
              </w:rPr>
              <m:t>i</m:t>
            </m:r>
          </m:sub>
        </m:sSub>
        <m:r>
          <w:rPr>
            <w:rFonts w:ascii="Cambria Math" w:hAnsi="Cambria Math"/>
          </w:rPr>
          <m:t>.predict</m:t>
        </m:r>
      </m:oMath>
      <w:r w:rsidR="00CC1F42">
        <w:t xml:space="preserve"> torna </w:t>
      </w:r>
      <m:oMath>
        <m:r>
          <w:rPr>
            <w:rFonts w:ascii="Cambria Math" w:hAnsi="Cambria Math"/>
          </w:rPr>
          <m:t>1</m:t>
        </m:r>
      </m:oMath>
      <w:r w:rsidR="00CC1F42">
        <w:t xml:space="preserve"> o </w:t>
      </w:r>
      <m:oMath>
        <m:r>
          <w:rPr>
            <w:rFonts w:ascii="Cambria Math" w:hAnsi="Cambria Math"/>
          </w:rPr>
          <m:t>-1</m:t>
        </m:r>
      </m:oMath>
      <w:r w:rsidR="00CC1F42">
        <w:t xml:space="preserve"> applicando il sample all’albero di test</w:t>
      </w:r>
    </w:p>
    <w:p w14:paraId="5DF9E1B2" w14:textId="54C571C1" w:rsidR="00CC1F42" w:rsidRDefault="00000000" w:rsidP="00CC1F42">
      <w:pPr>
        <w:pStyle w:val="ListParagraph"/>
        <w:numPr>
          <w:ilvl w:val="0"/>
          <w:numId w:val="1"/>
        </w:numPr>
      </w:pPr>
      <m:oMath>
        <m:sSub>
          <m:sSubPr>
            <m:ctrlPr>
              <w:rPr>
                <w:rFonts w:ascii="Cambria Math" w:hAnsi="Cambria Math"/>
                <w:i/>
              </w:rPr>
            </m:ctrlPr>
          </m:sSubPr>
          <m:e>
            <m:r>
              <w:rPr>
                <w:rFonts w:ascii="Cambria Math" w:hAnsi="Cambria Math"/>
              </w:rPr>
              <m:t>ψ</m:t>
            </m:r>
          </m:e>
          <m:sub>
            <m:r>
              <w:rPr>
                <w:rFonts w:ascii="Cambria Math" w:hAnsi="Cambria Math"/>
              </w:rPr>
              <m:t>i</m:t>
            </m:r>
          </m:sub>
        </m:sSub>
        <m:d>
          <m:dPr>
            <m:ctrlPr>
              <w:rPr>
                <w:rFonts w:ascii="Cambria Math" w:hAnsi="Cambria Math"/>
                <w:i/>
              </w:rPr>
            </m:ctrlPr>
          </m:dPr>
          <m:e>
            <m:acc>
              <m:accPr>
                <m:ctrlPr>
                  <w:rPr>
                    <w:rFonts w:ascii="Cambria Math" w:hAnsi="Cambria Math"/>
                    <w:i/>
                  </w:rPr>
                </m:ctrlPr>
              </m:accPr>
              <m:e>
                <m:r>
                  <w:rPr>
                    <w:rFonts w:ascii="Cambria Math" w:hAnsi="Cambria Math"/>
                  </w:rPr>
                  <m:t>X</m:t>
                </m:r>
              </m:e>
            </m:acc>
          </m:e>
        </m:d>
      </m:oMath>
      <w:r w:rsidR="00CC1F42">
        <w:t xml:space="preserve"> ritorna un </w:t>
      </w:r>
      <m:oMath>
        <m:sSub>
          <m:sSubPr>
            <m:ctrlPr>
              <w:rPr>
                <w:rFonts w:ascii="Cambria Math" w:hAnsi="Cambria Math"/>
                <w:i/>
              </w:rPr>
            </m:ctrlPr>
          </m:sSubPr>
          <m:e>
            <m:r>
              <w:rPr>
                <w:rFonts w:ascii="Cambria Math" w:hAnsi="Cambria Math"/>
              </w:rPr>
              <m:t>VT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rsidR="00CC1F42">
        <w:t xml:space="preserve"> consumando la sequenza.</w:t>
      </w:r>
    </w:p>
    <w:p w14:paraId="438A58A8" w14:textId="4F2FADA6" w:rsidR="00CC1F42" w:rsidRDefault="00CC1F42" w:rsidP="00E82F34">
      <w:r>
        <w:t>Il ricacolo dei pesi è esattamente quello del boosting normale:</w:t>
      </w:r>
    </w:p>
    <w:p w14:paraId="020F5530" w14:textId="26D31A38" w:rsidR="00CC1F42" w:rsidRDefault="00CC1F42" w:rsidP="00CC1F42">
      <w:pPr>
        <w:jc w:val="center"/>
      </w:pPr>
      <w:r w:rsidRPr="00CC1F42">
        <w:drawing>
          <wp:inline distT="0" distB="0" distL="0" distR="0" wp14:anchorId="0BA1912A" wp14:editId="26581C41">
            <wp:extent cx="2376170" cy="1834518"/>
            <wp:effectExtent l="0" t="0" r="5080" b="0"/>
            <wp:docPr id="42731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14898" name=""/>
                    <pic:cNvPicPr/>
                  </pic:nvPicPr>
                  <pic:blipFill>
                    <a:blip r:embed="rId181"/>
                    <a:stretch>
                      <a:fillRect/>
                    </a:stretch>
                  </pic:blipFill>
                  <pic:spPr>
                    <a:xfrm>
                      <a:off x="0" y="0"/>
                      <a:ext cx="2380439" cy="1837814"/>
                    </a:xfrm>
                    <a:prstGeom prst="rect">
                      <a:avLst/>
                    </a:prstGeom>
                  </pic:spPr>
                </pic:pic>
              </a:graphicData>
            </a:graphic>
          </wp:inline>
        </w:drawing>
      </w:r>
    </w:p>
    <w:p w14:paraId="1EA28CD7" w14:textId="58F0085E" w:rsidR="00CC1F42" w:rsidRDefault="00CC1F42" w:rsidP="00E82F34">
      <w:r>
        <w:t xml:space="preserve">Con questo possiamo calcolarci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t>:</w:t>
      </w:r>
    </w:p>
    <w:p w14:paraId="7A46235E" w14:textId="0F1CA4C2" w:rsidR="00CC1F42" w:rsidRDefault="00CC1F42" w:rsidP="00CC1F42">
      <w:pPr>
        <w:jc w:val="center"/>
      </w:pPr>
      <w:r w:rsidRPr="00CC1F42">
        <w:drawing>
          <wp:inline distT="0" distB="0" distL="0" distR="0" wp14:anchorId="58E95289" wp14:editId="1834210E">
            <wp:extent cx="1529850" cy="535070"/>
            <wp:effectExtent l="0" t="0" r="0" b="0"/>
            <wp:docPr id="193945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59767" name=""/>
                    <pic:cNvPicPr/>
                  </pic:nvPicPr>
                  <pic:blipFill>
                    <a:blip r:embed="rId182"/>
                    <a:stretch>
                      <a:fillRect/>
                    </a:stretch>
                  </pic:blipFill>
                  <pic:spPr>
                    <a:xfrm>
                      <a:off x="0" y="0"/>
                      <a:ext cx="1543106" cy="539706"/>
                    </a:xfrm>
                    <a:prstGeom prst="rect">
                      <a:avLst/>
                    </a:prstGeom>
                  </pic:spPr>
                </pic:pic>
              </a:graphicData>
            </a:graphic>
          </wp:inline>
        </w:drawing>
      </w:r>
    </w:p>
    <w:p w14:paraId="3E23332E" w14:textId="6A17FD1B" w:rsidR="00CC1F42" w:rsidRDefault="00CC1F42" w:rsidP="00CC1F42">
      <w:r>
        <w:t>E poi ricalcolo il peso come</w:t>
      </w:r>
    </w:p>
    <w:p w14:paraId="332731D2" w14:textId="06299B99" w:rsidR="00601888" w:rsidRDefault="00601888" w:rsidP="00FE3BB5">
      <w:pPr>
        <w:jc w:val="center"/>
      </w:pPr>
      <w:r w:rsidRPr="00601888">
        <w:drawing>
          <wp:inline distT="0" distB="0" distL="0" distR="0" wp14:anchorId="0542EF03" wp14:editId="1239D539">
            <wp:extent cx="2847909" cy="1046548"/>
            <wp:effectExtent l="0" t="0" r="0" b="1270"/>
            <wp:docPr id="126376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69397" name=""/>
                    <pic:cNvPicPr/>
                  </pic:nvPicPr>
                  <pic:blipFill>
                    <a:blip r:embed="rId183"/>
                    <a:stretch>
                      <a:fillRect/>
                    </a:stretch>
                  </pic:blipFill>
                  <pic:spPr>
                    <a:xfrm>
                      <a:off x="0" y="0"/>
                      <a:ext cx="2853182" cy="1048486"/>
                    </a:xfrm>
                    <a:prstGeom prst="rect">
                      <a:avLst/>
                    </a:prstGeom>
                  </pic:spPr>
                </pic:pic>
              </a:graphicData>
            </a:graphic>
          </wp:inline>
        </w:drawing>
      </w:r>
    </w:p>
    <w:p w14:paraId="567FF817" w14:textId="7949F0F3" w:rsidR="00601888" w:rsidRDefault="00601888" w:rsidP="00601888">
      <w:pPr>
        <w:pStyle w:val="Heading4"/>
      </w:pPr>
      <w:r>
        <w:t>Esempio</w:t>
      </w:r>
    </w:p>
    <w:p w14:paraId="64B85766" w14:textId="0C04A6A9" w:rsidR="00601888" w:rsidRDefault="00601888" w:rsidP="00FE3BB5">
      <w:pPr>
        <w:jc w:val="center"/>
      </w:pPr>
      <w:r w:rsidRPr="00601888">
        <w:drawing>
          <wp:inline distT="0" distB="0" distL="0" distR="0" wp14:anchorId="297A67FB" wp14:editId="0E4C985A">
            <wp:extent cx="4794028" cy="2004060"/>
            <wp:effectExtent l="0" t="0" r="6985" b="0"/>
            <wp:docPr id="128174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47456" name=""/>
                    <pic:cNvPicPr/>
                  </pic:nvPicPr>
                  <pic:blipFill>
                    <a:blip r:embed="rId184"/>
                    <a:stretch>
                      <a:fillRect/>
                    </a:stretch>
                  </pic:blipFill>
                  <pic:spPr>
                    <a:xfrm>
                      <a:off x="0" y="0"/>
                      <a:ext cx="4798594" cy="2005969"/>
                    </a:xfrm>
                    <a:prstGeom prst="rect">
                      <a:avLst/>
                    </a:prstGeom>
                  </pic:spPr>
                </pic:pic>
              </a:graphicData>
            </a:graphic>
          </wp:inline>
        </w:drawing>
      </w:r>
    </w:p>
    <w:p w14:paraId="1E384122" w14:textId="6F8102A7" w:rsidR="00601888" w:rsidRDefault="00601888" w:rsidP="00601888">
      <w:pPr>
        <w:pStyle w:val="Heading3"/>
      </w:pPr>
      <w:r>
        <w:t>Criterio di stop</w:t>
      </w:r>
    </w:p>
    <w:p w14:paraId="62D29D59" w14:textId="2A9D0F54" w:rsidR="00601888" w:rsidRDefault="00601888" w:rsidP="00601888">
      <w:r>
        <w:t>Ho molte opzioni fra cui scegliere:</w:t>
      </w:r>
    </w:p>
    <w:p w14:paraId="54AC681C" w14:textId="1C29BE25" w:rsidR="00601888" w:rsidRDefault="00601888" w:rsidP="00601888">
      <w:pPr>
        <w:pStyle w:val="ListParagraph"/>
        <w:numPr>
          <w:ilvl w:val="0"/>
          <w:numId w:val="1"/>
        </w:numPr>
      </w:pPr>
      <m:oMath>
        <m:r>
          <w:rPr>
            <w:rFonts w:ascii="Cambria Math" w:hAnsi="Cambria Math"/>
          </w:rPr>
          <w:lastRenderedPageBreak/>
          <m:t xml:space="preserve">ε </m:t>
        </m:r>
      </m:oMath>
      <w:r>
        <w:t>scende sotto una certa soglia</w:t>
      </w:r>
    </w:p>
    <w:p w14:paraId="55B1E14F" w14:textId="2440F8AB" w:rsidR="00601888" w:rsidRDefault="00601888" w:rsidP="00601888">
      <w:pPr>
        <w:pStyle w:val="ListParagraph"/>
        <w:numPr>
          <w:ilvl w:val="0"/>
          <w:numId w:val="1"/>
        </w:numPr>
      </w:pPr>
      <w:r>
        <w:t>Le classificazioni sono tutte corrette</w:t>
      </w:r>
    </w:p>
    <w:p w14:paraId="1E939D39" w14:textId="39A33959" w:rsidR="00601888" w:rsidRDefault="00601888" w:rsidP="00601888">
      <w:pPr>
        <w:pStyle w:val="ListParagraph"/>
        <w:numPr>
          <w:ilvl w:val="0"/>
          <w:numId w:val="1"/>
        </w:numPr>
      </w:pPr>
      <w:r>
        <w:t>Ho esaurito tutte le sequenze</w:t>
      </w:r>
    </w:p>
    <w:p w14:paraId="20E22FED" w14:textId="290D20D2" w:rsidR="00601888" w:rsidRDefault="00000000" w:rsidP="00601888">
      <w:pPr>
        <w:pStyle w:val="ListParagraph"/>
        <w:numPr>
          <w:ilvl w:val="0"/>
          <w:numId w:val="1"/>
        </w:numPr>
      </w:pPr>
      <m:oMath>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==0.5</m:t>
        </m:r>
      </m:oMath>
      <w:r w:rsidR="00601888">
        <w:t>, perché in questo caso l’ensemble classifier non funziona</w:t>
      </w:r>
    </w:p>
    <w:p w14:paraId="580F6723" w14:textId="45B84EDE" w:rsidR="00601888" w:rsidRDefault="00601888" w:rsidP="00601888">
      <w:pPr>
        <w:pStyle w:val="ListParagraph"/>
        <w:numPr>
          <w:ilvl w:val="0"/>
          <w:numId w:val="1"/>
        </w:numPr>
      </w:pPr>
      <w:r>
        <w:t># massimo di step</w:t>
      </w:r>
    </w:p>
    <w:p w14:paraId="3396E691" w14:textId="1B7957FC" w:rsidR="008A3975" w:rsidRPr="00601888" w:rsidRDefault="008A3975" w:rsidP="008A3975">
      <w:pPr>
        <w:pStyle w:val="Heading3"/>
      </w:pPr>
      <w:r>
        <w:t>Esempio di applicazione di Best Tree</w:t>
      </w:r>
    </w:p>
    <w:p w14:paraId="3CE1CE8E" w14:textId="67714AD0" w:rsidR="00CC1F42" w:rsidRDefault="002C5D87" w:rsidP="00FE3BB5">
      <w:pPr>
        <w:jc w:val="center"/>
      </w:pPr>
      <w:r w:rsidRPr="002C5D87">
        <w:drawing>
          <wp:inline distT="0" distB="0" distL="0" distR="0" wp14:anchorId="00500D52" wp14:editId="01AD0386">
            <wp:extent cx="4085590" cy="1367091"/>
            <wp:effectExtent l="0" t="0" r="0" b="5080"/>
            <wp:docPr id="140600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05841" name=""/>
                    <pic:cNvPicPr/>
                  </pic:nvPicPr>
                  <pic:blipFill>
                    <a:blip r:embed="rId185"/>
                    <a:stretch>
                      <a:fillRect/>
                    </a:stretch>
                  </pic:blipFill>
                  <pic:spPr>
                    <a:xfrm>
                      <a:off x="0" y="0"/>
                      <a:ext cx="4092406" cy="1369372"/>
                    </a:xfrm>
                    <a:prstGeom prst="rect">
                      <a:avLst/>
                    </a:prstGeom>
                  </pic:spPr>
                </pic:pic>
              </a:graphicData>
            </a:graphic>
          </wp:inline>
        </w:drawing>
      </w:r>
    </w:p>
    <w:p w14:paraId="2725CCE4" w14:textId="3358DFEA" w:rsidR="002C5D87" w:rsidRDefault="002C5D87" w:rsidP="00CC1F42">
      <w:r>
        <w:t xml:space="preserve">Voglio testare tutte le coppie di </w:t>
      </w:r>
      <m:oMath>
        <m:r>
          <w:rPr>
            <w:rFonts w:ascii="Cambria Math" w:hAnsi="Cambria Math"/>
          </w:rPr>
          <m:t>l,d</m:t>
        </m:r>
      </m:oMath>
      <w:r>
        <w:t xml:space="preserve"> possibili. Chiaramente così avrei una marea di coppie: posso migliorare la cosa emttendo solo quelle coppie che mi generano degli alberi / “slices” diversi.</w:t>
      </w:r>
    </w:p>
    <w:p w14:paraId="673709F1" w14:textId="336FC0E2" w:rsidR="002C5D87" w:rsidRDefault="002C5D87" w:rsidP="002C5D87">
      <w:pPr>
        <w:jc w:val="center"/>
      </w:pPr>
      <w:r>
        <w:t>Voglio tutti i possibili sottoinsiemi che possiamo enumerare con un solo test.</w:t>
      </w:r>
    </w:p>
    <w:p w14:paraId="0B61664A" w14:textId="0DD8C257" w:rsidR="002C5D87" w:rsidRDefault="002C5D87" w:rsidP="002C5D87">
      <w:r>
        <w:t>Sarebbe esponenziale, ma avendo i vincoli sui test mi diventa polinomiale.</w:t>
      </w:r>
    </w:p>
    <w:p w14:paraId="6D6889B1" w14:textId="77777777" w:rsidR="002C5D87" w:rsidRDefault="002C5D87" w:rsidP="002C5D87"/>
    <w:p w14:paraId="27720731" w14:textId="439D47E2" w:rsidR="001455DC" w:rsidRDefault="002C5D87">
      <w:r>
        <w:t xml:space="preserve">Presa ciascuna possibile coppia </w:t>
      </w:r>
      <m:oMath>
        <m:r>
          <w:rPr>
            <w:rFonts w:ascii="Cambria Math" w:hAnsi="Cambria Math"/>
          </w:rPr>
          <m:t>l,d</m:t>
        </m:r>
      </m:oMath>
      <w:r>
        <w:t>, per essa esiste un solo albero ottimo.</w:t>
      </w:r>
      <w:r w:rsidR="00455559">
        <w:t xml:space="preserve"> Lo costruisco con la stessa struttura</w:t>
      </w:r>
    </w:p>
    <w:p w14:paraId="163B54BC" w14:textId="6D3EE414" w:rsidR="00455559" w:rsidRDefault="00FE3BB5" w:rsidP="00FE3BB5">
      <w:pPr>
        <w:jc w:val="center"/>
      </w:pPr>
      <w:r w:rsidRPr="00FE3BB5">
        <w:drawing>
          <wp:inline distT="0" distB="0" distL="0" distR="0" wp14:anchorId="20C0D545" wp14:editId="6D74E54F">
            <wp:extent cx="3110230" cy="1420870"/>
            <wp:effectExtent l="0" t="0" r="0" b="8255"/>
            <wp:docPr id="157783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33870" name=""/>
                    <pic:cNvPicPr/>
                  </pic:nvPicPr>
                  <pic:blipFill>
                    <a:blip r:embed="rId186"/>
                    <a:stretch>
                      <a:fillRect/>
                    </a:stretch>
                  </pic:blipFill>
                  <pic:spPr>
                    <a:xfrm>
                      <a:off x="0" y="0"/>
                      <a:ext cx="3113712" cy="1422461"/>
                    </a:xfrm>
                    <a:prstGeom prst="rect">
                      <a:avLst/>
                    </a:prstGeom>
                  </pic:spPr>
                </pic:pic>
              </a:graphicData>
            </a:graphic>
          </wp:inline>
        </w:drawing>
      </w:r>
    </w:p>
    <w:p w14:paraId="7ADE3042" w14:textId="52F9E61D" w:rsidR="00455559" w:rsidRDefault="00455559">
      <w:r>
        <w:t>Dove</w:t>
      </w:r>
    </w:p>
    <w:p w14:paraId="3BC46051" w14:textId="540B9AE3" w:rsidR="00455559" w:rsidRDefault="00455559" w:rsidP="00455559">
      <w:pPr>
        <w:pStyle w:val="ListParagraph"/>
        <w:numPr>
          <w:ilvl w:val="0"/>
          <w:numId w:val="1"/>
        </w:numPr>
      </w:pPr>
      <w:r>
        <w:t>Calcoliamo la classe maggioranza come</w:t>
      </w:r>
      <w:r>
        <w:br/>
      </w:r>
      <w:r w:rsidRPr="00455559">
        <w:drawing>
          <wp:inline distT="0" distB="0" distL="0" distR="0" wp14:anchorId="789315F2" wp14:editId="404772EA">
            <wp:extent cx="2072640" cy="555982"/>
            <wp:effectExtent l="0" t="0" r="3810" b="0"/>
            <wp:docPr id="148374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49083" name=""/>
                    <pic:cNvPicPr/>
                  </pic:nvPicPr>
                  <pic:blipFill>
                    <a:blip r:embed="rId187"/>
                    <a:stretch>
                      <a:fillRect/>
                    </a:stretch>
                  </pic:blipFill>
                  <pic:spPr>
                    <a:xfrm>
                      <a:off x="0" y="0"/>
                      <a:ext cx="2088885" cy="560340"/>
                    </a:xfrm>
                    <a:prstGeom prst="rect">
                      <a:avLst/>
                    </a:prstGeom>
                  </pic:spPr>
                </pic:pic>
              </a:graphicData>
            </a:graphic>
          </wp:inline>
        </w:drawing>
      </w:r>
    </w:p>
    <w:p w14:paraId="651B6D84" w14:textId="77777777" w:rsidR="00FE3BB5" w:rsidRDefault="00455559" w:rsidP="00CB0D0C">
      <w:pPr>
        <w:pStyle w:val="ListParagraph"/>
        <w:numPr>
          <w:ilvl w:val="0"/>
          <w:numId w:val="1"/>
        </w:numPr>
      </w:pPr>
      <w:r>
        <w:t xml:space="preserve">Il sottoalbero dei value è fatto da un nodo value per ogni sample, dato che prendo solo la prima occorrenza di </w:t>
      </w:r>
      <m:oMath>
        <m:r>
          <w:rPr>
            <w:rFonts w:ascii="Cambria Math" w:hAnsi="Cambria Math"/>
          </w:rPr>
          <m:t>l</m:t>
        </m:r>
      </m:oMath>
      <w:r>
        <w:t xml:space="preserve"> della sequenza. Ordino i valori, per ognuno genero un nodo e creo la seguente struttura per rappresentare gli intervalli:</w:t>
      </w:r>
      <w:r w:rsidR="00FE3BB5">
        <w:br/>
      </w:r>
      <w:r w:rsidR="00FE3BB5" w:rsidRPr="00FE3BB5">
        <w:drawing>
          <wp:inline distT="0" distB="0" distL="0" distR="0" wp14:anchorId="11CDAD94" wp14:editId="0054FB2D">
            <wp:extent cx="5715000" cy="1586182"/>
            <wp:effectExtent l="0" t="0" r="0" b="0"/>
            <wp:docPr id="96531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13623" name=""/>
                    <pic:cNvPicPr/>
                  </pic:nvPicPr>
                  <pic:blipFill>
                    <a:blip r:embed="rId188"/>
                    <a:stretch>
                      <a:fillRect/>
                    </a:stretch>
                  </pic:blipFill>
                  <pic:spPr>
                    <a:xfrm>
                      <a:off x="0" y="0"/>
                      <a:ext cx="5724793" cy="1588900"/>
                    </a:xfrm>
                    <a:prstGeom prst="rect">
                      <a:avLst/>
                    </a:prstGeom>
                  </pic:spPr>
                </pic:pic>
              </a:graphicData>
            </a:graphic>
          </wp:inline>
        </w:drawing>
      </w:r>
    </w:p>
    <w:p w14:paraId="4DC1FBCC" w14:textId="2C470015" w:rsidR="001455DC" w:rsidRDefault="00FE3BB5" w:rsidP="00FE3BB5">
      <w:pPr>
        <w:pStyle w:val="ListParagraph"/>
      </w:pPr>
      <w:r>
        <w:lastRenderedPageBreak/>
        <w:t>Come nel caso più a destra, nulla mi vieta di ottimizzare la struttura ponendo direttamente tutte le foglie sullo stesso livello in un solo test, e unendo gli intervalli adiacenti che hanno classificazione alla stessa classe.</w:t>
      </w:r>
    </w:p>
    <w:p w14:paraId="483E32A7" w14:textId="107F7FDC" w:rsidR="00FE3BB5" w:rsidRDefault="00FE3BB5" w:rsidP="00FE3BB5">
      <w:pPr>
        <w:pStyle w:val="Heading2"/>
      </w:pPr>
      <w:r>
        <w:t>Esercizio 5: Boostin</w:t>
      </w:r>
      <w:r w:rsidR="005F55DD">
        <w:t>g su sequenze multiclasse con conformal classifier</w:t>
      </w:r>
    </w:p>
    <w:p w14:paraId="1B363634" w14:textId="2BB489CB" w:rsidR="00FE3BB5" w:rsidRDefault="00FE3BB5" w:rsidP="00FE3BB5">
      <w:r>
        <w:t>Creiamo una conformity function</w:t>
      </w:r>
      <w:r w:rsidR="005F55DD">
        <w:t xml:space="preserve"> </w:t>
      </w:r>
      <w:r>
        <w:t>e la testiamo sul boosting appena creato.</w:t>
      </w:r>
    </w:p>
    <w:p w14:paraId="16A57FBB" w14:textId="4F762D1B" w:rsidR="005F55DD" w:rsidRDefault="005F55DD" w:rsidP="005F55DD">
      <w:r>
        <w:t>Prendiamo il boosting classifier dell’esercizio precedente e lo definiamo come</w:t>
      </w:r>
    </w:p>
    <w:p w14:paraId="2A546071" w14:textId="3C02858C" w:rsidR="005F55DD" w:rsidRPr="005F55DD" w:rsidRDefault="005F55DD" w:rsidP="005F55DD">
      <m:oMathPara>
        <m:oMath>
          <m:r>
            <w:rPr>
              <w:rFonts w:ascii="Cambria Math" w:hAnsi="Cambria Math"/>
            </w:rPr>
            <m:t>φ=(</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n</m:t>
              </m:r>
            </m:sub>
          </m:sSub>
          <m:r>
            <w:rPr>
              <w:rFonts w:ascii="Cambria Math" w:hAnsi="Cambria Math"/>
            </w:rPr>
            <m:t>)</m:t>
          </m:r>
        </m:oMath>
      </m:oMathPara>
    </w:p>
    <w:p w14:paraId="5038D225" w14:textId="10F366C1" w:rsidR="005F55DD" w:rsidRDefault="005F55DD" w:rsidP="005F55DD">
      <w:r>
        <w:t xml:space="preserve">Dove </w:t>
      </w:r>
      <m:oMath>
        <m:sSub>
          <m:sSubPr>
            <m:ctrlPr>
              <w:rPr>
                <w:rFonts w:ascii="Cambria Math" w:hAnsi="Cambria Math"/>
                <w:i/>
              </w:rPr>
            </m:ctrlPr>
          </m:sSubPr>
          <m:e>
            <m:r>
              <w:rPr>
                <w:rFonts w:ascii="Cambria Math" w:hAnsi="Cambria Math"/>
              </w:rPr>
              <m:t>ψ</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vt</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→{+1,-1}</m:t>
        </m:r>
      </m:oMath>
    </w:p>
    <w:p w14:paraId="496A3EFC" w14:textId="1742B0C4" w:rsidR="00432D8C" w:rsidRDefault="00432D8C" w:rsidP="005F55DD">
      <w:r>
        <w:t xml:space="preserve">Da questa struttura costruiamo la probabilità: dato che tutti gli </w:t>
      </w:r>
      <m:oMath>
        <m:r>
          <w:rPr>
            <w:rFonts w:ascii="Cambria Math" w:hAnsi="Cambria Math"/>
          </w:rPr>
          <m:t>α</m:t>
        </m:r>
      </m:oMath>
      <w:r>
        <w:t xml:space="preserve"> sono </w:t>
      </w:r>
      <m:oMath>
        <m:r>
          <w:rPr>
            <w:rFonts w:ascii="Cambria Math" w:hAnsi="Cambria Math"/>
          </w:rPr>
          <m:t>&gt;0</m:t>
        </m:r>
      </m:oMath>
      <w:r>
        <w:t>, possiamo definire</w:t>
      </w:r>
    </w:p>
    <w:p w14:paraId="071FC21F" w14:textId="07CDB82C" w:rsidR="00432D8C" w:rsidRPr="00432D8C" w:rsidRDefault="00432D8C" w:rsidP="005F55DD">
      <m:oMathPara>
        <m:oMath>
          <m:r>
            <w:rPr>
              <w:rFonts w:ascii="Cambria Math" w:hAnsi="Cambria Math"/>
            </w:rPr>
            <m:t>p=</m:t>
          </m:r>
          <m:f>
            <m:fPr>
              <m:ctrlPr>
                <w:rPr>
                  <w:rFonts w:ascii="Cambria Math" w:hAnsi="Cambria Math"/>
                  <w:i/>
                </w:rPr>
              </m:ctrlPr>
            </m:fPr>
            <m:num>
              <m:nary>
                <m:naryPr>
                  <m:chr m:val="∑"/>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ψ</m:t>
                      </m:r>
                    </m:e>
                    <m:sub>
                      <m:r>
                        <w:rPr>
                          <w:rFonts w:ascii="Cambria Math" w:hAnsi="Cambria Math"/>
                        </w:rPr>
                        <m:t>i</m:t>
                      </m:r>
                    </m:sub>
                  </m:sSub>
                  <m:r>
                    <w:rPr>
                      <w:rFonts w:ascii="Cambria Math" w:hAnsi="Cambria Math"/>
                    </w:rPr>
                    <m:t>=1</m:t>
                  </m:r>
                </m:sub>
                <m:sup/>
                <m:e>
                  <m:sSub>
                    <m:sSubPr>
                      <m:ctrlPr>
                        <w:rPr>
                          <w:rFonts w:ascii="Cambria Math" w:hAnsi="Cambria Math"/>
                          <w:i/>
                        </w:rPr>
                      </m:ctrlPr>
                    </m:sSubPr>
                    <m:e>
                      <m:r>
                        <w:rPr>
                          <w:rFonts w:ascii="Cambria Math" w:hAnsi="Cambria Math"/>
                        </w:rPr>
                        <m:t>α</m:t>
                      </m:r>
                    </m:e>
                    <m:sub>
                      <m:r>
                        <w:rPr>
                          <w:rFonts w:ascii="Cambria Math" w:hAnsi="Cambria Math"/>
                        </w:rPr>
                        <m:t>i</m:t>
                      </m:r>
                    </m:sub>
                  </m:sSub>
                </m:e>
              </m:nary>
            </m:num>
            <m:den>
              <m:nary>
                <m:naryPr>
                  <m:chr m:val="∑"/>
                  <m:limLoc m:val="undOvr"/>
                  <m:subHide m:val="1"/>
                  <m:supHide m:val="1"/>
                  <m:ctrlPr>
                    <w:rPr>
                      <w:rFonts w:ascii="Cambria Math" w:hAnsi="Cambria Math"/>
                      <w:i/>
                    </w:rPr>
                  </m:ctrlPr>
                </m:naryPr>
                <m:sub/>
                <m:sup/>
                <m:e>
                  <m:r>
                    <w:rPr>
                      <w:rFonts w:ascii="Cambria Math" w:hAnsi="Cambria Math"/>
                    </w:rPr>
                    <m:t>α</m:t>
                  </m:r>
                </m:e>
              </m:nary>
            </m:den>
          </m:f>
        </m:oMath>
      </m:oMathPara>
    </w:p>
    <w:p w14:paraId="6888244E" w14:textId="6ED812DC" w:rsidR="00432D8C" w:rsidRDefault="00432D8C" w:rsidP="005F55DD">
      <w:r>
        <w:t>Da qui definiamo la funzione di non conformità come</w:t>
      </w:r>
    </w:p>
    <w:p w14:paraId="452F1DDB" w14:textId="30D11D7E" w:rsidR="00432D8C" w:rsidRDefault="00432D8C" w:rsidP="005F55DD">
      <m:oMath>
        <m:r>
          <w:rPr>
            <w:rFonts w:ascii="Cambria Math" w:hAnsi="Cambria Math"/>
          </w:rPr>
          <m:t>FNC=1-p(</m:t>
        </m:r>
        <m:acc>
          <m:accPr>
            <m:ctrlPr>
              <w:rPr>
                <w:rFonts w:ascii="Cambria Math" w:hAnsi="Cambria Math"/>
                <w:i/>
              </w:rPr>
            </m:ctrlPr>
          </m:accPr>
          <m:e>
            <m:r>
              <w:rPr>
                <w:rFonts w:ascii="Cambria Math" w:hAnsi="Cambria Math"/>
              </w:rPr>
              <m:t>x</m:t>
            </m:r>
          </m:e>
        </m:acc>
        <m:r>
          <w:rPr>
            <w:rFonts w:ascii="Cambria Math" w:hAnsi="Cambria Math"/>
          </w:rPr>
          <m:t>)</m:t>
        </m:r>
      </m:oMath>
      <w:r>
        <w:t xml:space="preserve"> per la classe </w:t>
      </w:r>
      <m:oMath>
        <m:r>
          <w:rPr>
            <w:rFonts w:ascii="Cambria Math" w:hAnsi="Cambria Math"/>
          </w:rPr>
          <m:t>+1</m:t>
        </m:r>
      </m:oMath>
      <w:r>
        <w:t xml:space="preserve">, </w:t>
      </w:r>
      <m:oMath>
        <m:r>
          <w:rPr>
            <w:rFonts w:ascii="Cambria Math" w:hAnsi="Cambria Math"/>
          </w:rPr>
          <m:t>FNC=p(</m:t>
        </m:r>
        <m:acc>
          <m:accPr>
            <m:ctrlPr>
              <w:rPr>
                <w:rFonts w:ascii="Cambria Math" w:hAnsi="Cambria Math"/>
                <w:i/>
              </w:rPr>
            </m:ctrlPr>
          </m:accPr>
          <m:e>
            <m:r>
              <w:rPr>
                <w:rFonts w:ascii="Cambria Math" w:hAnsi="Cambria Math"/>
              </w:rPr>
              <m:t>x</m:t>
            </m:r>
          </m:e>
        </m:acc>
        <m:r>
          <w:rPr>
            <w:rFonts w:ascii="Cambria Math" w:hAnsi="Cambria Math"/>
          </w:rPr>
          <m:t>)</m:t>
        </m:r>
      </m:oMath>
      <w:r>
        <w:t xml:space="preserve"> per la classe </w:t>
      </w:r>
      <m:oMath>
        <m:r>
          <w:rPr>
            <w:rFonts w:ascii="Cambria Math" w:hAnsi="Cambria Math"/>
          </w:rPr>
          <m:t>-1</m:t>
        </m:r>
      </m:oMath>
      <w:r>
        <w:t>.</w:t>
      </w:r>
    </w:p>
    <w:p w14:paraId="00E9FC0B" w14:textId="3D54CFA6" w:rsidR="00432D8C" w:rsidRDefault="00432D8C" w:rsidP="005F55DD">
      <w:r>
        <w:t xml:space="preserve">Vogliamo sfruttare la conformity per passare a un setting multiclasse in cui ho delle classi </w:t>
      </w:r>
      <m:oMath>
        <m:r>
          <w:rPr>
            <w:rFonts w:ascii="Cambria Math" w:hAnsi="Cambria Math"/>
          </w:rPr>
          <m:t>{0…C-1}</m:t>
        </m:r>
      </m:oMath>
    </w:p>
    <w:p w14:paraId="43C1A4EE" w14:textId="77777777" w:rsidR="00432D8C" w:rsidRDefault="00432D8C" w:rsidP="005F55DD"/>
    <w:p w14:paraId="355CA8E9" w14:textId="453B75FB" w:rsidR="00432D8C" w:rsidRDefault="00432D8C" w:rsidP="005F55DD">
      <w:r>
        <w:t xml:space="preserve">Dato </w:t>
      </w:r>
      <m:oMath>
        <m:r>
          <w:rPr>
            <w:rFonts w:ascii="Cambria Math" w:hAnsi="Cambria Math"/>
          </w:rPr>
          <m:t>φ</m:t>
        </m:r>
      </m:oMath>
      <w:r>
        <w:t xml:space="preserve"> posso sempre tirare fuori un classificatore calibrato che prende in input </w:t>
      </w:r>
      <m:oMath>
        <m:acc>
          <m:accPr>
            <m:ctrlPr>
              <w:rPr>
                <w:rFonts w:ascii="Cambria Math" w:hAnsi="Cambria Math"/>
                <w:i/>
              </w:rPr>
            </m:ctrlPr>
          </m:accPr>
          <m:e>
            <m:r>
              <w:rPr>
                <w:rFonts w:ascii="Cambria Math" w:hAnsi="Cambria Math"/>
              </w:rPr>
              <m:t>x</m:t>
            </m:r>
          </m:e>
        </m:acc>
        <m:r>
          <w:rPr>
            <w:rFonts w:ascii="Cambria Math" w:hAnsi="Cambria Math"/>
          </w:rPr>
          <m:t>,ε</m:t>
        </m:r>
      </m:oMath>
      <w:r>
        <w:t>.</w:t>
      </w:r>
    </w:p>
    <w:p w14:paraId="04E394F4" w14:textId="539ADBBD" w:rsidR="00432D8C" w:rsidRPr="00432D8C" w:rsidRDefault="00432D8C" w:rsidP="005F55DD">
      <m:oMathPara>
        <m:oMath>
          <m: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x</m:t>
                  </m:r>
                </m:e>
              </m:acc>
            </m:e>
          </m:d>
          <m:r>
            <w:rPr>
              <w:rFonts w:ascii="Cambria Math" w:hAnsi="Cambria Math"/>
            </w:rPr>
            <m:t>∈[-1,1]</m:t>
          </m:r>
        </m:oMath>
      </m:oMathPara>
    </w:p>
    <w:p w14:paraId="6EF53BD4" w14:textId="1EFA5056" w:rsidR="00432D8C" w:rsidRPr="00432D8C" w:rsidRDefault="00432D8C" w:rsidP="005F55DD">
      <m:oMathPara>
        <m:oMath>
          <m:r>
            <w:rPr>
              <w:rFonts w:ascii="Cambria Math" w:hAnsi="Cambria Math"/>
            </w:rPr>
            <m:t xml:space="preserve">↓con </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m:t>
              </m:r>
            </m:sub>
          </m:sSub>
        </m:oMath>
      </m:oMathPara>
    </w:p>
    <w:p w14:paraId="66F49431" w14:textId="6DEDBCD1" w:rsidR="00432D8C" w:rsidRPr="00432D8C" w:rsidRDefault="00432D8C" w:rsidP="005F55DD">
      <m:oMathPara>
        <m:oMath>
          <m:r>
            <m:rPr>
              <m:sty m:val="p"/>
            </m:rPr>
            <w:rPr>
              <w:rFonts w:ascii="Cambria Math" w:hAnsi="Cambria Math"/>
            </w:rPr>
            <m:t>Φ</m:t>
          </m:r>
          <m:d>
            <m:dPr>
              <m:ctrlPr>
                <w:rPr>
                  <w:rFonts w:ascii="Cambria Math" w:hAnsi="Cambria Math"/>
                  <w:i/>
                </w:rPr>
              </m:ctrlPr>
            </m:dPr>
            <m:e>
              <m:acc>
                <m:accPr>
                  <m:ctrlPr>
                    <w:rPr>
                      <w:rFonts w:ascii="Cambria Math" w:hAnsi="Cambria Math"/>
                      <w:i/>
                    </w:rPr>
                  </m:ctrlPr>
                </m:accPr>
                <m:e>
                  <m:r>
                    <w:rPr>
                      <w:rFonts w:ascii="Cambria Math" w:hAnsi="Cambria Math"/>
                    </w:rPr>
                    <m:t>x</m:t>
                  </m:r>
                </m:e>
              </m:acc>
              <m:r>
                <w:rPr>
                  <w:rFonts w:ascii="Cambria Math" w:hAnsi="Cambria Math"/>
                </w:rPr>
                <m:t>,ε</m:t>
              </m:r>
            </m:e>
          </m:d>
          <m:r>
            <w:rPr>
              <w:rFonts w:ascii="Cambria Math" w:hAnsi="Cambria Math"/>
            </w:rPr>
            <m:t>⊆{-1,1}</m:t>
          </m:r>
        </m:oMath>
      </m:oMathPara>
    </w:p>
    <w:p w14:paraId="1313A732" w14:textId="51E3C5F2" w:rsidR="00432D8C" w:rsidRDefault="00432D8C" w:rsidP="005F55DD">
      <w:r>
        <w:t xml:space="preserve">Supponiamo di avere già </w:t>
      </w:r>
      <m:oMath>
        <m:r>
          <w:rPr>
            <w:rFonts w:ascii="Cambria Math" w:hAnsi="Cambria Math"/>
          </w:rPr>
          <m:t>C</m:t>
        </m:r>
      </m:oMath>
      <w:r w:rsidR="00956CE7">
        <w:t xml:space="preserve"> classificatori conformi che chiamiamo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CL</m:t>
            </m:r>
          </m:sub>
        </m:sSub>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,ε)</m:t>
        </m:r>
      </m:oMath>
      <w:r w:rsidR="00956CE7">
        <w:t>, uno per ogni classe: è allenato a rispondere 1 se appartiene a quella classe, e -1 se appartiene a qualunque altra.</w:t>
      </w:r>
    </w:p>
    <w:p w14:paraId="17A59F99" w14:textId="002E4C5D" w:rsidR="00432D8C" w:rsidRDefault="00432D8C" w:rsidP="005F55DD"/>
    <w:p w14:paraId="068F0228" w14:textId="4A348EC2" w:rsidR="003278FD" w:rsidRDefault="003278FD"/>
    <w:p w14:paraId="520C5216" w14:textId="70B4A8C3" w:rsidR="00095C7B" w:rsidRDefault="00095C7B">
      <w:r>
        <w:br w:type="page"/>
      </w:r>
    </w:p>
    <w:p w14:paraId="5BD010B1" w14:textId="05E00262" w:rsidR="00CE3E3B" w:rsidRDefault="002F6EBB" w:rsidP="002F6EBB">
      <w:pPr>
        <w:pStyle w:val="Heading1"/>
      </w:pPr>
      <w:bookmarkStart w:id="21" w:name="_Toc170210848"/>
      <w:r>
        <w:lastRenderedPageBreak/>
        <w:t>Sezione di laboratorio: codice visto in classe</w:t>
      </w:r>
      <w:bookmarkEnd w:id="21"/>
    </w:p>
    <w:p w14:paraId="0149D75B" w14:textId="0AB56495" w:rsidR="002F6EBB" w:rsidRDefault="002F6EBB" w:rsidP="002F6EBB">
      <w:pPr>
        <w:pStyle w:val="Heading2"/>
      </w:pPr>
      <w:r>
        <w:t>Algoritmo Apriori</w:t>
      </w:r>
    </w:p>
    <w:p w14:paraId="1A4C4DCB" w14:textId="77777777" w:rsidR="002F6EBB" w:rsidRDefault="002F6EBB" w:rsidP="002F6EBB"/>
    <w:p w14:paraId="1D1592BE" w14:textId="368E8A10" w:rsidR="002F6EBB" w:rsidRDefault="002F6EBB" w:rsidP="002F6EBB">
      <w:pPr>
        <w:pStyle w:val="Heading2"/>
      </w:pPr>
      <w:r>
        <w:t>Association rules: Air Quality dataset</w:t>
      </w:r>
    </w:p>
    <w:p w14:paraId="22883497" w14:textId="49794532" w:rsidR="00B71E9F" w:rsidRPr="00B71E9F" w:rsidRDefault="00B71E9F">
      <w:pPr>
        <w:pStyle w:val="ListParagraph"/>
        <w:numPr>
          <w:ilvl w:val="0"/>
          <w:numId w:val="11"/>
        </w:numPr>
        <w:rPr>
          <w:b/>
          <w:bCs/>
        </w:rPr>
      </w:pPr>
      <w:r w:rsidRPr="00B71E9F">
        <w:rPr>
          <w:b/>
          <w:bCs/>
        </w:rPr>
        <w:t>Caricamento dei dati dal file CSV:</w:t>
      </w:r>
    </w:p>
    <w:p w14:paraId="4A95A1A9" w14:textId="7D5BF6A4" w:rsidR="002F6EBB" w:rsidRDefault="009D12B4" w:rsidP="002F6EBB">
      <w:pPr>
        <w:rPr>
          <w:lang w:val="en-GB"/>
        </w:rPr>
      </w:pPr>
      <w:r>
        <mc:AlternateContent>
          <mc:Choice Requires="wps">
            <w:drawing>
              <wp:inline distT="0" distB="0" distL="0" distR="0" wp14:anchorId="474B8312" wp14:editId="01282D3C">
                <wp:extent cx="6134100" cy="768985"/>
                <wp:effectExtent l="13335" t="8255" r="5715" b="13335"/>
                <wp:docPr id="79138171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4100" cy="768985"/>
                        </a:xfrm>
                        <a:prstGeom prst="roundRect">
                          <a:avLst>
                            <a:gd name="adj" fmla="val 23856"/>
                          </a:avLst>
                        </a:prstGeom>
                        <a:solidFill>
                          <a:schemeClr val="tx1">
                            <a:lumMod val="85000"/>
                            <a:lumOff val="15000"/>
                          </a:schemeClr>
                        </a:solidFill>
                        <a:ln w="6350">
                          <a:solidFill>
                            <a:srgbClr val="000000"/>
                          </a:solidFill>
                          <a:round/>
                          <a:headEnd/>
                          <a:tailEnd/>
                        </a:ln>
                      </wps:spPr>
                      <wps:txbx>
                        <w:txbxContent>
                          <w:p w14:paraId="1414D383" w14:textId="77777777" w:rsidR="002F6EBB" w:rsidRPr="005971C8" w:rsidRDefault="002F6EBB" w:rsidP="002F6EBB">
                            <w:pPr>
                              <w:shd w:val="clear" w:color="auto" w:fill="1F1F1F"/>
                              <w:spacing w:after="0" w:line="285" w:lineRule="atLeast"/>
                              <w:rPr>
                                <w:rFonts w:ascii="Consolas" w:eastAsia="Times New Roman" w:hAnsi="Consolas" w:cs="Times New Roman"/>
                                <w:color w:val="CCCCCC"/>
                                <w:sz w:val="18"/>
                                <w:szCs w:val="18"/>
                                <w:lang w:val="en-GB" w:eastAsia="it-IT"/>
                              </w:rPr>
                            </w:pPr>
                            <w:r w:rsidRPr="005971C8">
                              <w:rPr>
                                <w:rFonts w:ascii="Consolas" w:eastAsia="Times New Roman" w:hAnsi="Consolas" w:cs="Times New Roman"/>
                                <w:color w:val="C586C0"/>
                                <w:sz w:val="18"/>
                                <w:szCs w:val="18"/>
                                <w:lang w:val="en-GB" w:eastAsia="it-IT"/>
                              </w:rPr>
                              <w:t>import</w:t>
                            </w:r>
                            <w:r w:rsidRPr="005971C8">
                              <w:rPr>
                                <w:rFonts w:ascii="Consolas" w:eastAsia="Times New Roman" w:hAnsi="Consolas" w:cs="Times New Roman"/>
                                <w:color w:val="CCCCCC"/>
                                <w:sz w:val="18"/>
                                <w:szCs w:val="18"/>
                                <w:lang w:val="en-GB" w:eastAsia="it-IT"/>
                              </w:rPr>
                              <w:t xml:space="preserve"> </w:t>
                            </w:r>
                            <w:r w:rsidRPr="005971C8">
                              <w:rPr>
                                <w:rFonts w:ascii="Consolas" w:eastAsia="Times New Roman" w:hAnsi="Consolas" w:cs="Times New Roman"/>
                                <w:color w:val="4EC9B0"/>
                                <w:sz w:val="18"/>
                                <w:szCs w:val="18"/>
                                <w:lang w:val="en-GB" w:eastAsia="it-IT"/>
                              </w:rPr>
                              <w:t>pandas</w:t>
                            </w:r>
                            <w:r w:rsidRPr="005971C8">
                              <w:rPr>
                                <w:rFonts w:ascii="Consolas" w:eastAsia="Times New Roman" w:hAnsi="Consolas" w:cs="Times New Roman"/>
                                <w:color w:val="CCCCCC"/>
                                <w:sz w:val="18"/>
                                <w:szCs w:val="18"/>
                                <w:lang w:val="en-GB" w:eastAsia="it-IT"/>
                              </w:rPr>
                              <w:t xml:space="preserve"> </w:t>
                            </w:r>
                            <w:r w:rsidRPr="005971C8">
                              <w:rPr>
                                <w:rFonts w:ascii="Consolas" w:eastAsia="Times New Roman" w:hAnsi="Consolas" w:cs="Times New Roman"/>
                                <w:color w:val="C586C0"/>
                                <w:sz w:val="18"/>
                                <w:szCs w:val="18"/>
                                <w:lang w:val="en-GB" w:eastAsia="it-IT"/>
                              </w:rPr>
                              <w:t>as</w:t>
                            </w:r>
                            <w:r w:rsidRPr="005971C8">
                              <w:rPr>
                                <w:rFonts w:ascii="Consolas" w:eastAsia="Times New Roman" w:hAnsi="Consolas" w:cs="Times New Roman"/>
                                <w:color w:val="CCCCCC"/>
                                <w:sz w:val="18"/>
                                <w:szCs w:val="18"/>
                                <w:lang w:val="en-GB" w:eastAsia="it-IT"/>
                              </w:rPr>
                              <w:t xml:space="preserve"> </w:t>
                            </w:r>
                            <w:r w:rsidRPr="005971C8">
                              <w:rPr>
                                <w:rFonts w:ascii="Consolas" w:eastAsia="Times New Roman" w:hAnsi="Consolas" w:cs="Times New Roman"/>
                                <w:color w:val="4EC9B0"/>
                                <w:sz w:val="18"/>
                                <w:szCs w:val="18"/>
                                <w:lang w:val="en-GB" w:eastAsia="it-IT"/>
                              </w:rPr>
                              <w:t>pd</w:t>
                            </w:r>
                          </w:p>
                          <w:p w14:paraId="4256105A" w14:textId="67937D69" w:rsidR="002F6EBB" w:rsidRPr="005971C8" w:rsidRDefault="002F6EBB" w:rsidP="00896FDC">
                            <w:pPr>
                              <w:shd w:val="clear" w:color="auto" w:fill="1F1F1F"/>
                              <w:spacing w:after="0" w:line="285" w:lineRule="atLeast"/>
                              <w:rPr>
                                <w:rFonts w:ascii="Consolas" w:eastAsia="Times New Roman" w:hAnsi="Consolas" w:cs="Times New Roman"/>
                                <w:color w:val="4EC9B0"/>
                                <w:sz w:val="18"/>
                                <w:szCs w:val="18"/>
                                <w:lang w:val="en-GB" w:eastAsia="it-IT"/>
                              </w:rPr>
                            </w:pPr>
                            <w:r w:rsidRPr="005971C8">
                              <w:rPr>
                                <w:rFonts w:ascii="Consolas" w:eastAsia="Times New Roman" w:hAnsi="Consolas" w:cs="Times New Roman"/>
                                <w:color w:val="C586C0"/>
                                <w:sz w:val="18"/>
                                <w:szCs w:val="18"/>
                                <w:lang w:val="en-GB" w:eastAsia="it-IT"/>
                              </w:rPr>
                              <w:t>import</w:t>
                            </w:r>
                            <w:r w:rsidRPr="005971C8">
                              <w:rPr>
                                <w:rFonts w:ascii="Consolas" w:eastAsia="Times New Roman" w:hAnsi="Consolas" w:cs="Times New Roman"/>
                                <w:color w:val="CCCCCC"/>
                                <w:sz w:val="18"/>
                                <w:szCs w:val="18"/>
                                <w:lang w:val="en-GB" w:eastAsia="it-IT"/>
                              </w:rPr>
                              <w:t xml:space="preserve"> numpy  </w:t>
                            </w:r>
                            <w:r w:rsidRPr="005971C8">
                              <w:rPr>
                                <w:rFonts w:ascii="Consolas" w:eastAsia="Times New Roman" w:hAnsi="Consolas" w:cs="Times New Roman"/>
                                <w:color w:val="C586C0"/>
                                <w:sz w:val="18"/>
                                <w:szCs w:val="18"/>
                                <w:lang w:val="en-GB" w:eastAsia="it-IT"/>
                              </w:rPr>
                              <w:t>as</w:t>
                            </w:r>
                            <w:r w:rsidRPr="005971C8">
                              <w:rPr>
                                <w:rFonts w:ascii="Consolas" w:eastAsia="Times New Roman" w:hAnsi="Consolas" w:cs="Times New Roman"/>
                                <w:color w:val="CCCCCC"/>
                                <w:sz w:val="18"/>
                                <w:szCs w:val="18"/>
                                <w:lang w:val="en-GB" w:eastAsia="it-IT"/>
                              </w:rPr>
                              <w:t xml:space="preserve"> </w:t>
                            </w:r>
                            <w:r w:rsidRPr="005971C8">
                              <w:rPr>
                                <w:rFonts w:ascii="Consolas" w:eastAsia="Times New Roman" w:hAnsi="Consolas" w:cs="Times New Roman"/>
                                <w:color w:val="4EC9B0"/>
                                <w:sz w:val="18"/>
                                <w:szCs w:val="18"/>
                                <w:lang w:val="en-GB" w:eastAsia="it-IT"/>
                              </w:rPr>
                              <w:t>np</w:t>
                            </w:r>
                          </w:p>
                          <w:p w14:paraId="18E5136B" w14:textId="77777777" w:rsidR="00B71E9F" w:rsidRPr="005971C8" w:rsidRDefault="00B71E9F" w:rsidP="00B71E9F">
                            <w:pPr>
                              <w:shd w:val="clear" w:color="auto" w:fill="1F1F1F"/>
                              <w:spacing w:after="0" w:line="285" w:lineRule="atLeast"/>
                              <w:rPr>
                                <w:rFonts w:ascii="Consolas" w:eastAsia="Times New Roman" w:hAnsi="Consolas" w:cs="Times New Roman"/>
                                <w:color w:val="CCCCCC"/>
                                <w:sz w:val="18"/>
                                <w:szCs w:val="18"/>
                                <w:lang w:val="en-GB" w:eastAsia="it-IT"/>
                              </w:rPr>
                            </w:pPr>
                            <w:r w:rsidRPr="005971C8">
                              <w:rPr>
                                <w:rFonts w:ascii="Consolas" w:eastAsia="Times New Roman" w:hAnsi="Consolas" w:cs="Times New Roman"/>
                                <w:color w:val="9CDCFE"/>
                                <w:sz w:val="18"/>
                                <w:szCs w:val="18"/>
                                <w:lang w:val="en-GB" w:eastAsia="it-IT"/>
                              </w:rPr>
                              <w:t>aq</w:t>
                            </w:r>
                            <w:r w:rsidRPr="005971C8">
                              <w:rPr>
                                <w:rFonts w:ascii="Consolas" w:eastAsia="Times New Roman" w:hAnsi="Consolas" w:cs="Times New Roman"/>
                                <w:color w:val="CCCCCC"/>
                                <w:sz w:val="18"/>
                                <w:szCs w:val="18"/>
                                <w:lang w:val="en-GB" w:eastAsia="it-IT"/>
                              </w:rPr>
                              <w:t xml:space="preserve"> </w:t>
                            </w:r>
                            <w:r w:rsidRPr="005971C8">
                              <w:rPr>
                                <w:rFonts w:ascii="Consolas" w:eastAsia="Times New Roman" w:hAnsi="Consolas" w:cs="Times New Roman"/>
                                <w:color w:val="D4D4D4"/>
                                <w:sz w:val="18"/>
                                <w:szCs w:val="18"/>
                                <w:lang w:val="en-GB" w:eastAsia="it-IT"/>
                              </w:rPr>
                              <w:t>=</w:t>
                            </w:r>
                            <w:r w:rsidRPr="005971C8">
                              <w:rPr>
                                <w:rFonts w:ascii="Consolas" w:eastAsia="Times New Roman" w:hAnsi="Consolas" w:cs="Times New Roman"/>
                                <w:color w:val="CCCCCC"/>
                                <w:sz w:val="18"/>
                                <w:szCs w:val="18"/>
                                <w:lang w:val="en-GB" w:eastAsia="it-IT"/>
                              </w:rPr>
                              <w:t xml:space="preserve"> </w:t>
                            </w:r>
                            <w:r w:rsidRPr="005971C8">
                              <w:rPr>
                                <w:rFonts w:ascii="Consolas" w:eastAsia="Times New Roman" w:hAnsi="Consolas" w:cs="Times New Roman"/>
                                <w:color w:val="4EC9B0"/>
                                <w:sz w:val="18"/>
                                <w:szCs w:val="18"/>
                                <w:lang w:val="en-GB" w:eastAsia="it-IT"/>
                              </w:rPr>
                              <w:t>pd</w:t>
                            </w:r>
                            <w:r w:rsidRPr="005971C8">
                              <w:rPr>
                                <w:rFonts w:ascii="Consolas" w:eastAsia="Times New Roman" w:hAnsi="Consolas" w:cs="Times New Roman"/>
                                <w:color w:val="CCCCCC"/>
                                <w:sz w:val="18"/>
                                <w:szCs w:val="18"/>
                                <w:lang w:val="en-GB" w:eastAsia="it-IT"/>
                              </w:rPr>
                              <w:t>.</w:t>
                            </w:r>
                            <w:r w:rsidRPr="005971C8">
                              <w:rPr>
                                <w:rFonts w:ascii="Consolas" w:eastAsia="Times New Roman" w:hAnsi="Consolas" w:cs="Times New Roman"/>
                                <w:color w:val="DCDCAA"/>
                                <w:sz w:val="18"/>
                                <w:szCs w:val="18"/>
                                <w:lang w:val="en-GB" w:eastAsia="it-IT"/>
                              </w:rPr>
                              <w:t>read_csv</w:t>
                            </w:r>
                            <w:r w:rsidRPr="005971C8">
                              <w:rPr>
                                <w:rFonts w:ascii="Consolas" w:eastAsia="Times New Roman" w:hAnsi="Consolas" w:cs="Times New Roman"/>
                                <w:color w:val="CCCCCC"/>
                                <w:sz w:val="18"/>
                                <w:szCs w:val="18"/>
                                <w:lang w:val="en-GB" w:eastAsia="it-IT"/>
                              </w:rPr>
                              <w:t>(</w:t>
                            </w:r>
                            <w:r w:rsidRPr="005971C8">
                              <w:rPr>
                                <w:rFonts w:ascii="Consolas" w:eastAsia="Times New Roman" w:hAnsi="Consolas" w:cs="Times New Roman"/>
                                <w:color w:val="CE9178"/>
                                <w:sz w:val="18"/>
                                <w:szCs w:val="18"/>
                                <w:lang w:val="en-GB" w:eastAsia="it-IT"/>
                              </w:rPr>
                              <w:t>'air+quality/AirQualityUCI.csv'</w:t>
                            </w:r>
                            <w:r w:rsidRPr="005971C8">
                              <w:rPr>
                                <w:rFonts w:ascii="Consolas" w:eastAsia="Times New Roman" w:hAnsi="Consolas" w:cs="Times New Roman"/>
                                <w:color w:val="CCCCCC"/>
                                <w:sz w:val="18"/>
                                <w:szCs w:val="18"/>
                                <w:lang w:val="en-GB" w:eastAsia="it-IT"/>
                              </w:rPr>
                              <w:t xml:space="preserve">, </w:t>
                            </w:r>
                            <w:r w:rsidRPr="005971C8">
                              <w:rPr>
                                <w:rFonts w:ascii="Consolas" w:eastAsia="Times New Roman" w:hAnsi="Consolas" w:cs="Times New Roman"/>
                                <w:color w:val="9CDCFE"/>
                                <w:sz w:val="18"/>
                                <w:szCs w:val="18"/>
                                <w:lang w:val="en-GB" w:eastAsia="it-IT"/>
                              </w:rPr>
                              <w:t>sep</w:t>
                            </w:r>
                            <w:r w:rsidRPr="005971C8">
                              <w:rPr>
                                <w:rFonts w:ascii="Consolas" w:eastAsia="Times New Roman" w:hAnsi="Consolas" w:cs="Times New Roman"/>
                                <w:color w:val="D4D4D4"/>
                                <w:sz w:val="18"/>
                                <w:szCs w:val="18"/>
                                <w:lang w:val="en-GB" w:eastAsia="it-IT"/>
                              </w:rPr>
                              <w:t>=</w:t>
                            </w:r>
                            <w:r w:rsidRPr="005971C8">
                              <w:rPr>
                                <w:rFonts w:ascii="Consolas" w:eastAsia="Times New Roman" w:hAnsi="Consolas" w:cs="Times New Roman"/>
                                <w:color w:val="CE9178"/>
                                <w:sz w:val="18"/>
                                <w:szCs w:val="18"/>
                                <w:lang w:val="en-GB" w:eastAsia="it-IT"/>
                              </w:rPr>
                              <w:t>';'</w:t>
                            </w:r>
                            <w:r w:rsidRPr="005971C8">
                              <w:rPr>
                                <w:rFonts w:ascii="Consolas" w:eastAsia="Times New Roman" w:hAnsi="Consolas" w:cs="Times New Roman"/>
                                <w:color w:val="CCCCCC"/>
                                <w:sz w:val="18"/>
                                <w:szCs w:val="18"/>
                                <w:lang w:val="en-GB" w:eastAsia="it-IT"/>
                              </w:rPr>
                              <w:t>)</w:t>
                            </w:r>
                          </w:p>
                          <w:p w14:paraId="38743F4F" w14:textId="77777777" w:rsidR="00B71E9F" w:rsidRPr="005971C8" w:rsidRDefault="00B71E9F" w:rsidP="00896FDC">
                            <w:pPr>
                              <w:shd w:val="clear" w:color="auto" w:fill="1F1F1F"/>
                              <w:spacing w:after="0" w:line="285" w:lineRule="atLeast"/>
                              <w:rPr>
                                <w:rFonts w:ascii="Consolas" w:eastAsia="Times New Roman" w:hAnsi="Consolas" w:cs="Times New Roman"/>
                                <w:color w:val="CCCCCC"/>
                                <w:sz w:val="18"/>
                                <w:szCs w:val="18"/>
                                <w:lang w:val="en-GB" w:eastAsia="it-IT"/>
                              </w:rPr>
                            </w:pPr>
                          </w:p>
                        </w:txbxContent>
                      </wps:txbx>
                      <wps:bodyPr rot="0" vert="horz" wrap="square" lIns="91440" tIns="45720" rIns="91440" bIns="45720" anchor="t" anchorCtr="0" upright="1">
                        <a:noAutofit/>
                      </wps:bodyPr>
                    </wps:wsp>
                  </a:graphicData>
                </a:graphic>
              </wp:inline>
            </w:drawing>
          </mc:Choice>
          <mc:Fallback>
            <w:pict>
              <v:roundrect w14:anchorId="474B8312" id="Text Box 6" o:spid="_x0000_s1030" style="width:483pt;height:60.55pt;visibility:visible;mso-wrap-style:square;mso-left-percent:-10001;mso-top-percent:-10001;mso-position-horizontal:absolute;mso-position-horizontal-relative:char;mso-position-vertical:absolute;mso-position-vertical-relative:line;mso-left-percent:-10001;mso-top-percent:-10001;v-text-anchor:top" arcsize="156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" fillcolor="#272727 [2749]" strokeweight=".5pt">
                <v:textbox>
                  <w:txbxContent>
                    <w:p w14:paraId="1414D383" w14:textId="77777777" w:rsidR="002F6EBB" w:rsidRPr="005971C8" w:rsidRDefault="002F6EBB" w:rsidP="002F6EBB">
                      <w:pPr>
                        <w:shd w:val="clear" w:color="auto" w:fill="1F1F1F"/>
                        <w:spacing w:after="0" w:line="285" w:lineRule="atLeast"/>
                        <w:rPr>
                          <w:rFonts w:ascii="Consolas" w:eastAsia="Times New Roman" w:hAnsi="Consolas" w:cs="Times New Roman"/>
                          <w:color w:val="CCCCCC"/>
                          <w:sz w:val="18"/>
                          <w:szCs w:val="18"/>
                          <w:lang w:val="en-GB" w:eastAsia="it-IT"/>
                        </w:rPr>
                      </w:pPr>
                      <w:r w:rsidRPr="005971C8">
                        <w:rPr>
                          <w:rFonts w:ascii="Consolas" w:eastAsia="Times New Roman" w:hAnsi="Consolas" w:cs="Times New Roman"/>
                          <w:color w:val="C586C0"/>
                          <w:sz w:val="18"/>
                          <w:szCs w:val="18"/>
                          <w:lang w:val="en-GB" w:eastAsia="it-IT"/>
                        </w:rPr>
                        <w:t>import</w:t>
                      </w:r>
                      <w:r w:rsidRPr="005971C8">
                        <w:rPr>
                          <w:rFonts w:ascii="Consolas" w:eastAsia="Times New Roman" w:hAnsi="Consolas" w:cs="Times New Roman"/>
                          <w:color w:val="CCCCCC"/>
                          <w:sz w:val="18"/>
                          <w:szCs w:val="18"/>
                          <w:lang w:val="en-GB" w:eastAsia="it-IT"/>
                        </w:rPr>
                        <w:t xml:space="preserve"> </w:t>
                      </w:r>
                      <w:r w:rsidRPr="005971C8">
                        <w:rPr>
                          <w:rFonts w:ascii="Consolas" w:eastAsia="Times New Roman" w:hAnsi="Consolas" w:cs="Times New Roman"/>
                          <w:color w:val="4EC9B0"/>
                          <w:sz w:val="18"/>
                          <w:szCs w:val="18"/>
                          <w:lang w:val="en-GB" w:eastAsia="it-IT"/>
                        </w:rPr>
                        <w:t>pandas</w:t>
                      </w:r>
                      <w:r w:rsidRPr="005971C8">
                        <w:rPr>
                          <w:rFonts w:ascii="Consolas" w:eastAsia="Times New Roman" w:hAnsi="Consolas" w:cs="Times New Roman"/>
                          <w:color w:val="CCCCCC"/>
                          <w:sz w:val="18"/>
                          <w:szCs w:val="18"/>
                          <w:lang w:val="en-GB" w:eastAsia="it-IT"/>
                        </w:rPr>
                        <w:t xml:space="preserve"> </w:t>
                      </w:r>
                      <w:r w:rsidRPr="005971C8">
                        <w:rPr>
                          <w:rFonts w:ascii="Consolas" w:eastAsia="Times New Roman" w:hAnsi="Consolas" w:cs="Times New Roman"/>
                          <w:color w:val="C586C0"/>
                          <w:sz w:val="18"/>
                          <w:szCs w:val="18"/>
                          <w:lang w:val="en-GB" w:eastAsia="it-IT"/>
                        </w:rPr>
                        <w:t>as</w:t>
                      </w:r>
                      <w:r w:rsidRPr="005971C8">
                        <w:rPr>
                          <w:rFonts w:ascii="Consolas" w:eastAsia="Times New Roman" w:hAnsi="Consolas" w:cs="Times New Roman"/>
                          <w:color w:val="CCCCCC"/>
                          <w:sz w:val="18"/>
                          <w:szCs w:val="18"/>
                          <w:lang w:val="en-GB" w:eastAsia="it-IT"/>
                        </w:rPr>
                        <w:t xml:space="preserve"> </w:t>
                      </w:r>
                      <w:r w:rsidRPr="005971C8">
                        <w:rPr>
                          <w:rFonts w:ascii="Consolas" w:eastAsia="Times New Roman" w:hAnsi="Consolas" w:cs="Times New Roman"/>
                          <w:color w:val="4EC9B0"/>
                          <w:sz w:val="18"/>
                          <w:szCs w:val="18"/>
                          <w:lang w:val="en-GB" w:eastAsia="it-IT"/>
                        </w:rPr>
                        <w:t>pd</w:t>
                      </w:r>
                    </w:p>
                    <w:p w14:paraId="4256105A" w14:textId="67937D69" w:rsidR="002F6EBB" w:rsidRPr="005971C8" w:rsidRDefault="002F6EBB" w:rsidP="00896FDC">
                      <w:pPr>
                        <w:shd w:val="clear" w:color="auto" w:fill="1F1F1F"/>
                        <w:spacing w:after="0" w:line="285" w:lineRule="atLeast"/>
                        <w:rPr>
                          <w:rFonts w:ascii="Consolas" w:eastAsia="Times New Roman" w:hAnsi="Consolas" w:cs="Times New Roman"/>
                          <w:color w:val="4EC9B0"/>
                          <w:sz w:val="18"/>
                          <w:szCs w:val="18"/>
                          <w:lang w:val="en-GB" w:eastAsia="it-IT"/>
                        </w:rPr>
                      </w:pPr>
                      <w:r w:rsidRPr="005971C8">
                        <w:rPr>
                          <w:rFonts w:ascii="Consolas" w:eastAsia="Times New Roman" w:hAnsi="Consolas" w:cs="Times New Roman"/>
                          <w:color w:val="C586C0"/>
                          <w:sz w:val="18"/>
                          <w:szCs w:val="18"/>
                          <w:lang w:val="en-GB" w:eastAsia="it-IT"/>
                        </w:rPr>
                        <w:t>import</w:t>
                      </w:r>
                      <w:r w:rsidRPr="005971C8">
                        <w:rPr>
                          <w:rFonts w:ascii="Consolas" w:eastAsia="Times New Roman" w:hAnsi="Consolas" w:cs="Times New Roman"/>
                          <w:color w:val="CCCCCC"/>
                          <w:sz w:val="18"/>
                          <w:szCs w:val="18"/>
                          <w:lang w:val="en-GB" w:eastAsia="it-IT"/>
                        </w:rPr>
                        <w:t xml:space="preserve"> numpy  </w:t>
                      </w:r>
                      <w:r w:rsidRPr="005971C8">
                        <w:rPr>
                          <w:rFonts w:ascii="Consolas" w:eastAsia="Times New Roman" w:hAnsi="Consolas" w:cs="Times New Roman"/>
                          <w:color w:val="C586C0"/>
                          <w:sz w:val="18"/>
                          <w:szCs w:val="18"/>
                          <w:lang w:val="en-GB" w:eastAsia="it-IT"/>
                        </w:rPr>
                        <w:t>as</w:t>
                      </w:r>
                      <w:r w:rsidRPr="005971C8">
                        <w:rPr>
                          <w:rFonts w:ascii="Consolas" w:eastAsia="Times New Roman" w:hAnsi="Consolas" w:cs="Times New Roman"/>
                          <w:color w:val="CCCCCC"/>
                          <w:sz w:val="18"/>
                          <w:szCs w:val="18"/>
                          <w:lang w:val="en-GB" w:eastAsia="it-IT"/>
                        </w:rPr>
                        <w:t xml:space="preserve"> </w:t>
                      </w:r>
                      <w:r w:rsidRPr="005971C8">
                        <w:rPr>
                          <w:rFonts w:ascii="Consolas" w:eastAsia="Times New Roman" w:hAnsi="Consolas" w:cs="Times New Roman"/>
                          <w:color w:val="4EC9B0"/>
                          <w:sz w:val="18"/>
                          <w:szCs w:val="18"/>
                          <w:lang w:val="en-GB" w:eastAsia="it-IT"/>
                        </w:rPr>
                        <w:t>np</w:t>
                      </w:r>
                    </w:p>
                    <w:p w14:paraId="18E5136B" w14:textId="77777777" w:rsidR="00B71E9F" w:rsidRPr="005971C8" w:rsidRDefault="00B71E9F" w:rsidP="00B71E9F">
                      <w:pPr>
                        <w:shd w:val="clear" w:color="auto" w:fill="1F1F1F"/>
                        <w:spacing w:after="0" w:line="285" w:lineRule="atLeast"/>
                        <w:rPr>
                          <w:rFonts w:ascii="Consolas" w:eastAsia="Times New Roman" w:hAnsi="Consolas" w:cs="Times New Roman"/>
                          <w:color w:val="CCCCCC"/>
                          <w:sz w:val="18"/>
                          <w:szCs w:val="18"/>
                          <w:lang w:val="en-GB" w:eastAsia="it-IT"/>
                        </w:rPr>
                      </w:pPr>
                      <w:r w:rsidRPr="005971C8">
                        <w:rPr>
                          <w:rFonts w:ascii="Consolas" w:eastAsia="Times New Roman" w:hAnsi="Consolas" w:cs="Times New Roman"/>
                          <w:color w:val="9CDCFE"/>
                          <w:sz w:val="18"/>
                          <w:szCs w:val="18"/>
                          <w:lang w:val="en-GB" w:eastAsia="it-IT"/>
                        </w:rPr>
                        <w:t>aq</w:t>
                      </w:r>
                      <w:r w:rsidRPr="005971C8">
                        <w:rPr>
                          <w:rFonts w:ascii="Consolas" w:eastAsia="Times New Roman" w:hAnsi="Consolas" w:cs="Times New Roman"/>
                          <w:color w:val="CCCCCC"/>
                          <w:sz w:val="18"/>
                          <w:szCs w:val="18"/>
                          <w:lang w:val="en-GB" w:eastAsia="it-IT"/>
                        </w:rPr>
                        <w:t xml:space="preserve"> </w:t>
                      </w:r>
                      <w:r w:rsidRPr="005971C8">
                        <w:rPr>
                          <w:rFonts w:ascii="Consolas" w:eastAsia="Times New Roman" w:hAnsi="Consolas" w:cs="Times New Roman"/>
                          <w:color w:val="D4D4D4"/>
                          <w:sz w:val="18"/>
                          <w:szCs w:val="18"/>
                          <w:lang w:val="en-GB" w:eastAsia="it-IT"/>
                        </w:rPr>
                        <w:t>=</w:t>
                      </w:r>
                      <w:r w:rsidRPr="005971C8">
                        <w:rPr>
                          <w:rFonts w:ascii="Consolas" w:eastAsia="Times New Roman" w:hAnsi="Consolas" w:cs="Times New Roman"/>
                          <w:color w:val="CCCCCC"/>
                          <w:sz w:val="18"/>
                          <w:szCs w:val="18"/>
                          <w:lang w:val="en-GB" w:eastAsia="it-IT"/>
                        </w:rPr>
                        <w:t xml:space="preserve"> </w:t>
                      </w:r>
                      <w:r w:rsidRPr="005971C8">
                        <w:rPr>
                          <w:rFonts w:ascii="Consolas" w:eastAsia="Times New Roman" w:hAnsi="Consolas" w:cs="Times New Roman"/>
                          <w:color w:val="4EC9B0"/>
                          <w:sz w:val="18"/>
                          <w:szCs w:val="18"/>
                          <w:lang w:val="en-GB" w:eastAsia="it-IT"/>
                        </w:rPr>
                        <w:t>pd</w:t>
                      </w:r>
                      <w:r w:rsidRPr="005971C8">
                        <w:rPr>
                          <w:rFonts w:ascii="Consolas" w:eastAsia="Times New Roman" w:hAnsi="Consolas" w:cs="Times New Roman"/>
                          <w:color w:val="CCCCCC"/>
                          <w:sz w:val="18"/>
                          <w:szCs w:val="18"/>
                          <w:lang w:val="en-GB" w:eastAsia="it-IT"/>
                        </w:rPr>
                        <w:t>.</w:t>
                      </w:r>
                      <w:r w:rsidRPr="005971C8">
                        <w:rPr>
                          <w:rFonts w:ascii="Consolas" w:eastAsia="Times New Roman" w:hAnsi="Consolas" w:cs="Times New Roman"/>
                          <w:color w:val="DCDCAA"/>
                          <w:sz w:val="18"/>
                          <w:szCs w:val="18"/>
                          <w:lang w:val="en-GB" w:eastAsia="it-IT"/>
                        </w:rPr>
                        <w:t>read_csv</w:t>
                      </w:r>
                      <w:r w:rsidRPr="005971C8">
                        <w:rPr>
                          <w:rFonts w:ascii="Consolas" w:eastAsia="Times New Roman" w:hAnsi="Consolas" w:cs="Times New Roman"/>
                          <w:color w:val="CCCCCC"/>
                          <w:sz w:val="18"/>
                          <w:szCs w:val="18"/>
                          <w:lang w:val="en-GB" w:eastAsia="it-IT"/>
                        </w:rPr>
                        <w:t>(</w:t>
                      </w:r>
                      <w:r w:rsidRPr="005971C8">
                        <w:rPr>
                          <w:rFonts w:ascii="Consolas" w:eastAsia="Times New Roman" w:hAnsi="Consolas" w:cs="Times New Roman"/>
                          <w:color w:val="CE9178"/>
                          <w:sz w:val="18"/>
                          <w:szCs w:val="18"/>
                          <w:lang w:val="en-GB" w:eastAsia="it-IT"/>
                        </w:rPr>
                        <w:t>'air+quality/AirQualityUCI.csv'</w:t>
                      </w:r>
                      <w:r w:rsidRPr="005971C8">
                        <w:rPr>
                          <w:rFonts w:ascii="Consolas" w:eastAsia="Times New Roman" w:hAnsi="Consolas" w:cs="Times New Roman"/>
                          <w:color w:val="CCCCCC"/>
                          <w:sz w:val="18"/>
                          <w:szCs w:val="18"/>
                          <w:lang w:val="en-GB" w:eastAsia="it-IT"/>
                        </w:rPr>
                        <w:t xml:space="preserve">, </w:t>
                      </w:r>
                      <w:r w:rsidRPr="005971C8">
                        <w:rPr>
                          <w:rFonts w:ascii="Consolas" w:eastAsia="Times New Roman" w:hAnsi="Consolas" w:cs="Times New Roman"/>
                          <w:color w:val="9CDCFE"/>
                          <w:sz w:val="18"/>
                          <w:szCs w:val="18"/>
                          <w:lang w:val="en-GB" w:eastAsia="it-IT"/>
                        </w:rPr>
                        <w:t>sep</w:t>
                      </w:r>
                      <w:r w:rsidRPr="005971C8">
                        <w:rPr>
                          <w:rFonts w:ascii="Consolas" w:eastAsia="Times New Roman" w:hAnsi="Consolas" w:cs="Times New Roman"/>
                          <w:color w:val="D4D4D4"/>
                          <w:sz w:val="18"/>
                          <w:szCs w:val="18"/>
                          <w:lang w:val="en-GB" w:eastAsia="it-IT"/>
                        </w:rPr>
                        <w:t>=</w:t>
                      </w:r>
                      <w:r w:rsidRPr="005971C8">
                        <w:rPr>
                          <w:rFonts w:ascii="Consolas" w:eastAsia="Times New Roman" w:hAnsi="Consolas" w:cs="Times New Roman"/>
                          <w:color w:val="CE9178"/>
                          <w:sz w:val="18"/>
                          <w:szCs w:val="18"/>
                          <w:lang w:val="en-GB" w:eastAsia="it-IT"/>
                        </w:rPr>
                        <w:t>';'</w:t>
                      </w:r>
                      <w:r w:rsidRPr="005971C8">
                        <w:rPr>
                          <w:rFonts w:ascii="Consolas" w:eastAsia="Times New Roman" w:hAnsi="Consolas" w:cs="Times New Roman"/>
                          <w:color w:val="CCCCCC"/>
                          <w:sz w:val="18"/>
                          <w:szCs w:val="18"/>
                          <w:lang w:val="en-GB" w:eastAsia="it-IT"/>
                        </w:rPr>
                        <w:t>)</w:t>
                      </w:r>
                    </w:p>
                    <w:p w14:paraId="38743F4F" w14:textId="77777777" w:rsidR="00B71E9F" w:rsidRPr="005971C8" w:rsidRDefault="00B71E9F" w:rsidP="00896FDC">
                      <w:pPr>
                        <w:shd w:val="clear" w:color="auto" w:fill="1F1F1F"/>
                        <w:spacing w:after="0" w:line="285" w:lineRule="atLeast"/>
                        <w:rPr>
                          <w:rFonts w:ascii="Consolas" w:eastAsia="Times New Roman" w:hAnsi="Consolas" w:cs="Times New Roman"/>
                          <w:color w:val="CCCCCC"/>
                          <w:sz w:val="18"/>
                          <w:szCs w:val="18"/>
                          <w:lang w:val="en-GB" w:eastAsia="it-IT"/>
                        </w:rPr>
                      </w:pPr>
                    </w:p>
                  </w:txbxContent>
                </v:textbox>
                <w10:anchorlock/>
              </v:roundrect>
            </w:pict>
          </mc:Fallback>
        </mc:AlternateContent>
      </w:r>
    </w:p>
    <w:p w14:paraId="3820AFFB" w14:textId="77777777" w:rsidR="00B71E9F" w:rsidRDefault="00B71E9F" w:rsidP="002F6EBB">
      <w:r w:rsidRPr="00B71E9F">
        <w:t>Questo codice utilizza la libreria Pandas per caricare i dati dal file CSV 'AirQualityUCI.csv' nel dataframe aq. Il separatore delle colonne è impostato su ;.</w:t>
      </w:r>
    </w:p>
    <w:p w14:paraId="0440E668" w14:textId="77777777" w:rsidR="00B71E9F" w:rsidRPr="005971C8" w:rsidRDefault="00B71E9F">
      <w:pPr>
        <w:pStyle w:val="ListParagraph"/>
        <w:numPr>
          <w:ilvl w:val="0"/>
          <w:numId w:val="11"/>
        </w:numPr>
        <w:rPr>
          <w:b/>
          <w:bCs/>
        </w:rPr>
      </w:pPr>
      <w:r w:rsidRPr="005971C8">
        <w:rPr>
          <w:b/>
          <w:bCs/>
        </w:rPr>
        <w:t>Selezione delle colonne e rimozione delle righe con valori mancanti.</w:t>
      </w:r>
    </w:p>
    <w:p w14:paraId="7168EEF2" w14:textId="12E7A053" w:rsidR="00896FDC" w:rsidRPr="00B71E9F" w:rsidRDefault="009D12B4" w:rsidP="00B71E9F">
      <w:pPr>
        <w:rPr>
          <w:lang w:val="en-GB"/>
        </w:rPr>
      </w:pPr>
      <w:r>
        <mc:AlternateContent>
          <mc:Choice Requires="wps">
            <w:drawing>
              <wp:inline distT="0" distB="0" distL="0" distR="0" wp14:anchorId="7C8603C7" wp14:editId="18CD3143">
                <wp:extent cx="6120130" cy="577850"/>
                <wp:effectExtent l="13335" t="10160" r="10160" b="5715"/>
                <wp:docPr id="1802424449"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346075"/>
                        </a:xfrm>
                        <a:prstGeom prst="roundRect">
                          <a:avLst>
                            <a:gd name="adj" fmla="val 23856"/>
                          </a:avLst>
                        </a:prstGeom>
                        <a:solidFill>
                          <a:schemeClr val="tx1">
                            <a:lumMod val="85000"/>
                            <a:lumOff val="15000"/>
                          </a:schemeClr>
                        </a:solidFill>
                        <a:ln w="6350">
                          <a:solidFill>
                            <a:srgbClr val="000000"/>
                          </a:solidFill>
                          <a:round/>
                          <a:headEnd/>
                          <a:tailEnd/>
                        </a:ln>
                      </wps:spPr>
                      <wps:txbx>
                        <w:txbxContent>
                          <w:p w14:paraId="5F701681" w14:textId="0F72C8DD" w:rsidR="00896FDC" w:rsidRPr="00A601A9" w:rsidRDefault="00896FDC" w:rsidP="00896FDC">
                            <w:pPr>
                              <w:shd w:val="clear" w:color="auto" w:fill="1F1F1F"/>
                              <w:spacing w:after="0" w:line="285" w:lineRule="atLeast"/>
                              <w:rPr>
                                <w:rFonts w:ascii="Consolas" w:eastAsia="Times New Roman" w:hAnsi="Consolas" w:cs="Times New Roman"/>
                                <w:color w:val="CCCCCC"/>
                                <w:sz w:val="18"/>
                                <w:szCs w:val="18"/>
                                <w:lang w:val="en-GB" w:eastAsia="it-IT"/>
                              </w:rPr>
                            </w:pPr>
                            <w:r w:rsidRPr="00896FDC">
                              <w:rPr>
                                <w:rFonts w:ascii="Consolas" w:eastAsia="Times New Roman" w:hAnsi="Consolas" w:cs="Times New Roman"/>
                                <w:color w:val="9CDCFE"/>
                                <w:sz w:val="18"/>
                                <w:szCs w:val="18"/>
                                <w:lang w:val="en-GB" w:eastAsia="it-IT"/>
                              </w:rPr>
                              <w:t>aq</w:t>
                            </w:r>
                            <w:r w:rsidRPr="00896FDC">
                              <w:rPr>
                                <w:rFonts w:ascii="Consolas" w:eastAsia="Times New Roman" w:hAnsi="Consolas" w:cs="Times New Roman"/>
                                <w:color w:val="CCCCCC"/>
                                <w:sz w:val="18"/>
                                <w:szCs w:val="18"/>
                                <w:lang w:val="en-GB" w:eastAsia="it-IT"/>
                              </w:rPr>
                              <w:t xml:space="preserve"> </w:t>
                            </w:r>
                            <w:r w:rsidRPr="00896FDC">
                              <w:rPr>
                                <w:rFonts w:ascii="Consolas" w:eastAsia="Times New Roman" w:hAnsi="Consolas" w:cs="Times New Roman"/>
                                <w:color w:val="D4D4D4"/>
                                <w:sz w:val="18"/>
                                <w:szCs w:val="18"/>
                                <w:lang w:val="en-GB" w:eastAsia="it-IT"/>
                              </w:rPr>
                              <w:t>=</w:t>
                            </w:r>
                            <w:r w:rsidRPr="00896FDC">
                              <w:rPr>
                                <w:rFonts w:ascii="Consolas" w:eastAsia="Times New Roman" w:hAnsi="Consolas" w:cs="Times New Roman"/>
                                <w:color w:val="CCCCCC"/>
                                <w:sz w:val="18"/>
                                <w:szCs w:val="18"/>
                                <w:lang w:val="en-GB" w:eastAsia="it-IT"/>
                              </w:rPr>
                              <w:t xml:space="preserve"> </w:t>
                            </w:r>
                            <w:r w:rsidRPr="00896FDC">
                              <w:rPr>
                                <w:rFonts w:ascii="Consolas" w:eastAsia="Times New Roman" w:hAnsi="Consolas" w:cs="Times New Roman"/>
                                <w:color w:val="9CDCFE"/>
                                <w:sz w:val="18"/>
                                <w:szCs w:val="18"/>
                                <w:lang w:val="en-GB" w:eastAsia="it-IT"/>
                              </w:rPr>
                              <w:t>aq</w:t>
                            </w:r>
                            <w:r w:rsidRPr="00896FDC">
                              <w:rPr>
                                <w:rFonts w:ascii="Consolas" w:eastAsia="Times New Roman" w:hAnsi="Consolas" w:cs="Times New Roman"/>
                                <w:color w:val="CCCCCC"/>
                                <w:sz w:val="18"/>
                                <w:szCs w:val="18"/>
                                <w:lang w:val="en-GB" w:eastAsia="it-IT"/>
                              </w:rPr>
                              <w:t>[</w:t>
                            </w:r>
                            <w:r w:rsidRPr="00896FDC">
                              <w:rPr>
                                <w:rFonts w:ascii="Consolas" w:eastAsia="Times New Roman" w:hAnsi="Consolas" w:cs="Times New Roman"/>
                                <w:color w:val="9CDCFE"/>
                                <w:sz w:val="18"/>
                                <w:szCs w:val="18"/>
                                <w:lang w:val="en-GB" w:eastAsia="it-IT"/>
                              </w:rPr>
                              <w:t>aq</w:t>
                            </w:r>
                            <w:r w:rsidRPr="00896FDC">
                              <w:rPr>
                                <w:rFonts w:ascii="Consolas" w:eastAsia="Times New Roman" w:hAnsi="Consolas" w:cs="Times New Roman"/>
                                <w:color w:val="CCCCCC"/>
                                <w:sz w:val="18"/>
                                <w:szCs w:val="18"/>
                                <w:lang w:val="en-GB" w:eastAsia="it-IT"/>
                              </w:rPr>
                              <w:t>.</w:t>
                            </w:r>
                            <w:r w:rsidRPr="00896FDC">
                              <w:rPr>
                                <w:rFonts w:ascii="Consolas" w:eastAsia="Times New Roman" w:hAnsi="Consolas" w:cs="Times New Roman"/>
                                <w:color w:val="9CDCFE"/>
                                <w:sz w:val="18"/>
                                <w:szCs w:val="18"/>
                                <w:lang w:val="en-GB" w:eastAsia="it-IT"/>
                              </w:rPr>
                              <w:t>columns</w:t>
                            </w:r>
                            <w:r w:rsidRPr="00896FDC">
                              <w:rPr>
                                <w:rFonts w:ascii="Consolas" w:eastAsia="Times New Roman" w:hAnsi="Consolas" w:cs="Times New Roman"/>
                                <w:color w:val="CCCCCC"/>
                                <w:sz w:val="18"/>
                                <w:szCs w:val="18"/>
                                <w:lang w:val="en-GB" w:eastAsia="it-IT"/>
                              </w:rPr>
                              <w:t>[</w:t>
                            </w:r>
                            <w:r w:rsidRPr="00896FDC">
                              <w:rPr>
                                <w:rFonts w:ascii="Consolas" w:eastAsia="Times New Roman" w:hAnsi="Consolas" w:cs="Times New Roman"/>
                                <w:color w:val="B5CEA8"/>
                                <w:sz w:val="18"/>
                                <w:szCs w:val="18"/>
                                <w:lang w:val="en-GB" w:eastAsia="it-IT"/>
                              </w:rPr>
                              <w:t>2</w:t>
                            </w:r>
                            <w:r w:rsidRPr="00896FDC">
                              <w:rPr>
                                <w:rFonts w:ascii="Consolas" w:eastAsia="Times New Roman" w:hAnsi="Consolas" w:cs="Times New Roman"/>
                                <w:color w:val="CCCCCC"/>
                                <w:sz w:val="18"/>
                                <w:szCs w:val="18"/>
                                <w:lang w:val="en-GB" w:eastAsia="it-IT"/>
                              </w:rPr>
                              <w:t>:</w:t>
                            </w:r>
                            <w:r w:rsidRPr="00896FDC">
                              <w:rPr>
                                <w:rFonts w:ascii="Consolas" w:eastAsia="Times New Roman" w:hAnsi="Consolas" w:cs="Times New Roman"/>
                                <w:color w:val="D4D4D4"/>
                                <w:sz w:val="18"/>
                                <w:szCs w:val="18"/>
                                <w:lang w:val="en-GB" w:eastAsia="it-IT"/>
                              </w:rPr>
                              <w:t>-</w:t>
                            </w:r>
                            <w:r w:rsidRPr="00896FDC">
                              <w:rPr>
                                <w:rFonts w:ascii="Consolas" w:eastAsia="Times New Roman" w:hAnsi="Consolas" w:cs="Times New Roman"/>
                                <w:color w:val="B5CEA8"/>
                                <w:sz w:val="18"/>
                                <w:szCs w:val="18"/>
                                <w:lang w:val="en-GB" w:eastAsia="it-IT"/>
                              </w:rPr>
                              <w:t>2</w:t>
                            </w:r>
                            <w:r w:rsidRPr="00896FDC">
                              <w:rPr>
                                <w:rFonts w:ascii="Consolas" w:eastAsia="Times New Roman" w:hAnsi="Consolas" w:cs="Times New Roman"/>
                                <w:color w:val="CCCCCC"/>
                                <w:sz w:val="18"/>
                                <w:szCs w:val="18"/>
                                <w:lang w:val="en-GB" w:eastAsia="it-IT"/>
                              </w:rPr>
                              <w:t>]].</w:t>
                            </w:r>
                            <w:r w:rsidRPr="00896FDC">
                              <w:rPr>
                                <w:rFonts w:ascii="Consolas" w:eastAsia="Times New Roman" w:hAnsi="Consolas" w:cs="Times New Roman"/>
                                <w:color w:val="DCDCAA"/>
                                <w:sz w:val="18"/>
                                <w:szCs w:val="18"/>
                                <w:lang w:val="en-GB" w:eastAsia="it-IT"/>
                              </w:rPr>
                              <w:t>dropna</w:t>
                            </w:r>
                            <w:r w:rsidRPr="00896FDC">
                              <w:rPr>
                                <w:rFonts w:ascii="Consolas" w:eastAsia="Times New Roman" w:hAnsi="Consolas" w:cs="Times New Roman"/>
                                <w:color w:val="CCCCCC"/>
                                <w:sz w:val="18"/>
                                <w:szCs w:val="18"/>
                                <w:lang w:val="en-GB" w:eastAsia="it-IT"/>
                              </w:rPr>
                              <w:t>()</w:t>
                            </w:r>
                          </w:p>
                        </w:txbxContent>
                      </wps:txbx>
                      <wps:bodyPr rot="0" vert="horz" wrap="square" lIns="91440" tIns="45720" rIns="91440" bIns="45720" anchor="ctr" anchorCtr="0" upright="1">
                        <a:spAutoFit/>
                      </wps:bodyPr>
                    </wps:wsp>
                  </a:graphicData>
                </a:graphic>
              </wp:inline>
            </w:drawing>
          </mc:Choice>
          <mc:Fallback>
            <w:pict>
              <v:roundrect w14:anchorId="7C8603C7" id="AutoShape 19" o:spid="_x0000_s1031" style="width:481.9pt;height:45.5pt;visibility:visible;mso-wrap-style:square;mso-left-percent:-10001;mso-top-percent:-10001;mso-position-horizontal:absolute;mso-position-horizontal-relative:char;mso-position-vertical:absolute;mso-position-vertical-relative:line;mso-left-percent:-10001;mso-top-percent:-10001;v-text-anchor:middle" arcsize="156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" fillcolor="#272727 [2749]" strokeweight=".5pt">
                <v:textbox style="mso-fit-shape-to-text:t">
                  <w:txbxContent>
                    <w:p w14:paraId="5F701681" w14:textId="0F72C8DD" w:rsidR="00896FDC" w:rsidRPr="00A601A9" w:rsidRDefault="00896FDC" w:rsidP="00896FDC">
                      <w:pPr>
                        <w:shd w:val="clear" w:color="auto" w:fill="1F1F1F"/>
                        <w:spacing w:after="0" w:line="285" w:lineRule="atLeast"/>
                        <w:rPr>
                          <w:rFonts w:ascii="Consolas" w:eastAsia="Times New Roman" w:hAnsi="Consolas" w:cs="Times New Roman"/>
                          <w:color w:val="CCCCCC"/>
                          <w:sz w:val="18"/>
                          <w:szCs w:val="18"/>
                          <w:lang w:val="en-GB" w:eastAsia="it-IT"/>
                        </w:rPr>
                      </w:pPr>
                      <w:r w:rsidRPr="00896FDC">
                        <w:rPr>
                          <w:rFonts w:ascii="Consolas" w:eastAsia="Times New Roman" w:hAnsi="Consolas" w:cs="Times New Roman"/>
                          <w:color w:val="9CDCFE"/>
                          <w:sz w:val="18"/>
                          <w:szCs w:val="18"/>
                          <w:lang w:val="en-GB" w:eastAsia="it-IT"/>
                        </w:rPr>
                        <w:t>aq</w:t>
                      </w:r>
                      <w:r w:rsidRPr="00896FDC">
                        <w:rPr>
                          <w:rFonts w:ascii="Consolas" w:eastAsia="Times New Roman" w:hAnsi="Consolas" w:cs="Times New Roman"/>
                          <w:color w:val="CCCCCC"/>
                          <w:sz w:val="18"/>
                          <w:szCs w:val="18"/>
                          <w:lang w:val="en-GB" w:eastAsia="it-IT"/>
                        </w:rPr>
                        <w:t xml:space="preserve"> </w:t>
                      </w:r>
                      <w:r w:rsidRPr="00896FDC">
                        <w:rPr>
                          <w:rFonts w:ascii="Consolas" w:eastAsia="Times New Roman" w:hAnsi="Consolas" w:cs="Times New Roman"/>
                          <w:color w:val="D4D4D4"/>
                          <w:sz w:val="18"/>
                          <w:szCs w:val="18"/>
                          <w:lang w:val="en-GB" w:eastAsia="it-IT"/>
                        </w:rPr>
                        <w:t>=</w:t>
                      </w:r>
                      <w:r w:rsidRPr="00896FDC">
                        <w:rPr>
                          <w:rFonts w:ascii="Consolas" w:eastAsia="Times New Roman" w:hAnsi="Consolas" w:cs="Times New Roman"/>
                          <w:color w:val="CCCCCC"/>
                          <w:sz w:val="18"/>
                          <w:szCs w:val="18"/>
                          <w:lang w:val="en-GB" w:eastAsia="it-IT"/>
                        </w:rPr>
                        <w:t xml:space="preserve"> </w:t>
                      </w:r>
                      <w:r w:rsidRPr="00896FDC">
                        <w:rPr>
                          <w:rFonts w:ascii="Consolas" w:eastAsia="Times New Roman" w:hAnsi="Consolas" w:cs="Times New Roman"/>
                          <w:color w:val="9CDCFE"/>
                          <w:sz w:val="18"/>
                          <w:szCs w:val="18"/>
                          <w:lang w:val="en-GB" w:eastAsia="it-IT"/>
                        </w:rPr>
                        <w:t>aq</w:t>
                      </w:r>
                      <w:r w:rsidRPr="00896FDC">
                        <w:rPr>
                          <w:rFonts w:ascii="Consolas" w:eastAsia="Times New Roman" w:hAnsi="Consolas" w:cs="Times New Roman"/>
                          <w:color w:val="CCCCCC"/>
                          <w:sz w:val="18"/>
                          <w:szCs w:val="18"/>
                          <w:lang w:val="en-GB" w:eastAsia="it-IT"/>
                        </w:rPr>
                        <w:t>[</w:t>
                      </w:r>
                      <w:r w:rsidRPr="00896FDC">
                        <w:rPr>
                          <w:rFonts w:ascii="Consolas" w:eastAsia="Times New Roman" w:hAnsi="Consolas" w:cs="Times New Roman"/>
                          <w:color w:val="9CDCFE"/>
                          <w:sz w:val="18"/>
                          <w:szCs w:val="18"/>
                          <w:lang w:val="en-GB" w:eastAsia="it-IT"/>
                        </w:rPr>
                        <w:t>aq</w:t>
                      </w:r>
                      <w:r w:rsidRPr="00896FDC">
                        <w:rPr>
                          <w:rFonts w:ascii="Consolas" w:eastAsia="Times New Roman" w:hAnsi="Consolas" w:cs="Times New Roman"/>
                          <w:color w:val="CCCCCC"/>
                          <w:sz w:val="18"/>
                          <w:szCs w:val="18"/>
                          <w:lang w:val="en-GB" w:eastAsia="it-IT"/>
                        </w:rPr>
                        <w:t>.</w:t>
                      </w:r>
                      <w:r w:rsidRPr="00896FDC">
                        <w:rPr>
                          <w:rFonts w:ascii="Consolas" w:eastAsia="Times New Roman" w:hAnsi="Consolas" w:cs="Times New Roman"/>
                          <w:color w:val="9CDCFE"/>
                          <w:sz w:val="18"/>
                          <w:szCs w:val="18"/>
                          <w:lang w:val="en-GB" w:eastAsia="it-IT"/>
                        </w:rPr>
                        <w:t>columns</w:t>
                      </w:r>
                      <w:r w:rsidRPr="00896FDC">
                        <w:rPr>
                          <w:rFonts w:ascii="Consolas" w:eastAsia="Times New Roman" w:hAnsi="Consolas" w:cs="Times New Roman"/>
                          <w:color w:val="CCCCCC"/>
                          <w:sz w:val="18"/>
                          <w:szCs w:val="18"/>
                          <w:lang w:val="en-GB" w:eastAsia="it-IT"/>
                        </w:rPr>
                        <w:t>[</w:t>
                      </w:r>
                      <w:r w:rsidRPr="00896FDC">
                        <w:rPr>
                          <w:rFonts w:ascii="Consolas" w:eastAsia="Times New Roman" w:hAnsi="Consolas" w:cs="Times New Roman"/>
                          <w:color w:val="B5CEA8"/>
                          <w:sz w:val="18"/>
                          <w:szCs w:val="18"/>
                          <w:lang w:val="en-GB" w:eastAsia="it-IT"/>
                        </w:rPr>
                        <w:t>2</w:t>
                      </w:r>
                      <w:r w:rsidRPr="00896FDC">
                        <w:rPr>
                          <w:rFonts w:ascii="Consolas" w:eastAsia="Times New Roman" w:hAnsi="Consolas" w:cs="Times New Roman"/>
                          <w:color w:val="CCCCCC"/>
                          <w:sz w:val="18"/>
                          <w:szCs w:val="18"/>
                          <w:lang w:val="en-GB" w:eastAsia="it-IT"/>
                        </w:rPr>
                        <w:t>:</w:t>
                      </w:r>
                      <w:r w:rsidRPr="00896FDC">
                        <w:rPr>
                          <w:rFonts w:ascii="Consolas" w:eastAsia="Times New Roman" w:hAnsi="Consolas" w:cs="Times New Roman"/>
                          <w:color w:val="D4D4D4"/>
                          <w:sz w:val="18"/>
                          <w:szCs w:val="18"/>
                          <w:lang w:val="en-GB" w:eastAsia="it-IT"/>
                        </w:rPr>
                        <w:t>-</w:t>
                      </w:r>
                      <w:r w:rsidRPr="00896FDC">
                        <w:rPr>
                          <w:rFonts w:ascii="Consolas" w:eastAsia="Times New Roman" w:hAnsi="Consolas" w:cs="Times New Roman"/>
                          <w:color w:val="B5CEA8"/>
                          <w:sz w:val="18"/>
                          <w:szCs w:val="18"/>
                          <w:lang w:val="en-GB" w:eastAsia="it-IT"/>
                        </w:rPr>
                        <w:t>2</w:t>
                      </w:r>
                      <w:r w:rsidRPr="00896FDC">
                        <w:rPr>
                          <w:rFonts w:ascii="Consolas" w:eastAsia="Times New Roman" w:hAnsi="Consolas" w:cs="Times New Roman"/>
                          <w:color w:val="CCCCCC"/>
                          <w:sz w:val="18"/>
                          <w:szCs w:val="18"/>
                          <w:lang w:val="en-GB" w:eastAsia="it-IT"/>
                        </w:rPr>
                        <w:t>]].</w:t>
                      </w:r>
                      <w:r w:rsidRPr="00896FDC">
                        <w:rPr>
                          <w:rFonts w:ascii="Consolas" w:eastAsia="Times New Roman" w:hAnsi="Consolas" w:cs="Times New Roman"/>
                          <w:color w:val="DCDCAA"/>
                          <w:sz w:val="18"/>
                          <w:szCs w:val="18"/>
                          <w:lang w:val="en-GB" w:eastAsia="it-IT"/>
                        </w:rPr>
                        <w:t>dropna</w:t>
                      </w:r>
                      <w:r w:rsidRPr="00896FDC">
                        <w:rPr>
                          <w:rFonts w:ascii="Consolas" w:eastAsia="Times New Roman" w:hAnsi="Consolas" w:cs="Times New Roman"/>
                          <w:color w:val="CCCCCC"/>
                          <w:sz w:val="18"/>
                          <w:szCs w:val="18"/>
                          <w:lang w:val="en-GB" w:eastAsia="it-IT"/>
                        </w:rPr>
                        <w:t>()</w:t>
                      </w:r>
                    </w:p>
                  </w:txbxContent>
                </v:textbox>
                <w10:anchorlock/>
              </v:roundrect>
            </w:pict>
          </mc:Fallback>
        </mc:AlternateContent>
      </w:r>
    </w:p>
    <w:p w14:paraId="6F90AFF6" w14:textId="2A7B189F" w:rsidR="00B71E9F" w:rsidRPr="00B71E9F" w:rsidRDefault="00B71E9F">
      <w:pPr>
        <w:pStyle w:val="ListParagraph"/>
        <w:numPr>
          <w:ilvl w:val="0"/>
          <w:numId w:val="11"/>
        </w:numPr>
        <w:rPr>
          <w:b/>
          <w:bCs/>
        </w:rPr>
      </w:pPr>
      <w:r w:rsidRPr="00B71E9F">
        <w:rPr>
          <w:b/>
          <w:bCs/>
        </w:rPr>
        <w:t>Selezione delle colonne di classe e delle colonne di caratteristiche:</w:t>
      </w:r>
    </w:p>
    <w:p w14:paraId="0EA98314" w14:textId="126EAB39" w:rsidR="00896FDC" w:rsidRPr="00896FDC" w:rsidRDefault="009D12B4" w:rsidP="002F6EBB">
      <w:r>
        <mc:AlternateContent>
          <mc:Choice Requires="wps">
            <w:drawing>
              <wp:inline distT="0" distB="0" distL="0" distR="0" wp14:anchorId="7E6CF4E3" wp14:editId="4209F0FB">
                <wp:extent cx="6120130" cy="360045"/>
                <wp:effectExtent l="13335" t="12065" r="10160" b="5715"/>
                <wp:docPr id="1262534822"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496570"/>
                        </a:xfrm>
                        <a:prstGeom prst="roundRect">
                          <a:avLst>
                            <a:gd name="adj" fmla="val 23856"/>
                          </a:avLst>
                        </a:prstGeom>
                        <a:solidFill>
                          <a:schemeClr val="tx1">
                            <a:lumMod val="85000"/>
                            <a:lumOff val="15000"/>
                          </a:schemeClr>
                        </a:solidFill>
                        <a:ln w="6350">
                          <a:solidFill>
                            <a:srgbClr val="000000"/>
                          </a:solidFill>
                          <a:round/>
                          <a:headEnd/>
                          <a:tailEnd/>
                        </a:ln>
                      </wps:spPr>
                      <wps:txbx>
                        <w:txbxContent>
                          <w:p w14:paraId="4A7561D5" w14:textId="1A6AFB4C" w:rsidR="00896FDC" w:rsidRPr="00A601A9" w:rsidRDefault="00896FDC" w:rsidP="00896FDC">
                            <w:pPr>
                              <w:shd w:val="clear" w:color="auto" w:fill="1F1F1F"/>
                              <w:spacing w:after="0" w:line="285" w:lineRule="atLeast"/>
                              <w:rPr>
                                <w:rFonts w:ascii="Consolas" w:eastAsia="Times New Roman" w:hAnsi="Consolas" w:cs="Times New Roman"/>
                                <w:color w:val="CCCCCC"/>
                                <w:sz w:val="18"/>
                                <w:szCs w:val="18"/>
                                <w:lang w:val="en-GB" w:eastAsia="it-IT"/>
                              </w:rPr>
                            </w:pPr>
                            <w:r w:rsidRPr="00896FDC">
                              <w:rPr>
                                <w:rFonts w:ascii="Consolas" w:eastAsia="Times New Roman" w:hAnsi="Consolas" w:cs="Times New Roman"/>
                                <w:color w:val="9CDCFE"/>
                                <w:sz w:val="18"/>
                                <w:szCs w:val="18"/>
                                <w:lang w:val="en-GB" w:eastAsia="it-IT"/>
                              </w:rPr>
                              <w:t>classes</w:t>
                            </w:r>
                            <w:r w:rsidRPr="00896FDC">
                              <w:rPr>
                                <w:rFonts w:ascii="Consolas" w:eastAsia="Times New Roman" w:hAnsi="Consolas" w:cs="Times New Roman"/>
                                <w:color w:val="CCCCCC"/>
                                <w:sz w:val="18"/>
                                <w:szCs w:val="18"/>
                                <w:lang w:val="en-GB" w:eastAsia="it-IT"/>
                              </w:rPr>
                              <w:t xml:space="preserve"> </w:t>
                            </w:r>
                            <w:r w:rsidRPr="00896FDC">
                              <w:rPr>
                                <w:rFonts w:ascii="Consolas" w:eastAsia="Times New Roman" w:hAnsi="Consolas" w:cs="Times New Roman"/>
                                <w:color w:val="D4D4D4"/>
                                <w:sz w:val="18"/>
                                <w:szCs w:val="18"/>
                                <w:lang w:val="en-GB" w:eastAsia="it-IT"/>
                              </w:rPr>
                              <w:t>=</w:t>
                            </w:r>
                            <w:r w:rsidRPr="00896FDC">
                              <w:rPr>
                                <w:rFonts w:ascii="Consolas" w:eastAsia="Times New Roman" w:hAnsi="Consolas" w:cs="Times New Roman"/>
                                <w:color w:val="CCCCCC"/>
                                <w:sz w:val="18"/>
                                <w:szCs w:val="18"/>
                                <w:lang w:val="en-GB" w:eastAsia="it-IT"/>
                              </w:rPr>
                              <w:t xml:space="preserve"> </w:t>
                            </w:r>
                            <w:r w:rsidRPr="00896FDC">
                              <w:rPr>
                                <w:rFonts w:ascii="Consolas" w:eastAsia="Times New Roman" w:hAnsi="Consolas" w:cs="Times New Roman"/>
                                <w:color w:val="4EC9B0"/>
                                <w:sz w:val="18"/>
                                <w:szCs w:val="18"/>
                                <w:lang w:val="en-GB" w:eastAsia="it-IT"/>
                              </w:rPr>
                              <w:t>list</w:t>
                            </w:r>
                            <w:r w:rsidRPr="00896FDC">
                              <w:rPr>
                                <w:rFonts w:ascii="Consolas" w:eastAsia="Times New Roman" w:hAnsi="Consolas" w:cs="Times New Roman"/>
                                <w:color w:val="CCCCCC"/>
                                <w:sz w:val="18"/>
                                <w:szCs w:val="18"/>
                                <w:lang w:val="en-GB" w:eastAsia="it-IT"/>
                              </w:rPr>
                              <w:t>(</w:t>
                            </w:r>
                            <w:r w:rsidRPr="00896FDC">
                              <w:rPr>
                                <w:rFonts w:ascii="Consolas" w:eastAsia="Times New Roman" w:hAnsi="Consolas" w:cs="Times New Roman"/>
                                <w:color w:val="4EC9B0"/>
                                <w:sz w:val="18"/>
                                <w:szCs w:val="18"/>
                                <w:lang w:val="en-GB" w:eastAsia="it-IT"/>
                              </w:rPr>
                              <w:t>filter</w:t>
                            </w:r>
                            <w:r w:rsidRPr="00896FDC">
                              <w:rPr>
                                <w:rFonts w:ascii="Consolas" w:eastAsia="Times New Roman" w:hAnsi="Consolas" w:cs="Times New Roman"/>
                                <w:color w:val="CCCCCC"/>
                                <w:sz w:val="18"/>
                                <w:szCs w:val="18"/>
                                <w:lang w:val="en-GB" w:eastAsia="it-IT"/>
                              </w:rPr>
                              <w:t>(</w:t>
                            </w:r>
                            <w:r w:rsidRPr="00896FDC">
                              <w:rPr>
                                <w:rFonts w:ascii="Consolas" w:eastAsia="Times New Roman" w:hAnsi="Consolas" w:cs="Times New Roman"/>
                                <w:color w:val="569CD6"/>
                                <w:sz w:val="18"/>
                                <w:szCs w:val="18"/>
                                <w:lang w:val="en-GB" w:eastAsia="it-IT"/>
                              </w:rPr>
                              <w:t>lambda</w:t>
                            </w:r>
                            <w:r w:rsidRPr="00896FDC">
                              <w:rPr>
                                <w:rFonts w:ascii="Consolas" w:eastAsia="Times New Roman" w:hAnsi="Consolas" w:cs="Times New Roman"/>
                                <w:color w:val="CCCCCC"/>
                                <w:sz w:val="18"/>
                                <w:szCs w:val="18"/>
                                <w:lang w:val="en-GB" w:eastAsia="it-IT"/>
                              </w:rPr>
                              <w:t xml:space="preserve"> </w:t>
                            </w:r>
                            <w:r w:rsidRPr="00896FDC">
                              <w:rPr>
                                <w:rFonts w:ascii="Consolas" w:eastAsia="Times New Roman" w:hAnsi="Consolas" w:cs="Times New Roman"/>
                                <w:color w:val="9CDCFE"/>
                                <w:sz w:val="18"/>
                                <w:szCs w:val="18"/>
                                <w:lang w:val="en-GB" w:eastAsia="it-IT"/>
                              </w:rPr>
                              <w:t>x</w:t>
                            </w:r>
                            <w:r w:rsidRPr="00896FDC">
                              <w:rPr>
                                <w:rFonts w:ascii="Consolas" w:eastAsia="Times New Roman" w:hAnsi="Consolas" w:cs="Times New Roman"/>
                                <w:color w:val="CCCCCC"/>
                                <w:sz w:val="18"/>
                                <w:szCs w:val="18"/>
                                <w:lang w:val="en-GB" w:eastAsia="it-IT"/>
                              </w:rPr>
                              <w:t xml:space="preserve">: </w:t>
                            </w:r>
                            <w:r w:rsidRPr="00896FDC">
                              <w:rPr>
                                <w:rFonts w:ascii="Consolas" w:eastAsia="Times New Roman" w:hAnsi="Consolas" w:cs="Times New Roman"/>
                                <w:color w:val="9CDCFE"/>
                                <w:sz w:val="18"/>
                                <w:szCs w:val="18"/>
                                <w:lang w:val="en-GB" w:eastAsia="it-IT"/>
                              </w:rPr>
                              <w:t>x</w:t>
                            </w:r>
                            <w:r w:rsidRPr="00896FDC">
                              <w:rPr>
                                <w:rFonts w:ascii="Consolas" w:eastAsia="Times New Roman" w:hAnsi="Consolas" w:cs="Times New Roman"/>
                                <w:color w:val="CCCCCC"/>
                                <w:sz w:val="18"/>
                                <w:szCs w:val="18"/>
                                <w:lang w:val="en-GB" w:eastAsia="it-IT"/>
                              </w:rPr>
                              <w:t>[</w:t>
                            </w:r>
                            <w:r w:rsidRPr="00896FDC">
                              <w:rPr>
                                <w:rFonts w:ascii="Consolas" w:eastAsia="Times New Roman" w:hAnsi="Consolas" w:cs="Times New Roman"/>
                                <w:color w:val="D4D4D4"/>
                                <w:sz w:val="18"/>
                                <w:szCs w:val="18"/>
                                <w:lang w:val="en-GB" w:eastAsia="it-IT"/>
                              </w:rPr>
                              <w:t>-</w:t>
                            </w:r>
                            <w:r w:rsidRPr="00896FDC">
                              <w:rPr>
                                <w:rFonts w:ascii="Consolas" w:eastAsia="Times New Roman" w:hAnsi="Consolas" w:cs="Times New Roman"/>
                                <w:color w:val="B5CEA8"/>
                                <w:sz w:val="18"/>
                                <w:szCs w:val="18"/>
                                <w:lang w:val="en-GB" w:eastAsia="it-IT"/>
                              </w:rPr>
                              <w:t>4</w:t>
                            </w:r>
                            <w:r w:rsidRPr="00896FDC">
                              <w:rPr>
                                <w:rFonts w:ascii="Consolas" w:eastAsia="Times New Roman" w:hAnsi="Consolas" w:cs="Times New Roman"/>
                                <w:color w:val="CCCCCC"/>
                                <w:sz w:val="18"/>
                                <w:szCs w:val="18"/>
                                <w:lang w:val="en-GB" w:eastAsia="it-IT"/>
                              </w:rPr>
                              <w:t xml:space="preserve">:] </w:t>
                            </w:r>
                            <w:r w:rsidRPr="00896FDC">
                              <w:rPr>
                                <w:rFonts w:ascii="Consolas" w:eastAsia="Times New Roman" w:hAnsi="Consolas" w:cs="Times New Roman"/>
                                <w:color w:val="D4D4D4"/>
                                <w:sz w:val="18"/>
                                <w:szCs w:val="18"/>
                                <w:lang w:val="en-GB" w:eastAsia="it-IT"/>
                              </w:rPr>
                              <w:t>==</w:t>
                            </w:r>
                            <w:r w:rsidRPr="00896FDC">
                              <w:rPr>
                                <w:rFonts w:ascii="Consolas" w:eastAsia="Times New Roman" w:hAnsi="Consolas" w:cs="Times New Roman"/>
                                <w:color w:val="CCCCCC"/>
                                <w:sz w:val="18"/>
                                <w:szCs w:val="18"/>
                                <w:lang w:val="en-GB" w:eastAsia="it-IT"/>
                              </w:rPr>
                              <w:t xml:space="preserve"> </w:t>
                            </w:r>
                            <w:r w:rsidRPr="00896FDC">
                              <w:rPr>
                                <w:rFonts w:ascii="Consolas" w:eastAsia="Times New Roman" w:hAnsi="Consolas" w:cs="Times New Roman"/>
                                <w:color w:val="CE9178"/>
                                <w:sz w:val="18"/>
                                <w:szCs w:val="18"/>
                                <w:lang w:val="en-GB" w:eastAsia="it-IT"/>
                              </w:rPr>
                              <w:t>'(GT)'</w:t>
                            </w:r>
                            <w:r w:rsidRPr="00896FDC">
                              <w:rPr>
                                <w:rFonts w:ascii="Consolas" w:eastAsia="Times New Roman" w:hAnsi="Consolas" w:cs="Times New Roman"/>
                                <w:color w:val="CCCCCC"/>
                                <w:sz w:val="18"/>
                                <w:szCs w:val="18"/>
                                <w:lang w:val="en-GB" w:eastAsia="it-IT"/>
                              </w:rPr>
                              <w:t xml:space="preserve">, </w:t>
                            </w:r>
                            <w:r w:rsidRPr="00896FDC">
                              <w:rPr>
                                <w:rFonts w:ascii="Consolas" w:eastAsia="Times New Roman" w:hAnsi="Consolas" w:cs="Times New Roman"/>
                                <w:color w:val="9CDCFE"/>
                                <w:sz w:val="18"/>
                                <w:szCs w:val="18"/>
                                <w:lang w:val="en-GB" w:eastAsia="it-IT"/>
                              </w:rPr>
                              <w:t>aq</w:t>
                            </w:r>
                            <w:r w:rsidRPr="00896FDC">
                              <w:rPr>
                                <w:rFonts w:ascii="Consolas" w:eastAsia="Times New Roman" w:hAnsi="Consolas" w:cs="Times New Roman"/>
                                <w:color w:val="CCCCCC"/>
                                <w:sz w:val="18"/>
                                <w:szCs w:val="18"/>
                                <w:lang w:val="en-GB" w:eastAsia="it-IT"/>
                              </w:rPr>
                              <w:t>.columns))</w:t>
                            </w:r>
                          </w:p>
                          <w:p w14:paraId="05B36F04" w14:textId="6BDED5A7" w:rsidR="00B71E9F" w:rsidRPr="00A601A9" w:rsidRDefault="00B71E9F" w:rsidP="00896FDC">
                            <w:pPr>
                              <w:shd w:val="clear" w:color="auto" w:fill="1F1F1F"/>
                              <w:spacing w:after="0" w:line="285" w:lineRule="atLeast"/>
                              <w:rPr>
                                <w:rFonts w:ascii="Consolas" w:eastAsia="Times New Roman" w:hAnsi="Consolas" w:cs="Times New Roman"/>
                                <w:noProof w:val="0"/>
                                <w:color w:val="CCCCCC"/>
                                <w:sz w:val="18"/>
                                <w:szCs w:val="18"/>
                                <w:lang w:eastAsia="it-IT"/>
                              </w:rPr>
                            </w:pPr>
                            <w:r w:rsidRPr="00B71E9F">
                              <w:rPr>
                                <w:rFonts w:ascii="Consolas" w:eastAsia="Times New Roman" w:hAnsi="Consolas" w:cs="Times New Roman"/>
                                <w:noProof w:val="0"/>
                                <w:color w:val="9CDCFE"/>
                                <w:sz w:val="18"/>
                                <w:szCs w:val="18"/>
                                <w:lang w:eastAsia="it-IT"/>
                              </w:rPr>
                              <w:t>features</w:t>
                            </w:r>
                            <w:r w:rsidRPr="00B71E9F">
                              <w:rPr>
                                <w:rFonts w:ascii="Consolas" w:eastAsia="Times New Roman" w:hAnsi="Consolas" w:cs="Times New Roman"/>
                                <w:noProof w:val="0"/>
                                <w:color w:val="CCCCCC"/>
                                <w:sz w:val="18"/>
                                <w:szCs w:val="18"/>
                                <w:lang w:eastAsia="it-IT"/>
                              </w:rPr>
                              <w:t xml:space="preserve"> </w:t>
                            </w:r>
                            <w:r w:rsidRPr="00B71E9F">
                              <w:rPr>
                                <w:rFonts w:ascii="Consolas" w:eastAsia="Times New Roman" w:hAnsi="Consolas" w:cs="Times New Roman"/>
                                <w:noProof w:val="0"/>
                                <w:color w:val="D4D4D4"/>
                                <w:sz w:val="18"/>
                                <w:szCs w:val="18"/>
                                <w:lang w:eastAsia="it-IT"/>
                              </w:rPr>
                              <w:t>=</w:t>
                            </w:r>
                            <w:r w:rsidRPr="00B71E9F">
                              <w:rPr>
                                <w:rFonts w:ascii="Consolas" w:eastAsia="Times New Roman" w:hAnsi="Consolas" w:cs="Times New Roman"/>
                                <w:noProof w:val="0"/>
                                <w:color w:val="CCCCCC"/>
                                <w:sz w:val="18"/>
                                <w:szCs w:val="18"/>
                                <w:lang w:eastAsia="it-IT"/>
                              </w:rPr>
                              <w:t xml:space="preserve"> </w:t>
                            </w:r>
                            <w:r w:rsidRPr="00B71E9F">
                              <w:rPr>
                                <w:rFonts w:ascii="Consolas" w:eastAsia="Times New Roman" w:hAnsi="Consolas" w:cs="Times New Roman"/>
                                <w:noProof w:val="0"/>
                                <w:color w:val="4EC9B0"/>
                                <w:sz w:val="18"/>
                                <w:szCs w:val="18"/>
                                <w:lang w:eastAsia="it-IT"/>
                              </w:rPr>
                              <w:t>list</w:t>
                            </w:r>
                            <w:r w:rsidRPr="00B71E9F">
                              <w:rPr>
                                <w:rFonts w:ascii="Consolas" w:eastAsia="Times New Roman" w:hAnsi="Consolas" w:cs="Times New Roman"/>
                                <w:noProof w:val="0"/>
                                <w:color w:val="CCCCCC"/>
                                <w:sz w:val="18"/>
                                <w:szCs w:val="18"/>
                                <w:lang w:eastAsia="it-IT"/>
                              </w:rPr>
                              <w:t>(</w:t>
                            </w:r>
                            <w:r w:rsidRPr="00B71E9F">
                              <w:rPr>
                                <w:rFonts w:ascii="Consolas" w:eastAsia="Times New Roman" w:hAnsi="Consolas" w:cs="Times New Roman"/>
                                <w:noProof w:val="0"/>
                                <w:color w:val="4EC9B0"/>
                                <w:sz w:val="18"/>
                                <w:szCs w:val="18"/>
                                <w:lang w:eastAsia="it-IT"/>
                              </w:rPr>
                              <w:t>set</w:t>
                            </w:r>
                            <w:r w:rsidRPr="00B71E9F">
                              <w:rPr>
                                <w:rFonts w:ascii="Consolas" w:eastAsia="Times New Roman" w:hAnsi="Consolas" w:cs="Times New Roman"/>
                                <w:noProof w:val="0"/>
                                <w:color w:val="CCCCCC"/>
                                <w:sz w:val="18"/>
                                <w:szCs w:val="18"/>
                                <w:lang w:eastAsia="it-IT"/>
                              </w:rPr>
                              <w:t>(</w:t>
                            </w:r>
                            <w:proofErr w:type="spellStart"/>
                            <w:r w:rsidRPr="00B71E9F">
                              <w:rPr>
                                <w:rFonts w:ascii="Consolas" w:eastAsia="Times New Roman" w:hAnsi="Consolas" w:cs="Times New Roman"/>
                                <w:noProof w:val="0"/>
                                <w:color w:val="9CDCFE"/>
                                <w:sz w:val="18"/>
                                <w:szCs w:val="18"/>
                                <w:lang w:eastAsia="it-IT"/>
                              </w:rPr>
                              <w:t>aq</w:t>
                            </w:r>
                            <w:r w:rsidRPr="00B71E9F">
                              <w:rPr>
                                <w:rFonts w:ascii="Consolas" w:eastAsia="Times New Roman" w:hAnsi="Consolas" w:cs="Times New Roman"/>
                                <w:noProof w:val="0"/>
                                <w:color w:val="CCCCCC"/>
                                <w:sz w:val="18"/>
                                <w:szCs w:val="18"/>
                                <w:lang w:eastAsia="it-IT"/>
                              </w:rPr>
                              <w:t>.columns</w:t>
                            </w:r>
                            <w:proofErr w:type="spellEnd"/>
                            <w:r w:rsidRPr="00B71E9F">
                              <w:rPr>
                                <w:rFonts w:ascii="Consolas" w:eastAsia="Times New Roman" w:hAnsi="Consolas" w:cs="Times New Roman"/>
                                <w:noProof w:val="0"/>
                                <w:color w:val="CCCCCC"/>
                                <w:sz w:val="18"/>
                                <w:szCs w:val="18"/>
                                <w:lang w:eastAsia="it-IT"/>
                              </w:rPr>
                              <w:t xml:space="preserve">) </w:t>
                            </w:r>
                            <w:r w:rsidRPr="00B71E9F">
                              <w:rPr>
                                <w:rFonts w:ascii="Consolas" w:eastAsia="Times New Roman" w:hAnsi="Consolas" w:cs="Times New Roman"/>
                                <w:noProof w:val="0"/>
                                <w:color w:val="D4D4D4"/>
                                <w:sz w:val="18"/>
                                <w:szCs w:val="18"/>
                                <w:lang w:eastAsia="it-IT"/>
                              </w:rPr>
                              <w:t>-</w:t>
                            </w:r>
                            <w:r w:rsidRPr="00B71E9F">
                              <w:rPr>
                                <w:rFonts w:ascii="Consolas" w:eastAsia="Times New Roman" w:hAnsi="Consolas" w:cs="Times New Roman"/>
                                <w:noProof w:val="0"/>
                                <w:color w:val="CCCCCC"/>
                                <w:sz w:val="18"/>
                                <w:szCs w:val="18"/>
                                <w:lang w:eastAsia="it-IT"/>
                              </w:rPr>
                              <w:t xml:space="preserve"> </w:t>
                            </w:r>
                            <w:r w:rsidRPr="00B71E9F">
                              <w:rPr>
                                <w:rFonts w:ascii="Consolas" w:eastAsia="Times New Roman" w:hAnsi="Consolas" w:cs="Times New Roman"/>
                                <w:noProof w:val="0"/>
                                <w:color w:val="4EC9B0"/>
                                <w:sz w:val="18"/>
                                <w:szCs w:val="18"/>
                                <w:lang w:eastAsia="it-IT"/>
                              </w:rPr>
                              <w:t>set</w:t>
                            </w:r>
                            <w:r w:rsidRPr="00B71E9F">
                              <w:rPr>
                                <w:rFonts w:ascii="Consolas" w:eastAsia="Times New Roman" w:hAnsi="Consolas" w:cs="Times New Roman"/>
                                <w:noProof w:val="0"/>
                                <w:color w:val="CCCCCC"/>
                                <w:sz w:val="18"/>
                                <w:szCs w:val="18"/>
                                <w:lang w:eastAsia="it-IT"/>
                              </w:rPr>
                              <w:t>(</w:t>
                            </w:r>
                            <w:r w:rsidRPr="00B71E9F">
                              <w:rPr>
                                <w:rFonts w:ascii="Consolas" w:eastAsia="Times New Roman" w:hAnsi="Consolas" w:cs="Times New Roman"/>
                                <w:noProof w:val="0"/>
                                <w:color w:val="9CDCFE"/>
                                <w:sz w:val="18"/>
                                <w:szCs w:val="18"/>
                                <w:lang w:eastAsia="it-IT"/>
                              </w:rPr>
                              <w:t>classes</w:t>
                            </w:r>
                            <w:r w:rsidRPr="00B71E9F">
                              <w:rPr>
                                <w:rFonts w:ascii="Consolas" w:eastAsia="Times New Roman" w:hAnsi="Consolas" w:cs="Times New Roman"/>
                                <w:noProof w:val="0"/>
                                <w:color w:val="CCCCCC"/>
                                <w:sz w:val="18"/>
                                <w:szCs w:val="18"/>
                                <w:lang w:eastAsia="it-IT"/>
                              </w:rPr>
                              <w:t>))</w:t>
                            </w:r>
                          </w:p>
                        </w:txbxContent>
                      </wps:txbx>
                      <wps:bodyPr rot="0" vert="horz" wrap="square" lIns="91440" tIns="45720" rIns="91440" bIns="45720" anchor="ctr" anchorCtr="0" upright="1">
                        <a:spAutoFit/>
                      </wps:bodyPr>
                    </wps:wsp>
                  </a:graphicData>
                </a:graphic>
              </wp:inline>
            </w:drawing>
          </mc:Choice>
          <mc:Fallback>
            <w:pict>
              <v:roundrect w14:anchorId="7E6CF4E3" id="AutoShape 18" o:spid="_x0000_s1032" style="width:481.9pt;height:28.35pt;visibility:visible;mso-wrap-style:square;mso-left-percent:-10001;mso-top-percent:-10001;mso-position-horizontal:absolute;mso-position-horizontal-relative:char;mso-position-vertical:absolute;mso-position-vertical-relative:line;mso-left-percent:-10001;mso-top-percent:-10001;v-text-anchor:middle" arcsize="156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" fillcolor="#272727 [2749]" strokeweight=".5pt">
                <v:textbox style="mso-fit-shape-to-text:t">
                  <w:txbxContent>
                    <w:p w14:paraId="4A7561D5" w14:textId="1A6AFB4C" w:rsidR="00896FDC" w:rsidRPr="00A601A9" w:rsidRDefault="00896FDC" w:rsidP="00896FDC">
                      <w:pPr>
                        <w:shd w:val="clear" w:color="auto" w:fill="1F1F1F"/>
                        <w:spacing w:after="0" w:line="285" w:lineRule="atLeast"/>
                        <w:rPr>
                          <w:rFonts w:ascii="Consolas" w:eastAsia="Times New Roman" w:hAnsi="Consolas" w:cs="Times New Roman"/>
                          <w:color w:val="CCCCCC"/>
                          <w:sz w:val="18"/>
                          <w:szCs w:val="18"/>
                          <w:lang w:val="en-GB" w:eastAsia="it-IT"/>
                        </w:rPr>
                      </w:pPr>
                      <w:r w:rsidRPr="00896FDC">
                        <w:rPr>
                          <w:rFonts w:ascii="Consolas" w:eastAsia="Times New Roman" w:hAnsi="Consolas" w:cs="Times New Roman"/>
                          <w:color w:val="9CDCFE"/>
                          <w:sz w:val="18"/>
                          <w:szCs w:val="18"/>
                          <w:lang w:val="en-GB" w:eastAsia="it-IT"/>
                        </w:rPr>
                        <w:t>classes</w:t>
                      </w:r>
                      <w:r w:rsidRPr="00896FDC">
                        <w:rPr>
                          <w:rFonts w:ascii="Consolas" w:eastAsia="Times New Roman" w:hAnsi="Consolas" w:cs="Times New Roman"/>
                          <w:color w:val="CCCCCC"/>
                          <w:sz w:val="18"/>
                          <w:szCs w:val="18"/>
                          <w:lang w:val="en-GB" w:eastAsia="it-IT"/>
                        </w:rPr>
                        <w:t xml:space="preserve"> </w:t>
                      </w:r>
                      <w:r w:rsidRPr="00896FDC">
                        <w:rPr>
                          <w:rFonts w:ascii="Consolas" w:eastAsia="Times New Roman" w:hAnsi="Consolas" w:cs="Times New Roman"/>
                          <w:color w:val="D4D4D4"/>
                          <w:sz w:val="18"/>
                          <w:szCs w:val="18"/>
                          <w:lang w:val="en-GB" w:eastAsia="it-IT"/>
                        </w:rPr>
                        <w:t>=</w:t>
                      </w:r>
                      <w:r w:rsidRPr="00896FDC">
                        <w:rPr>
                          <w:rFonts w:ascii="Consolas" w:eastAsia="Times New Roman" w:hAnsi="Consolas" w:cs="Times New Roman"/>
                          <w:color w:val="CCCCCC"/>
                          <w:sz w:val="18"/>
                          <w:szCs w:val="18"/>
                          <w:lang w:val="en-GB" w:eastAsia="it-IT"/>
                        </w:rPr>
                        <w:t xml:space="preserve"> </w:t>
                      </w:r>
                      <w:r w:rsidRPr="00896FDC">
                        <w:rPr>
                          <w:rFonts w:ascii="Consolas" w:eastAsia="Times New Roman" w:hAnsi="Consolas" w:cs="Times New Roman"/>
                          <w:color w:val="4EC9B0"/>
                          <w:sz w:val="18"/>
                          <w:szCs w:val="18"/>
                          <w:lang w:val="en-GB" w:eastAsia="it-IT"/>
                        </w:rPr>
                        <w:t>list</w:t>
                      </w:r>
                      <w:r w:rsidRPr="00896FDC">
                        <w:rPr>
                          <w:rFonts w:ascii="Consolas" w:eastAsia="Times New Roman" w:hAnsi="Consolas" w:cs="Times New Roman"/>
                          <w:color w:val="CCCCCC"/>
                          <w:sz w:val="18"/>
                          <w:szCs w:val="18"/>
                          <w:lang w:val="en-GB" w:eastAsia="it-IT"/>
                        </w:rPr>
                        <w:t>(</w:t>
                      </w:r>
                      <w:r w:rsidRPr="00896FDC">
                        <w:rPr>
                          <w:rFonts w:ascii="Consolas" w:eastAsia="Times New Roman" w:hAnsi="Consolas" w:cs="Times New Roman"/>
                          <w:color w:val="4EC9B0"/>
                          <w:sz w:val="18"/>
                          <w:szCs w:val="18"/>
                          <w:lang w:val="en-GB" w:eastAsia="it-IT"/>
                        </w:rPr>
                        <w:t>filter</w:t>
                      </w:r>
                      <w:r w:rsidRPr="00896FDC">
                        <w:rPr>
                          <w:rFonts w:ascii="Consolas" w:eastAsia="Times New Roman" w:hAnsi="Consolas" w:cs="Times New Roman"/>
                          <w:color w:val="CCCCCC"/>
                          <w:sz w:val="18"/>
                          <w:szCs w:val="18"/>
                          <w:lang w:val="en-GB" w:eastAsia="it-IT"/>
                        </w:rPr>
                        <w:t>(</w:t>
                      </w:r>
                      <w:r w:rsidRPr="00896FDC">
                        <w:rPr>
                          <w:rFonts w:ascii="Consolas" w:eastAsia="Times New Roman" w:hAnsi="Consolas" w:cs="Times New Roman"/>
                          <w:color w:val="569CD6"/>
                          <w:sz w:val="18"/>
                          <w:szCs w:val="18"/>
                          <w:lang w:val="en-GB" w:eastAsia="it-IT"/>
                        </w:rPr>
                        <w:t>lambda</w:t>
                      </w:r>
                      <w:r w:rsidRPr="00896FDC">
                        <w:rPr>
                          <w:rFonts w:ascii="Consolas" w:eastAsia="Times New Roman" w:hAnsi="Consolas" w:cs="Times New Roman"/>
                          <w:color w:val="CCCCCC"/>
                          <w:sz w:val="18"/>
                          <w:szCs w:val="18"/>
                          <w:lang w:val="en-GB" w:eastAsia="it-IT"/>
                        </w:rPr>
                        <w:t xml:space="preserve"> </w:t>
                      </w:r>
                      <w:r w:rsidRPr="00896FDC">
                        <w:rPr>
                          <w:rFonts w:ascii="Consolas" w:eastAsia="Times New Roman" w:hAnsi="Consolas" w:cs="Times New Roman"/>
                          <w:color w:val="9CDCFE"/>
                          <w:sz w:val="18"/>
                          <w:szCs w:val="18"/>
                          <w:lang w:val="en-GB" w:eastAsia="it-IT"/>
                        </w:rPr>
                        <w:t>x</w:t>
                      </w:r>
                      <w:r w:rsidRPr="00896FDC">
                        <w:rPr>
                          <w:rFonts w:ascii="Consolas" w:eastAsia="Times New Roman" w:hAnsi="Consolas" w:cs="Times New Roman"/>
                          <w:color w:val="CCCCCC"/>
                          <w:sz w:val="18"/>
                          <w:szCs w:val="18"/>
                          <w:lang w:val="en-GB" w:eastAsia="it-IT"/>
                        </w:rPr>
                        <w:t xml:space="preserve">: </w:t>
                      </w:r>
                      <w:r w:rsidRPr="00896FDC">
                        <w:rPr>
                          <w:rFonts w:ascii="Consolas" w:eastAsia="Times New Roman" w:hAnsi="Consolas" w:cs="Times New Roman"/>
                          <w:color w:val="9CDCFE"/>
                          <w:sz w:val="18"/>
                          <w:szCs w:val="18"/>
                          <w:lang w:val="en-GB" w:eastAsia="it-IT"/>
                        </w:rPr>
                        <w:t>x</w:t>
                      </w:r>
                      <w:r w:rsidRPr="00896FDC">
                        <w:rPr>
                          <w:rFonts w:ascii="Consolas" w:eastAsia="Times New Roman" w:hAnsi="Consolas" w:cs="Times New Roman"/>
                          <w:color w:val="CCCCCC"/>
                          <w:sz w:val="18"/>
                          <w:szCs w:val="18"/>
                          <w:lang w:val="en-GB" w:eastAsia="it-IT"/>
                        </w:rPr>
                        <w:t>[</w:t>
                      </w:r>
                      <w:r w:rsidRPr="00896FDC">
                        <w:rPr>
                          <w:rFonts w:ascii="Consolas" w:eastAsia="Times New Roman" w:hAnsi="Consolas" w:cs="Times New Roman"/>
                          <w:color w:val="D4D4D4"/>
                          <w:sz w:val="18"/>
                          <w:szCs w:val="18"/>
                          <w:lang w:val="en-GB" w:eastAsia="it-IT"/>
                        </w:rPr>
                        <w:t>-</w:t>
                      </w:r>
                      <w:r w:rsidRPr="00896FDC">
                        <w:rPr>
                          <w:rFonts w:ascii="Consolas" w:eastAsia="Times New Roman" w:hAnsi="Consolas" w:cs="Times New Roman"/>
                          <w:color w:val="B5CEA8"/>
                          <w:sz w:val="18"/>
                          <w:szCs w:val="18"/>
                          <w:lang w:val="en-GB" w:eastAsia="it-IT"/>
                        </w:rPr>
                        <w:t>4</w:t>
                      </w:r>
                      <w:r w:rsidRPr="00896FDC">
                        <w:rPr>
                          <w:rFonts w:ascii="Consolas" w:eastAsia="Times New Roman" w:hAnsi="Consolas" w:cs="Times New Roman"/>
                          <w:color w:val="CCCCCC"/>
                          <w:sz w:val="18"/>
                          <w:szCs w:val="18"/>
                          <w:lang w:val="en-GB" w:eastAsia="it-IT"/>
                        </w:rPr>
                        <w:t xml:space="preserve">:] </w:t>
                      </w:r>
                      <w:r w:rsidRPr="00896FDC">
                        <w:rPr>
                          <w:rFonts w:ascii="Consolas" w:eastAsia="Times New Roman" w:hAnsi="Consolas" w:cs="Times New Roman"/>
                          <w:color w:val="D4D4D4"/>
                          <w:sz w:val="18"/>
                          <w:szCs w:val="18"/>
                          <w:lang w:val="en-GB" w:eastAsia="it-IT"/>
                        </w:rPr>
                        <w:t>==</w:t>
                      </w:r>
                      <w:r w:rsidRPr="00896FDC">
                        <w:rPr>
                          <w:rFonts w:ascii="Consolas" w:eastAsia="Times New Roman" w:hAnsi="Consolas" w:cs="Times New Roman"/>
                          <w:color w:val="CCCCCC"/>
                          <w:sz w:val="18"/>
                          <w:szCs w:val="18"/>
                          <w:lang w:val="en-GB" w:eastAsia="it-IT"/>
                        </w:rPr>
                        <w:t xml:space="preserve"> </w:t>
                      </w:r>
                      <w:r w:rsidRPr="00896FDC">
                        <w:rPr>
                          <w:rFonts w:ascii="Consolas" w:eastAsia="Times New Roman" w:hAnsi="Consolas" w:cs="Times New Roman"/>
                          <w:color w:val="CE9178"/>
                          <w:sz w:val="18"/>
                          <w:szCs w:val="18"/>
                          <w:lang w:val="en-GB" w:eastAsia="it-IT"/>
                        </w:rPr>
                        <w:t>'(GT)'</w:t>
                      </w:r>
                      <w:r w:rsidRPr="00896FDC">
                        <w:rPr>
                          <w:rFonts w:ascii="Consolas" w:eastAsia="Times New Roman" w:hAnsi="Consolas" w:cs="Times New Roman"/>
                          <w:color w:val="CCCCCC"/>
                          <w:sz w:val="18"/>
                          <w:szCs w:val="18"/>
                          <w:lang w:val="en-GB" w:eastAsia="it-IT"/>
                        </w:rPr>
                        <w:t xml:space="preserve">, </w:t>
                      </w:r>
                      <w:r w:rsidRPr="00896FDC">
                        <w:rPr>
                          <w:rFonts w:ascii="Consolas" w:eastAsia="Times New Roman" w:hAnsi="Consolas" w:cs="Times New Roman"/>
                          <w:color w:val="9CDCFE"/>
                          <w:sz w:val="18"/>
                          <w:szCs w:val="18"/>
                          <w:lang w:val="en-GB" w:eastAsia="it-IT"/>
                        </w:rPr>
                        <w:t>aq</w:t>
                      </w:r>
                      <w:r w:rsidRPr="00896FDC">
                        <w:rPr>
                          <w:rFonts w:ascii="Consolas" w:eastAsia="Times New Roman" w:hAnsi="Consolas" w:cs="Times New Roman"/>
                          <w:color w:val="CCCCCC"/>
                          <w:sz w:val="18"/>
                          <w:szCs w:val="18"/>
                          <w:lang w:val="en-GB" w:eastAsia="it-IT"/>
                        </w:rPr>
                        <w:t>.columns))</w:t>
                      </w:r>
                    </w:p>
                    <w:p w14:paraId="05B36F04" w14:textId="6BDED5A7" w:rsidR="00B71E9F" w:rsidRPr="00A601A9" w:rsidRDefault="00B71E9F" w:rsidP="00896FDC">
                      <w:pPr>
                        <w:shd w:val="clear" w:color="auto" w:fill="1F1F1F"/>
                        <w:spacing w:after="0" w:line="285" w:lineRule="atLeast"/>
                        <w:rPr>
                          <w:rFonts w:ascii="Consolas" w:eastAsia="Times New Roman" w:hAnsi="Consolas" w:cs="Times New Roman"/>
                          <w:noProof w:val="0"/>
                          <w:color w:val="CCCCCC"/>
                          <w:sz w:val="18"/>
                          <w:szCs w:val="18"/>
                          <w:lang w:eastAsia="it-IT"/>
                        </w:rPr>
                      </w:pPr>
                      <w:r w:rsidRPr="00B71E9F">
                        <w:rPr>
                          <w:rFonts w:ascii="Consolas" w:eastAsia="Times New Roman" w:hAnsi="Consolas" w:cs="Times New Roman"/>
                          <w:noProof w:val="0"/>
                          <w:color w:val="9CDCFE"/>
                          <w:sz w:val="18"/>
                          <w:szCs w:val="18"/>
                          <w:lang w:eastAsia="it-IT"/>
                        </w:rPr>
                        <w:t>features</w:t>
                      </w:r>
                      <w:r w:rsidRPr="00B71E9F">
                        <w:rPr>
                          <w:rFonts w:ascii="Consolas" w:eastAsia="Times New Roman" w:hAnsi="Consolas" w:cs="Times New Roman"/>
                          <w:noProof w:val="0"/>
                          <w:color w:val="CCCCCC"/>
                          <w:sz w:val="18"/>
                          <w:szCs w:val="18"/>
                          <w:lang w:eastAsia="it-IT"/>
                        </w:rPr>
                        <w:t xml:space="preserve"> </w:t>
                      </w:r>
                      <w:r w:rsidRPr="00B71E9F">
                        <w:rPr>
                          <w:rFonts w:ascii="Consolas" w:eastAsia="Times New Roman" w:hAnsi="Consolas" w:cs="Times New Roman"/>
                          <w:noProof w:val="0"/>
                          <w:color w:val="D4D4D4"/>
                          <w:sz w:val="18"/>
                          <w:szCs w:val="18"/>
                          <w:lang w:eastAsia="it-IT"/>
                        </w:rPr>
                        <w:t>=</w:t>
                      </w:r>
                      <w:r w:rsidRPr="00B71E9F">
                        <w:rPr>
                          <w:rFonts w:ascii="Consolas" w:eastAsia="Times New Roman" w:hAnsi="Consolas" w:cs="Times New Roman"/>
                          <w:noProof w:val="0"/>
                          <w:color w:val="CCCCCC"/>
                          <w:sz w:val="18"/>
                          <w:szCs w:val="18"/>
                          <w:lang w:eastAsia="it-IT"/>
                        </w:rPr>
                        <w:t xml:space="preserve"> </w:t>
                      </w:r>
                      <w:r w:rsidRPr="00B71E9F">
                        <w:rPr>
                          <w:rFonts w:ascii="Consolas" w:eastAsia="Times New Roman" w:hAnsi="Consolas" w:cs="Times New Roman"/>
                          <w:noProof w:val="0"/>
                          <w:color w:val="4EC9B0"/>
                          <w:sz w:val="18"/>
                          <w:szCs w:val="18"/>
                          <w:lang w:eastAsia="it-IT"/>
                        </w:rPr>
                        <w:t>list</w:t>
                      </w:r>
                      <w:r w:rsidRPr="00B71E9F">
                        <w:rPr>
                          <w:rFonts w:ascii="Consolas" w:eastAsia="Times New Roman" w:hAnsi="Consolas" w:cs="Times New Roman"/>
                          <w:noProof w:val="0"/>
                          <w:color w:val="CCCCCC"/>
                          <w:sz w:val="18"/>
                          <w:szCs w:val="18"/>
                          <w:lang w:eastAsia="it-IT"/>
                        </w:rPr>
                        <w:t>(</w:t>
                      </w:r>
                      <w:r w:rsidRPr="00B71E9F">
                        <w:rPr>
                          <w:rFonts w:ascii="Consolas" w:eastAsia="Times New Roman" w:hAnsi="Consolas" w:cs="Times New Roman"/>
                          <w:noProof w:val="0"/>
                          <w:color w:val="4EC9B0"/>
                          <w:sz w:val="18"/>
                          <w:szCs w:val="18"/>
                          <w:lang w:eastAsia="it-IT"/>
                        </w:rPr>
                        <w:t>set</w:t>
                      </w:r>
                      <w:r w:rsidRPr="00B71E9F">
                        <w:rPr>
                          <w:rFonts w:ascii="Consolas" w:eastAsia="Times New Roman" w:hAnsi="Consolas" w:cs="Times New Roman"/>
                          <w:noProof w:val="0"/>
                          <w:color w:val="CCCCCC"/>
                          <w:sz w:val="18"/>
                          <w:szCs w:val="18"/>
                          <w:lang w:eastAsia="it-IT"/>
                        </w:rPr>
                        <w:t>(</w:t>
                      </w:r>
                      <w:proofErr w:type="spellStart"/>
                      <w:r w:rsidRPr="00B71E9F">
                        <w:rPr>
                          <w:rFonts w:ascii="Consolas" w:eastAsia="Times New Roman" w:hAnsi="Consolas" w:cs="Times New Roman"/>
                          <w:noProof w:val="0"/>
                          <w:color w:val="9CDCFE"/>
                          <w:sz w:val="18"/>
                          <w:szCs w:val="18"/>
                          <w:lang w:eastAsia="it-IT"/>
                        </w:rPr>
                        <w:t>aq</w:t>
                      </w:r>
                      <w:r w:rsidRPr="00B71E9F">
                        <w:rPr>
                          <w:rFonts w:ascii="Consolas" w:eastAsia="Times New Roman" w:hAnsi="Consolas" w:cs="Times New Roman"/>
                          <w:noProof w:val="0"/>
                          <w:color w:val="CCCCCC"/>
                          <w:sz w:val="18"/>
                          <w:szCs w:val="18"/>
                          <w:lang w:eastAsia="it-IT"/>
                        </w:rPr>
                        <w:t>.columns</w:t>
                      </w:r>
                      <w:proofErr w:type="spellEnd"/>
                      <w:r w:rsidRPr="00B71E9F">
                        <w:rPr>
                          <w:rFonts w:ascii="Consolas" w:eastAsia="Times New Roman" w:hAnsi="Consolas" w:cs="Times New Roman"/>
                          <w:noProof w:val="0"/>
                          <w:color w:val="CCCCCC"/>
                          <w:sz w:val="18"/>
                          <w:szCs w:val="18"/>
                          <w:lang w:eastAsia="it-IT"/>
                        </w:rPr>
                        <w:t xml:space="preserve">) </w:t>
                      </w:r>
                      <w:r w:rsidRPr="00B71E9F">
                        <w:rPr>
                          <w:rFonts w:ascii="Consolas" w:eastAsia="Times New Roman" w:hAnsi="Consolas" w:cs="Times New Roman"/>
                          <w:noProof w:val="0"/>
                          <w:color w:val="D4D4D4"/>
                          <w:sz w:val="18"/>
                          <w:szCs w:val="18"/>
                          <w:lang w:eastAsia="it-IT"/>
                        </w:rPr>
                        <w:t>-</w:t>
                      </w:r>
                      <w:r w:rsidRPr="00B71E9F">
                        <w:rPr>
                          <w:rFonts w:ascii="Consolas" w:eastAsia="Times New Roman" w:hAnsi="Consolas" w:cs="Times New Roman"/>
                          <w:noProof w:val="0"/>
                          <w:color w:val="CCCCCC"/>
                          <w:sz w:val="18"/>
                          <w:szCs w:val="18"/>
                          <w:lang w:eastAsia="it-IT"/>
                        </w:rPr>
                        <w:t xml:space="preserve"> </w:t>
                      </w:r>
                      <w:r w:rsidRPr="00B71E9F">
                        <w:rPr>
                          <w:rFonts w:ascii="Consolas" w:eastAsia="Times New Roman" w:hAnsi="Consolas" w:cs="Times New Roman"/>
                          <w:noProof w:val="0"/>
                          <w:color w:val="4EC9B0"/>
                          <w:sz w:val="18"/>
                          <w:szCs w:val="18"/>
                          <w:lang w:eastAsia="it-IT"/>
                        </w:rPr>
                        <w:t>set</w:t>
                      </w:r>
                      <w:r w:rsidRPr="00B71E9F">
                        <w:rPr>
                          <w:rFonts w:ascii="Consolas" w:eastAsia="Times New Roman" w:hAnsi="Consolas" w:cs="Times New Roman"/>
                          <w:noProof w:val="0"/>
                          <w:color w:val="CCCCCC"/>
                          <w:sz w:val="18"/>
                          <w:szCs w:val="18"/>
                          <w:lang w:eastAsia="it-IT"/>
                        </w:rPr>
                        <w:t>(</w:t>
                      </w:r>
                      <w:r w:rsidRPr="00B71E9F">
                        <w:rPr>
                          <w:rFonts w:ascii="Consolas" w:eastAsia="Times New Roman" w:hAnsi="Consolas" w:cs="Times New Roman"/>
                          <w:noProof w:val="0"/>
                          <w:color w:val="9CDCFE"/>
                          <w:sz w:val="18"/>
                          <w:szCs w:val="18"/>
                          <w:lang w:eastAsia="it-IT"/>
                        </w:rPr>
                        <w:t>classes</w:t>
                      </w:r>
                      <w:r w:rsidRPr="00B71E9F">
                        <w:rPr>
                          <w:rFonts w:ascii="Consolas" w:eastAsia="Times New Roman" w:hAnsi="Consolas" w:cs="Times New Roman"/>
                          <w:noProof w:val="0"/>
                          <w:color w:val="CCCCCC"/>
                          <w:sz w:val="18"/>
                          <w:szCs w:val="18"/>
                          <w:lang w:eastAsia="it-IT"/>
                        </w:rPr>
                        <w:t>))</w:t>
                      </w:r>
                    </w:p>
                  </w:txbxContent>
                </v:textbox>
                <w10:anchorlock/>
              </v:roundrect>
            </w:pict>
          </mc:Fallback>
        </mc:AlternateContent>
      </w:r>
    </w:p>
    <w:p w14:paraId="3EE7721C" w14:textId="77777777" w:rsidR="00B71E9F" w:rsidRDefault="00B71E9F" w:rsidP="00B71E9F">
      <w:r>
        <w:t xml:space="preserve">Viene creata una lista </w:t>
      </w:r>
      <w:r>
        <w:rPr>
          <w:rStyle w:val="HTMLCode"/>
          <w:rFonts w:eastAsiaTheme="minorEastAsia"/>
        </w:rPr>
        <w:t>classes</w:t>
      </w:r>
      <w:r>
        <w:t xml:space="preserve"> contenente le colonne che terminano con '(</w:t>
      </w:r>
      <w:r w:rsidRPr="005971C8">
        <w:rPr>
          <w:lang w:val="en-GB"/>
        </w:rPr>
        <w:t>GT</w:t>
      </w:r>
      <w:r>
        <w:t xml:space="preserve">)'. </w:t>
      </w:r>
    </w:p>
    <w:p w14:paraId="4ADD4C42" w14:textId="77777777" w:rsidR="00B71E9F" w:rsidRDefault="00B71E9F" w:rsidP="00B71E9F">
      <w:r>
        <w:t xml:space="preserve">La variabile </w:t>
      </w:r>
      <w:r>
        <w:rPr>
          <w:rStyle w:val="HTMLCode"/>
          <w:rFonts w:eastAsiaTheme="minorEastAsia"/>
        </w:rPr>
        <w:t>features</w:t>
      </w:r>
      <w:r>
        <w:t xml:space="preserve"> contiene le colonne di caratteristiche, ottenute sottraendo le colonne di classe da tutte le colonne disponibili nel dataframe.</w:t>
      </w:r>
    </w:p>
    <w:p w14:paraId="3F1051C9" w14:textId="3F059A24" w:rsidR="00B71E9F" w:rsidRPr="00B71E9F" w:rsidRDefault="00896FDC" w:rsidP="00B71E9F">
      <w:pPr>
        <w:rPr>
          <w:rStyle w:val="Code"/>
          <w:rFonts w:ascii="Source Sans Pro" w:hAnsi="Source Sans Pro"/>
          <w:sz w:val="19"/>
        </w:rPr>
      </w:pPr>
      <w:r w:rsidRPr="00896FDC">
        <w:rPr>
          <w:rStyle w:val="Code"/>
          <w:sz w:val="16"/>
          <w:szCs w:val="20"/>
        </w:rPr>
        <w:t>lambda x: x[-4:] == '(GT)'</w:t>
      </w:r>
      <w:r w:rsidRPr="00896FDC">
        <w:t xml:space="preserve">: Questa è una funzione lambda, una funzione anonima, che prende un argomento x (che è un nome di colonna) e restituisce </w:t>
      </w:r>
      <w:r w:rsidRPr="00896FDC">
        <w:rPr>
          <w:rStyle w:val="Code"/>
        </w:rPr>
        <w:t>True</w:t>
      </w:r>
      <w:r w:rsidRPr="00896FDC">
        <w:t xml:space="preserve"> se gli ultimi quattro caratteri di x sono '(GT)', altrimenti restituisce </w:t>
      </w:r>
      <w:r w:rsidRPr="00896FDC">
        <w:rPr>
          <w:rStyle w:val="Code"/>
        </w:rPr>
        <w:t>False</w:t>
      </w:r>
      <w:r w:rsidRPr="00896FDC">
        <w:t>.</w:t>
      </w:r>
    </w:p>
    <w:p w14:paraId="28C9484E" w14:textId="4DC1B51C" w:rsidR="00B71E9F" w:rsidRPr="00B71E9F" w:rsidRDefault="00B71E9F">
      <w:pPr>
        <w:pStyle w:val="ListParagraph"/>
        <w:numPr>
          <w:ilvl w:val="0"/>
          <w:numId w:val="11"/>
        </w:numPr>
        <w:rPr>
          <w:b/>
          <w:bCs/>
        </w:rPr>
      </w:pPr>
      <w:r w:rsidRPr="00B71E9F">
        <w:rPr>
          <w:b/>
          <w:bCs/>
        </w:rPr>
        <w:t>Ulteriore pulizia del dataframe</w:t>
      </w:r>
    </w:p>
    <w:p w14:paraId="18298201" w14:textId="3FEEE77F" w:rsidR="00B71E9F" w:rsidRDefault="009D12B4" w:rsidP="00B71E9F">
      <w:r>
        <mc:AlternateContent>
          <mc:Choice Requires="wps">
            <w:drawing>
              <wp:inline distT="0" distB="0" distL="0" distR="0" wp14:anchorId="29B444C5" wp14:editId="79F826A1">
                <wp:extent cx="6120130" cy="1426845"/>
                <wp:effectExtent l="13335" t="6985" r="10160" b="13970"/>
                <wp:docPr id="114046153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1426845"/>
                        </a:xfrm>
                        <a:prstGeom prst="roundRect">
                          <a:avLst>
                            <a:gd name="adj" fmla="val 5046"/>
                          </a:avLst>
                        </a:prstGeom>
                        <a:solidFill>
                          <a:schemeClr val="tx1">
                            <a:lumMod val="85000"/>
                            <a:lumOff val="15000"/>
                          </a:schemeClr>
                        </a:solidFill>
                        <a:ln w="6350">
                          <a:solidFill>
                            <a:srgbClr val="000000"/>
                          </a:solidFill>
                          <a:round/>
                          <a:headEnd/>
                          <a:tailEnd/>
                        </a:ln>
                      </wps:spPr>
                      <wps:txbx>
                        <w:txbxContent>
                          <w:p w14:paraId="0D5742A3"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6A9955"/>
                                <w:sz w:val="18"/>
                                <w:szCs w:val="18"/>
                                <w:lang w:eastAsia="it-IT"/>
                              </w:rPr>
                              <w:t># Prendi solamente le colonne delle features</w:t>
                            </w:r>
                          </w:p>
                          <w:p w14:paraId="67A41CA3" w14:textId="77777777" w:rsidR="00B71E9F" w:rsidRPr="00A601A9"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D4D4D4"/>
                                <w:sz w:val="18"/>
                                <w:szCs w:val="18"/>
                                <w:lang w:eastAsia="it-IT"/>
                              </w:rPr>
                              <w: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9CDCFE"/>
                                <w:sz w:val="18"/>
                                <w:szCs w:val="18"/>
                                <w:lang w:eastAsia="it-IT"/>
                              </w:rPr>
                              <w:t>features</w:t>
                            </w:r>
                            <w:r w:rsidRPr="00B71E9F">
                              <w:rPr>
                                <w:rFonts w:ascii="Consolas" w:eastAsia="Times New Roman" w:hAnsi="Consolas" w:cs="Times New Roman"/>
                                <w:color w:val="CCCCCC"/>
                                <w:sz w:val="18"/>
                                <w:szCs w:val="18"/>
                                <w:lang w:eastAsia="it-IT"/>
                              </w:rPr>
                              <w:t>]</w:t>
                            </w:r>
                          </w:p>
                          <w:p w14:paraId="1DEB869D"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p>
                          <w:p w14:paraId="32DF2E55" w14:textId="04816288" w:rsidR="00B71E9F" w:rsidRPr="00B71E9F" w:rsidRDefault="00B71E9F" w:rsidP="00B71E9F">
                            <w:pPr>
                              <w:shd w:val="clear" w:color="auto" w:fill="1F1F1F"/>
                              <w:spacing w:after="0" w:line="285" w:lineRule="atLeast"/>
                              <w:rPr>
                                <w:rFonts w:ascii="Consolas" w:eastAsia="Times New Roman" w:hAnsi="Consolas" w:cs="Times New Roman"/>
                                <w:color w:val="6A9955"/>
                                <w:sz w:val="18"/>
                                <w:szCs w:val="18"/>
                                <w:lang w:eastAsia="it-IT"/>
                              </w:rPr>
                            </w:pPr>
                            <w:r w:rsidRPr="00B71E9F">
                              <w:rPr>
                                <w:rFonts w:ascii="Consolas" w:eastAsia="Times New Roman" w:hAnsi="Consolas" w:cs="Times New Roman"/>
                                <w:color w:val="6A9955"/>
                                <w:sz w:val="18"/>
                                <w:szCs w:val="18"/>
                                <w:lang w:eastAsia="it-IT"/>
                              </w:rPr>
                              <w:t xml:space="preserve"># Per i valori </w:t>
                            </w:r>
                            <w:r w:rsidRPr="00A601A9">
                              <w:rPr>
                                <w:rFonts w:ascii="Consolas" w:eastAsia="Times New Roman" w:hAnsi="Consolas" w:cs="Times New Roman"/>
                                <w:color w:val="6A9955"/>
                                <w:sz w:val="18"/>
                                <w:szCs w:val="18"/>
                                <w:lang w:eastAsia="it-IT"/>
                              </w:rPr>
                              <w:t xml:space="preserve">indicati </w:t>
                            </w:r>
                            <w:r w:rsidRPr="00B71E9F">
                              <w:rPr>
                                <w:rFonts w:ascii="Consolas" w:eastAsia="Times New Roman" w:hAnsi="Consolas" w:cs="Times New Roman"/>
                                <w:color w:val="6A9955"/>
                                <w:sz w:val="18"/>
                                <w:szCs w:val="18"/>
                                <w:lang w:eastAsia="it-IT"/>
                              </w:rPr>
                              <w:t>converti la stringa in formato numerico.</w:t>
                            </w:r>
                          </w:p>
                          <w:p w14:paraId="37012FF2"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CE9178"/>
                                <w:sz w:val="18"/>
                                <w:szCs w:val="18"/>
                                <w:lang w:eastAsia="it-IT"/>
                              </w:rPr>
                              <w:t>"T"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D4D4D4"/>
                                <w:sz w:val="18"/>
                                <w:szCs w:val="18"/>
                                <w:lang w:eastAsia="it-IT"/>
                              </w:rPr>
                              <w: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CE9178"/>
                                <w:sz w:val="18"/>
                                <w:szCs w:val="18"/>
                                <w:lang w:eastAsia="it-IT"/>
                              </w:rPr>
                              <w:t>"T"</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DCDCAA"/>
                                <w:sz w:val="18"/>
                                <w:szCs w:val="18"/>
                                <w:lang w:eastAsia="it-IT"/>
                              </w:rPr>
                              <w:t>apply</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569CD6"/>
                                <w:sz w:val="18"/>
                                <w:szCs w:val="18"/>
                                <w:lang w:eastAsia="it-IT"/>
                              </w:rPr>
                              <w:t>lambda</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x</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4EC9B0"/>
                                <w:sz w:val="18"/>
                                <w:szCs w:val="18"/>
                                <w:lang w:eastAsia="it-IT"/>
                              </w:rPr>
                              <w:t>float</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9CDCFE"/>
                                <w:sz w:val="18"/>
                                <w:szCs w:val="18"/>
                                <w:lang w:eastAsia="it-IT"/>
                              </w:rPr>
                              <w:t>x</w:t>
                            </w:r>
                            <w:r w:rsidRPr="00B71E9F">
                              <w:rPr>
                                <w:rFonts w:ascii="Consolas" w:eastAsia="Times New Roman" w:hAnsi="Consolas" w:cs="Times New Roman"/>
                                <w:color w:val="CCCCCC"/>
                                <w:sz w:val="18"/>
                                <w:szCs w:val="18"/>
                                <w:lang w:eastAsia="it-IT"/>
                              </w:rPr>
                              <w:t>.replace(</w:t>
                            </w:r>
                            <w:r w:rsidRPr="00B71E9F">
                              <w:rPr>
                                <w:rFonts w:ascii="Consolas" w:eastAsia="Times New Roman" w:hAnsi="Consolas" w:cs="Times New Roman"/>
                                <w:color w:val="CE9178"/>
                                <w:sz w:val="18"/>
                                <w:szCs w:val="18"/>
                                <w:lang w:eastAsia="it-IT"/>
                              </w:rPr>
                              <w: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E9178"/>
                                <w:sz w:val="18"/>
                                <w:szCs w:val="18"/>
                                <w:lang w:eastAsia="it-IT"/>
                              </w:rPr>
                              <w:t>'.'</w:t>
                            </w:r>
                            <w:r w:rsidRPr="00B71E9F">
                              <w:rPr>
                                <w:rFonts w:ascii="Consolas" w:eastAsia="Times New Roman" w:hAnsi="Consolas" w:cs="Times New Roman"/>
                                <w:color w:val="CCCCCC"/>
                                <w:sz w:val="18"/>
                                <w:szCs w:val="18"/>
                                <w:lang w:eastAsia="it-IT"/>
                              </w:rPr>
                              <w:t>)))</w:t>
                            </w:r>
                          </w:p>
                          <w:p w14:paraId="4399322D"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CE9178"/>
                                <w:sz w:val="18"/>
                                <w:szCs w:val="18"/>
                                <w:lang w:eastAsia="it-IT"/>
                              </w:rPr>
                              <w:t>"RH"</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D4D4D4"/>
                                <w:sz w:val="18"/>
                                <w:szCs w:val="18"/>
                                <w:lang w:eastAsia="it-IT"/>
                              </w:rPr>
                              <w: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CE9178"/>
                                <w:sz w:val="18"/>
                                <w:szCs w:val="18"/>
                                <w:lang w:eastAsia="it-IT"/>
                              </w:rPr>
                              <w:t>"RH"</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DCDCAA"/>
                                <w:sz w:val="18"/>
                                <w:szCs w:val="18"/>
                                <w:lang w:eastAsia="it-IT"/>
                              </w:rPr>
                              <w:t>apply</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569CD6"/>
                                <w:sz w:val="18"/>
                                <w:szCs w:val="18"/>
                                <w:lang w:eastAsia="it-IT"/>
                              </w:rPr>
                              <w:t>lambda</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x</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4EC9B0"/>
                                <w:sz w:val="18"/>
                                <w:szCs w:val="18"/>
                                <w:lang w:eastAsia="it-IT"/>
                              </w:rPr>
                              <w:t>float</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9CDCFE"/>
                                <w:sz w:val="18"/>
                                <w:szCs w:val="18"/>
                                <w:lang w:eastAsia="it-IT"/>
                              </w:rPr>
                              <w:t>x</w:t>
                            </w:r>
                            <w:r w:rsidRPr="00B71E9F">
                              <w:rPr>
                                <w:rFonts w:ascii="Consolas" w:eastAsia="Times New Roman" w:hAnsi="Consolas" w:cs="Times New Roman"/>
                                <w:color w:val="CCCCCC"/>
                                <w:sz w:val="18"/>
                                <w:szCs w:val="18"/>
                                <w:lang w:eastAsia="it-IT"/>
                              </w:rPr>
                              <w:t>.replace(</w:t>
                            </w:r>
                            <w:r w:rsidRPr="00B71E9F">
                              <w:rPr>
                                <w:rFonts w:ascii="Consolas" w:eastAsia="Times New Roman" w:hAnsi="Consolas" w:cs="Times New Roman"/>
                                <w:color w:val="CE9178"/>
                                <w:sz w:val="18"/>
                                <w:szCs w:val="18"/>
                                <w:lang w:eastAsia="it-IT"/>
                              </w:rPr>
                              <w: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E9178"/>
                                <w:sz w:val="18"/>
                                <w:szCs w:val="18"/>
                                <w:lang w:eastAsia="it-IT"/>
                              </w:rPr>
                              <w:t>'.'</w:t>
                            </w:r>
                            <w:r w:rsidRPr="00B71E9F">
                              <w:rPr>
                                <w:rFonts w:ascii="Consolas" w:eastAsia="Times New Roman" w:hAnsi="Consolas" w:cs="Times New Roman"/>
                                <w:color w:val="CCCCCC"/>
                                <w:sz w:val="18"/>
                                <w:szCs w:val="18"/>
                                <w:lang w:eastAsia="it-IT"/>
                              </w:rPr>
                              <w:t>)))</w:t>
                            </w:r>
                          </w:p>
                          <w:p w14:paraId="6726CB53"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CE9178"/>
                                <w:sz w:val="18"/>
                                <w:szCs w:val="18"/>
                                <w:lang w:eastAsia="it-IT"/>
                              </w:rPr>
                              <w:t>"AH"</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D4D4D4"/>
                                <w:sz w:val="18"/>
                                <w:szCs w:val="18"/>
                                <w:lang w:eastAsia="it-IT"/>
                              </w:rPr>
                              <w: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CE9178"/>
                                <w:sz w:val="18"/>
                                <w:szCs w:val="18"/>
                                <w:lang w:eastAsia="it-IT"/>
                              </w:rPr>
                              <w:t>"AH"</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DCDCAA"/>
                                <w:sz w:val="18"/>
                                <w:szCs w:val="18"/>
                                <w:lang w:eastAsia="it-IT"/>
                              </w:rPr>
                              <w:t>apply</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569CD6"/>
                                <w:sz w:val="18"/>
                                <w:szCs w:val="18"/>
                                <w:lang w:eastAsia="it-IT"/>
                              </w:rPr>
                              <w:t>lambda</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x</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4EC9B0"/>
                                <w:sz w:val="18"/>
                                <w:szCs w:val="18"/>
                                <w:lang w:eastAsia="it-IT"/>
                              </w:rPr>
                              <w:t>float</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9CDCFE"/>
                                <w:sz w:val="18"/>
                                <w:szCs w:val="18"/>
                                <w:lang w:eastAsia="it-IT"/>
                              </w:rPr>
                              <w:t>x</w:t>
                            </w:r>
                            <w:r w:rsidRPr="00B71E9F">
                              <w:rPr>
                                <w:rFonts w:ascii="Consolas" w:eastAsia="Times New Roman" w:hAnsi="Consolas" w:cs="Times New Roman"/>
                                <w:color w:val="CCCCCC"/>
                                <w:sz w:val="18"/>
                                <w:szCs w:val="18"/>
                                <w:lang w:eastAsia="it-IT"/>
                              </w:rPr>
                              <w:t>.replace(</w:t>
                            </w:r>
                            <w:r w:rsidRPr="00B71E9F">
                              <w:rPr>
                                <w:rFonts w:ascii="Consolas" w:eastAsia="Times New Roman" w:hAnsi="Consolas" w:cs="Times New Roman"/>
                                <w:color w:val="CE9178"/>
                                <w:sz w:val="18"/>
                                <w:szCs w:val="18"/>
                                <w:lang w:eastAsia="it-IT"/>
                              </w:rPr>
                              <w: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E9178"/>
                                <w:sz w:val="18"/>
                                <w:szCs w:val="18"/>
                                <w:lang w:eastAsia="it-IT"/>
                              </w:rPr>
                              <w:t>'.'</w:t>
                            </w:r>
                            <w:r w:rsidRPr="00B71E9F">
                              <w:rPr>
                                <w:rFonts w:ascii="Consolas" w:eastAsia="Times New Roman" w:hAnsi="Consolas" w:cs="Times New Roman"/>
                                <w:color w:val="CCCCCC"/>
                                <w:sz w:val="18"/>
                                <w:szCs w:val="18"/>
                                <w:lang w:eastAsia="it-IT"/>
                              </w:rPr>
                              <w:t>)))</w:t>
                            </w:r>
                          </w:p>
                          <w:p w14:paraId="56532D55" w14:textId="77777777" w:rsidR="00B71E9F" w:rsidRPr="00A601A9"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p>
                        </w:txbxContent>
                      </wps:txbx>
                      <wps:bodyPr rot="0" vert="horz" wrap="square" lIns="91440" tIns="45720" rIns="91440" bIns="45720" anchor="t" anchorCtr="0" upright="1">
                        <a:noAutofit/>
                      </wps:bodyPr>
                    </wps:wsp>
                  </a:graphicData>
                </a:graphic>
              </wp:inline>
            </w:drawing>
          </mc:Choice>
          <mc:Fallback>
            <w:pict>
              <v:roundrect w14:anchorId="29B444C5" id="AutoShape 17" o:spid="_x0000_s1033" style="width:481.9pt;height:112.35pt;visibility:visible;mso-wrap-style:square;mso-left-percent:-10001;mso-top-percent:-10001;mso-position-horizontal:absolute;mso-position-horizontal-relative:char;mso-position-vertical:absolute;mso-position-vertical-relative:line;mso-left-percent:-10001;mso-top-percent:-10001;v-text-anchor:top" arcsize="33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" fillcolor="#272727 [2749]" strokeweight=".5pt">
                <v:textbox>
                  <w:txbxContent>
                    <w:p w14:paraId="0D5742A3"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6A9955"/>
                          <w:sz w:val="18"/>
                          <w:szCs w:val="18"/>
                          <w:lang w:eastAsia="it-IT"/>
                        </w:rPr>
                        <w:t># Prendi solamente le colonne delle features</w:t>
                      </w:r>
                    </w:p>
                    <w:p w14:paraId="67A41CA3" w14:textId="77777777" w:rsidR="00B71E9F" w:rsidRPr="00A601A9"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D4D4D4"/>
                          <w:sz w:val="18"/>
                          <w:szCs w:val="18"/>
                          <w:lang w:eastAsia="it-IT"/>
                        </w:rPr>
                        <w: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9CDCFE"/>
                          <w:sz w:val="18"/>
                          <w:szCs w:val="18"/>
                          <w:lang w:eastAsia="it-IT"/>
                        </w:rPr>
                        <w:t>features</w:t>
                      </w:r>
                      <w:r w:rsidRPr="00B71E9F">
                        <w:rPr>
                          <w:rFonts w:ascii="Consolas" w:eastAsia="Times New Roman" w:hAnsi="Consolas" w:cs="Times New Roman"/>
                          <w:color w:val="CCCCCC"/>
                          <w:sz w:val="18"/>
                          <w:szCs w:val="18"/>
                          <w:lang w:eastAsia="it-IT"/>
                        </w:rPr>
                        <w:t>]</w:t>
                      </w:r>
                    </w:p>
                    <w:p w14:paraId="1DEB869D"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p>
                    <w:p w14:paraId="32DF2E55" w14:textId="04816288" w:rsidR="00B71E9F" w:rsidRPr="00B71E9F" w:rsidRDefault="00B71E9F" w:rsidP="00B71E9F">
                      <w:pPr>
                        <w:shd w:val="clear" w:color="auto" w:fill="1F1F1F"/>
                        <w:spacing w:after="0" w:line="285" w:lineRule="atLeast"/>
                        <w:rPr>
                          <w:rFonts w:ascii="Consolas" w:eastAsia="Times New Roman" w:hAnsi="Consolas" w:cs="Times New Roman"/>
                          <w:color w:val="6A9955"/>
                          <w:sz w:val="18"/>
                          <w:szCs w:val="18"/>
                          <w:lang w:eastAsia="it-IT"/>
                        </w:rPr>
                      </w:pPr>
                      <w:r w:rsidRPr="00B71E9F">
                        <w:rPr>
                          <w:rFonts w:ascii="Consolas" w:eastAsia="Times New Roman" w:hAnsi="Consolas" w:cs="Times New Roman"/>
                          <w:color w:val="6A9955"/>
                          <w:sz w:val="18"/>
                          <w:szCs w:val="18"/>
                          <w:lang w:eastAsia="it-IT"/>
                        </w:rPr>
                        <w:t xml:space="preserve"># Per i valori </w:t>
                      </w:r>
                      <w:r w:rsidRPr="00A601A9">
                        <w:rPr>
                          <w:rFonts w:ascii="Consolas" w:eastAsia="Times New Roman" w:hAnsi="Consolas" w:cs="Times New Roman"/>
                          <w:color w:val="6A9955"/>
                          <w:sz w:val="18"/>
                          <w:szCs w:val="18"/>
                          <w:lang w:eastAsia="it-IT"/>
                        </w:rPr>
                        <w:t xml:space="preserve">indicati </w:t>
                      </w:r>
                      <w:r w:rsidRPr="00B71E9F">
                        <w:rPr>
                          <w:rFonts w:ascii="Consolas" w:eastAsia="Times New Roman" w:hAnsi="Consolas" w:cs="Times New Roman"/>
                          <w:color w:val="6A9955"/>
                          <w:sz w:val="18"/>
                          <w:szCs w:val="18"/>
                          <w:lang w:eastAsia="it-IT"/>
                        </w:rPr>
                        <w:t>converti la stringa in formato numerico.</w:t>
                      </w:r>
                    </w:p>
                    <w:p w14:paraId="37012FF2"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CE9178"/>
                          <w:sz w:val="18"/>
                          <w:szCs w:val="18"/>
                          <w:lang w:eastAsia="it-IT"/>
                        </w:rPr>
                        <w:t>"T"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D4D4D4"/>
                          <w:sz w:val="18"/>
                          <w:szCs w:val="18"/>
                          <w:lang w:eastAsia="it-IT"/>
                        </w:rPr>
                        <w: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CE9178"/>
                          <w:sz w:val="18"/>
                          <w:szCs w:val="18"/>
                          <w:lang w:eastAsia="it-IT"/>
                        </w:rPr>
                        <w:t>"T"</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DCDCAA"/>
                          <w:sz w:val="18"/>
                          <w:szCs w:val="18"/>
                          <w:lang w:eastAsia="it-IT"/>
                        </w:rPr>
                        <w:t>apply</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569CD6"/>
                          <w:sz w:val="18"/>
                          <w:szCs w:val="18"/>
                          <w:lang w:eastAsia="it-IT"/>
                        </w:rPr>
                        <w:t>lambda</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x</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4EC9B0"/>
                          <w:sz w:val="18"/>
                          <w:szCs w:val="18"/>
                          <w:lang w:eastAsia="it-IT"/>
                        </w:rPr>
                        <w:t>float</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9CDCFE"/>
                          <w:sz w:val="18"/>
                          <w:szCs w:val="18"/>
                          <w:lang w:eastAsia="it-IT"/>
                        </w:rPr>
                        <w:t>x</w:t>
                      </w:r>
                      <w:r w:rsidRPr="00B71E9F">
                        <w:rPr>
                          <w:rFonts w:ascii="Consolas" w:eastAsia="Times New Roman" w:hAnsi="Consolas" w:cs="Times New Roman"/>
                          <w:color w:val="CCCCCC"/>
                          <w:sz w:val="18"/>
                          <w:szCs w:val="18"/>
                          <w:lang w:eastAsia="it-IT"/>
                        </w:rPr>
                        <w:t>.replace(</w:t>
                      </w:r>
                      <w:r w:rsidRPr="00B71E9F">
                        <w:rPr>
                          <w:rFonts w:ascii="Consolas" w:eastAsia="Times New Roman" w:hAnsi="Consolas" w:cs="Times New Roman"/>
                          <w:color w:val="CE9178"/>
                          <w:sz w:val="18"/>
                          <w:szCs w:val="18"/>
                          <w:lang w:eastAsia="it-IT"/>
                        </w:rPr>
                        <w: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E9178"/>
                          <w:sz w:val="18"/>
                          <w:szCs w:val="18"/>
                          <w:lang w:eastAsia="it-IT"/>
                        </w:rPr>
                        <w:t>'.'</w:t>
                      </w:r>
                      <w:r w:rsidRPr="00B71E9F">
                        <w:rPr>
                          <w:rFonts w:ascii="Consolas" w:eastAsia="Times New Roman" w:hAnsi="Consolas" w:cs="Times New Roman"/>
                          <w:color w:val="CCCCCC"/>
                          <w:sz w:val="18"/>
                          <w:szCs w:val="18"/>
                          <w:lang w:eastAsia="it-IT"/>
                        </w:rPr>
                        <w:t>)))</w:t>
                      </w:r>
                    </w:p>
                    <w:p w14:paraId="4399322D"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CE9178"/>
                          <w:sz w:val="18"/>
                          <w:szCs w:val="18"/>
                          <w:lang w:eastAsia="it-IT"/>
                        </w:rPr>
                        <w:t>"RH"</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D4D4D4"/>
                          <w:sz w:val="18"/>
                          <w:szCs w:val="18"/>
                          <w:lang w:eastAsia="it-IT"/>
                        </w:rPr>
                        <w: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CE9178"/>
                          <w:sz w:val="18"/>
                          <w:szCs w:val="18"/>
                          <w:lang w:eastAsia="it-IT"/>
                        </w:rPr>
                        <w:t>"RH"</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DCDCAA"/>
                          <w:sz w:val="18"/>
                          <w:szCs w:val="18"/>
                          <w:lang w:eastAsia="it-IT"/>
                        </w:rPr>
                        <w:t>apply</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569CD6"/>
                          <w:sz w:val="18"/>
                          <w:szCs w:val="18"/>
                          <w:lang w:eastAsia="it-IT"/>
                        </w:rPr>
                        <w:t>lambda</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x</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4EC9B0"/>
                          <w:sz w:val="18"/>
                          <w:szCs w:val="18"/>
                          <w:lang w:eastAsia="it-IT"/>
                        </w:rPr>
                        <w:t>float</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9CDCFE"/>
                          <w:sz w:val="18"/>
                          <w:szCs w:val="18"/>
                          <w:lang w:eastAsia="it-IT"/>
                        </w:rPr>
                        <w:t>x</w:t>
                      </w:r>
                      <w:r w:rsidRPr="00B71E9F">
                        <w:rPr>
                          <w:rFonts w:ascii="Consolas" w:eastAsia="Times New Roman" w:hAnsi="Consolas" w:cs="Times New Roman"/>
                          <w:color w:val="CCCCCC"/>
                          <w:sz w:val="18"/>
                          <w:szCs w:val="18"/>
                          <w:lang w:eastAsia="it-IT"/>
                        </w:rPr>
                        <w:t>.replace(</w:t>
                      </w:r>
                      <w:r w:rsidRPr="00B71E9F">
                        <w:rPr>
                          <w:rFonts w:ascii="Consolas" w:eastAsia="Times New Roman" w:hAnsi="Consolas" w:cs="Times New Roman"/>
                          <w:color w:val="CE9178"/>
                          <w:sz w:val="18"/>
                          <w:szCs w:val="18"/>
                          <w:lang w:eastAsia="it-IT"/>
                        </w:rPr>
                        <w: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E9178"/>
                          <w:sz w:val="18"/>
                          <w:szCs w:val="18"/>
                          <w:lang w:eastAsia="it-IT"/>
                        </w:rPr>
                        <w:t>'.'</w:t>
                      </w:r>
                      <w:r w:rsidRPr="00B71E9F">
                        <w:rPr>
                          <w:rFonts w:ascii="Consolas" w:eastAsia="Times New Roman" w:hAnsi="Consolas" w:cs="Times New Roman"/>
                          <w:color w:val="CCCCCC"/>
                          <w:sz w:val="18"/>
                          <w:szCs w:val="18"/>
                          <w:lang w:eastAsia="it-IT"/>
                        </w:rPr>
                        <w:t>)))</w:t>
                      </w:r>
                    </w:p>
                    <w:p w14:paraId="6726CB53"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CE9178"/>
                          <w:sz w:val="18"/>
                          <w:szCs w:val="18"/>
                          <w:lang w:eastAsia="it-IT"/>
                        </w:rPr>
                        <w:t>"AH"</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D4D4D4"/>
                          <w:sz w:val="18"/>
                          <w:szCs w:val="18"/>
                          <w:lang w:eastAsia="it-IT"/>
                        </w:rPr>
                        <w: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CE9178"/>
                          <w:sz w:val="18"/>
                          <w:szCs w:val="18"/>
                          <w:lang w:eastAsia="it-IT"/>
                        </w:rPr>
                        <w:t>"AH"</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DCDCAA"/>
                          <w:sz w:val="18"/>
                          <w:szCs w:val="18"/>
                          <w:lang w:eastAsia="it-IT"/>
                        </w:rPr>
                        <w:t>apply</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569CD6"/>
                          <w:sz w:val="18"/>
                          <w:szCs w:val="18"/>
                          <w:lang w:eastAsia="it-IT"/>
                        </w:rPr>
                        <w:t>lambda</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x</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4EC9B0"/>
                          <w:sz w:val="18"/>
                          <w:szCs w:val="18"/>
                          <w:lang w:eastAsia="it-IT"/>
                        </w:rPr>
                        <w:t>float</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9CDCFE"/>
                          <w:sz w:val="18"/>
                          <w:szCs w:val="18"/>
                          <w:lang w:eastAsia="it-IT"/>
                        </w:rPr>
                        <w:t>x</w:t>
                      </w:r>
                      <w:r w:rsidRPr="00B71E9F">
                        <w:rPr>
                          <w:rFonts w:ascii="Consolas" w:eastAsia="Times New Roman" w:hAnsi="Consolas" w:cs="Times New Roman"/>
                          <w:color w:val="CCCCCC"/>
                          <w:sz w:val="18"/>
                          <w:szCs w:val="18"/>
                          <w:lang w:eastAsia="it-IT"/>
                        </w:rPr>
                        <w:t>.replace(</w:t>
                      </w:r>
                      <w:r w:rsidRPr="00B71E9F">
                        <w:rPr>
                          <w:rFonts w:ascii="Consolas" w:eastAsia="Times New Roman" w:hAnsi="Consolas" w:cs="Times New Roman"/>
                          <w:color w:val="CE9178"/>
                          <w:sz w:val="18"/>
                          <w:szCs w:val="18"/>
                          <w:lang w:eastAsia="it-IT"/>
                        </w:rPr>
                        <w: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E9178"/>
                          <w:sz w:val="18"/>
                          <w:szCs w:val="18"/>
                          <w:lang w:eastAsia="it-IT"/>
                        </w:rPr>
                        <w:t>'.'</w:t>
                      </w:r>
                      <w:r w:rsidRPr="00B71E9F">
                        <w:rPr>
                          <w:rFonts w:ascii="Consolas" w:eastAsia="Times New Roman" w:hAnsi="Consolas" w:cs="Times New Roman"/>
                          <w:color w:val="CCCCCC"/>
                          <w:sz w:val="18"/>
                          <w:szCs w:val="18"/>
                          <w:lang w:eastAsia="it-IT"/>
                        </w:rPr>
                        <w:t>)))</w:t>
                      </w:r>
                    </w:p>
                    <w:p w14:paraId="56532D55" w14:textId="77777777" w:rsidR="00B71E9F" w:rsidRPr="00A601A9"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p>
                  </w:txbxContent>
                </v:textbox>
                <w10:anchorlock/>
              </v:roundrect>
            </w:pict>
          </mc:Fallback>
        </mc:AlternateContent>
      </w:r>
    </w:p>
    <w:p w14:paraId="01DBD886" w14:textId="42A885B3" w:rsidR="00A601A9" w:rsidRDefault="009D12B4" w:rsidP="00B71E9F">
      <w:r>
        <mc:AlternateContent>
          <mc:Choice Requires="wps">
            <w:drawing>
              <wp:inline distT="0" distB="0" distL="0" distR="0" wp14:anchorId="3B4AA35F" wp14:editId="5717AF2F">
                <wp:extent cx="6120130" cy="1392555"/>
                <wp:effectExtent l="13335" t="10160" r="10160" b="6985"/>
                <wp:docPr id="476561990"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1392555"/>
                        </a:xfrm>
                        <a:prstGeom prst="roundRect">
                          <a:avLst>
                            <a:gd name="adj" fmla="val 5046"/>
                          </a:avLst>
                        </a:prstGeom>
                        <a:solidFill>
                          <a:schemeClr val="tx1">
                            <a:lumMod val="85000"/>
                            <a:lumOff val="15000"/>
                          </a:schemeClr>
                        </a:solidFill>
                        <a:ln w="6350">
                          <a:solidFill>
                            <a:srgbClr val="000000"/>
                          </a:solidFill>
                          <a:round/>
                          <a:headEnd/>
                          <a:tailEnd/>
                        </a:ln>
                      </wps:spPr>
                      <wps:txbx>
                        <w:txbxContent>
                          <w:p w14:paraId="4DE16253"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6A9955"/>
                                <w:sz w:val="18"/>
                                <w:szCs w:val="18"/>
                                <w:lang w:eastAsia="it-IT"/>
                              </w:rPr>
                              <w:t># Rinomina le colonne con nomi decenti.</w:t>
                            </w:r>
                          </w:p>
                          <w:p w14:paraId="5A85F214"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D4D4D4"/>
                                <w:sz w:val="18"/>
                                <w:szCs w:val="18"/>
                                <w:lang w:eastAsia="it-IT"/>
                              </w:rPr>
                              <w: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DCDCAA"/>
                                <w:sz w:val="18"/>
                                <w:szCs w:val="18"/>
                                <w:lang w:eastAsia="it-IT"/>
                              </w:rPr>
                              <w:t>rename</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9CDCFE"/>
                                <w:sz w:val="18"/>
                                <w:szCs w:val="18"/>
                                <w:lang w:eastAsia="it-IT"/>
                              </w:rPr>
                              <w:t>columns</w:t>
                            </w:r>
                            <w:r w:rsidRPr="00B71E9F">
                              <w:rPr>
                                <w:rFonts w:ascii="Consolas" w:eastAsia="Times New Roman" w:hAnsi="Consolas" w:cs="Times New Roman"/>
                                <w:color w:val="D4D4D4"/>
                                <w:sz w:val="18"/>
                                <w:szCs w:val="18"/>
                                <w:lang w:eastAsia="it-IT"/>
                              </w:rPr>
                              <w: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E9178"/>
                                <w:sz w:val="18"/>
                                <w:szCs w:val="18"/>
                                <w:lang w:eastAsia="it-IT"/>
                              </w:rPr>
                              <w:t>'PT08.S1(CO)'</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E9178"/>
                                <w:sz w:val="18"/>
                                <w:szCs w:val="18"/>
                                <w:lang w:eastAsia="it-IT"/>
                              </w:rPr>
                              <w:t>'CO'</w:t>
                            </w:r>
                            <w:r w:rsidRPr="00B71E9F">
                              <w:rPr>
                                <w:rFonts w:ascii="Consolas" w:eastAsia="Times New Roman" w:hAnsi="Consolas" w:cs="Times New Roman"/>
                                <w:color w:val="CCCCCC"/>
                                <w:sz w:val="18"/>
                                <w:szCs w:val="18"/>
                                <w:lang w:eastAsia="it-IT"/>
                              </w:rPr>
                              <w:t xml:space="preserve">, </w:t>
                            </w:r>
                          </w:p>
                          <w:p w14:paraId="5FA4C0A1"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CCCCCC"/>
                                <w:sz w:val="18"/>
                                <w:szCs w:val="18"/>
                                <w:lang w:eastAsia="it-IT"/>
                              </w:rPr>
                              <w:t>                         </w:t>
                            </w:r>
                            <w:r w:rsidRPr="00B71E9F">
                              <w:rPr>
                                <w:rFonts w:ascii="Consolas" w:eastAsia="Times New Roman" w:hAnsi="Consolas" w:cs="Times New Roman"/>
                                <w:color w:val="CE9178"/>
                                <w:sz w:val="18"/>
                                <w:szCs w:val="18"/>
                                <w:lang w:eastAsia="it-IT"/>
                              </w:rPr>
                              <w:t>'PT08.S5(O3)'</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CE9178"/>
                                <w:sz w:val="18"/>
                                <w:szCs w:val="18"/>
                                <w:lang w:eastAsia="it-IT"/>
                              </w:rPr>
                              <w:t>'OOO'</w:t>
                            </w:r>
                            <w:r w:rsidRPr="00B71E9F">
                              <w:rPr>
                                <w:rFonts w:ascii="Consolas" w:eastAsia="Times New Roman" w:hAnsi="Consolas" w:cs="Times New Roman"/>
                                <w:color w:val="CCCCCC"/>
                                <w:sz w:val="18"/>
                                <w:szCs w:val="18"/>
                                <w:lang w:eastAsia="it-IT"/>
                              </w:rPr>
                              <w:t xml:space="preserve">, </w:t>
                            </w:r>
                          </w:p>
                          <w:p w14:paraId="4E7ED8BF"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CCCCCC"/>
                                <w:sz w:val="18"/>
                                <w:szCs w:val="18"/>
                                <w:lang w:eastAsia="it-IT"/>
                              </w:rPr>
                              <w:t>                         </w:t>
                            </w:r>
                            <w:r w:rsidRPr="00B71E9F">
                              <w:rPr>
                                <w:rFonts w:ascii="Consolas" w:eastAsia="Times New Roman" w:hAnsi="Consolas" w:cs="Times New Roman"/>
                                <w:color w:val="CE9178"/>
                                <w:sz w:val="18"/>
                                <w:szCs w:val="18"/>
                                <w:lang w:eastAsia="it-IT"/>
                              </w:rPr>
                              <w:t>'PT08.S3(NOx)'</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E9178"/>
                                <w:sz w:val="18"/>
                                <w:szCs w:val="18"/>
                                <w:lang w:eastAsia="it-IT"/>
                              </w:rPr>
                              <w:t>'NOX'</w:t>
                            </w:r>
                            <w:r w:rsidRPr="00B71E9F">
                              <w:rPr>
                                <w:rFonts w:ascii="Consolas" w:eastAsia="Times New Roman" w:hAnsi="Consolas" w:cs="Times New Roman"/>
                                <w:color w:val="CCCCCC"/>
                                <w:sz w:val="18"/>
                                <w:szCs w:val="18"/>
                                <w:lang w:eastAsia="it-IT"/>
                              </w:rPr>
                              <w:t>,</w:t>
                            </w:r>
                          </w:p>
                          <w:p w14:paraId="734E05AE"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CCCCCC"/>
                                <w:sz w:val="18"/>
                                <w:szCs w:val="18"/>
                                <w:lang w:eastAsia="it-IT"/>
                              </w:rPr>
                              <w:t>                         </w:t>
                            </w:r>
                            <w:r w:rsidRPr="00B71E9F">
                              <w:rPr>
                                <w:rFonts w:ascii="Consolas" w:eastAsia="Times New Roman" w:hAnsi="Consolas" w:cs="Times New Roman"/>
                                <w:color w:val="CE9178"/>
                                <w:sz w:val="18"/>
                                <w:szCs w:val="18"/>
                                <w:lang w:eastAsia="it-IT"/>
                              </w:rPr>
                              <w:t>'PT08.S2(NMHC)'</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E9178"/>
                                <w:sz w:val="18"/>
                                <w:szCs w:val="18"/>
                                <w:lang w:eastAsia="it-IT"/>
                              </w:rPr>
                              <w:t>'NMHC'</w:t>
                            </w:r>
                            <w:r w:rsidRPr="00B71E9F">
                              <w:rPr>
                                <w:rFonts w:ascii="Consolas" w:eastAsia="Times New Roman" w:hAnsi="Consolas" w:cs="Times New Roman"/>
                                <w:color w:val="CCCCCC"/>
                                <w:sz w:val="18"/>
                                <w:szCs w:val="18"/>
                                <w:lang w:eastAsia="it-IT"/>
                              </w:rPr>
                              <w:t>,  </w:t>
                            </w:r>
                          </w:p>
                          <w:p w14:paraId="133CCC70"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CCCCCC"/>
                                <w:sz w:val="18"/>
                                <w:szCs w:val="18"/>
                                <w:lang w:eastAsia="it-IT"/>
                              </w:rPr>
                              <w:t>                         </w:t>
                            </w:r>
                            <w:r w:rsidRPr="00B71E9F">
                              <w:rPr>
                                <w:rFonts w:ascii="Consolas" w:eastAsia="Times New Roman" w:hAnsi="Consolas" w:cs="Times New Roman"/>
                                <w:color w:val="CE9178"/>
                                <w:sz w:val="18"/>
                                <w:szCs w:val="18"/>
                                <w:lang w:eastAsia="it-IT"/>
                              </w:rPr>
                              <w:t>'PT08.S4(NO2)'</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E9178"/>
                                <w:sz w:val="18"/>
                                <w:szCs w:val="18"/>
                                <w:lang w:eastAsia="it-IT"/>
                              </w:rPr>
                              <w:t>'NOO'</w:t>
                            </w:r>
                            <w:r w:rsidRPr="00B71E9F">
                              <w:rPr>
                                <w:rFonts w:ascii="Consolas" w:eastAsia="Times New Roman" w:hAnsi="Consolas" w:cs="Times New Roman"/>
                                <w:color w:val="CCCCCC"/>
                                <w:sz w:val="18"/>
                                <w:szCs w:val="18"/>
                                <w:lang w:eastAsia="it-IT"/>
                              </w:rPr>
                              <w:t>,</w:t>
                            </w:r>
                          </w:p>
                          <w:p w14:paraId="4170895C" w14:textId="6FCC0686"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CCCCCC"/>
                                <w:sz w:val="18"/>
                                <w:szCs w:val="18"/>
                                <w:lang w:eastAsia="it-IT"/>
                              </w:rPr>
                              <w:t>                         </w:t>
                            </w:r>
                            <w:r w:rsidRPr="00B71E9F">
                              <w:rPr>
                                <w:rFonts w:ascii="Consolas" w:eastAsia="Times New Roman" w:hAnsi="Consolas" w:cs="Times New Roman"/>
                                <w:color w:val="CE9178"/>
                                <w:sz w:val="18"/>
                                <w:szCs w:val="18"/>
                                <w:lang w:eastAsia="it-IT"/>
                              </w:rPr>
                              <w:t>'T'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E9178"/>
                                <w:sz w:val="18"/>
                                <w:szCs w:val="18"/>
                                <w:lang w:eastAsia="it-IT"/>
                              </w:rPr>
                              <w:t>'Temperature'</w:t>
                            </w:r>
                            <w:r w:rsidRPr="00B71E9F">
                              <w:rPr>
                                <w:rFonts w:ascii="Consolas" w:eastAsia="Times New Roman" w:hAnsi="Consolas" w:cs="Times New Roman"/>
                                <w:color w:val="CCCCCC"/>
                                <w:sz w:val="18"/>
                                <w:szCs w:val="18"/>
                                <w:lang w:eastAsia="it-IT"/>
                              </w:rPr>
                              <w:t>})</w:t>
                            </w:r>
                          </w:p>
                          <w:p w14:paraId="02F49575" w14:textId="3305BEE3" w:rsidR="00B71E9F" w:rsidRPr="00A601A9"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p>
                        </w:txbxContent>
                      </wps:txbx>
                      <wps:bodyPr rot="0" vert="horz" wrap="square" lIns="91440" tIns="45720" rIns="91440" bIns="45720" anchor="t" anchorCtr="0" upright="1">
                        <a:noAutofit/>
                      </wps:bodyPr>
                    </wps:wsp>
                  </a:graphicData>
                </a:graphic>
              </wp:inline>
            </w:drawing>
          </mc:Choice>
          <mc:Fallback>
            <w:pict>
              <v:roundrect w14:anchorId="3B4AA35F" id="AutoShape 16" o:spid="_x0000_s1034" style="width:481.9pt;height:109.65pt;visibility:visible;mso-wrap-style:square;mso-left-percent:-10001;mso-top-percent:-10001;mso-position-horizontal:absolute;mso-position-horizontal-relative:char;mso-position-vertical:absolute;mso-position-vertical-relative:line;mso-left-percent:-10001;mso-top-percent:-10001;v-text-anchor:top" arcsize="33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" fillcolor="#272727 [2749]" strokeweight=".5pt">
                <v:textbox>
                  <w:txbxContent>
                    <w:p w14:paraId="4DE16253"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6A9955"/>
                          <w:sz w:val="18"/>
                          <w:szCs w:val="18"/>
                          <w:lang w:eastAsia="it-IT"/>
                        </w:rPr>
                        <w:t># Rinomina le colonne con nomi decenti.</w:t>
                      </w:r>
                    </w:p>
                    <w:p w14:paraId="5A85F214"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D4D4D4"/>
                          <w:sz w:val="18"/>
                          <w:szCs w:val="18"/>
                          <w:lang w:eastAsia="it-IT"/>
                        </w:rPr>
                        <w: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DCDCAA"/>
                          <w:sz w:val="18"/>
                          <w:szCs w:val="18"/>
                          <w:lang w:eastAsia="it-IT"/>
                        </w:rPr>
                        <w:t>rename</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9CDCFE"/>
                          <w:sz w:val="18"/>
                          <w:szCs w:val="18"/>
                          <w:lang w:eastAsia="it-IT"/>
                        </w:rPr>
                        <w:t>columns</w:t>
                      </w:r>
                      <w:r w:rsidRPr="00B71E9F">
                        <w:rPr>
                          <w:rFonts w:ascii="Consolas" w:eastAsia="Times New Roman" w:hAnsi="Consolas" w:cs="Times New Roman"/>
                          <w:color w:val="D4D4D4"/>
                          <w:sz w:val="18"/>
                          <w:szCs w:val="18"/>
                          <w:lang w:eastAsia="it-IT"/>
                        </w:rPr>
                        <w: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E9178"/>
                          <w:sz w:val="18"/>
                          <w:szCs w:val="18"/>
                          <w:lang w:eastAsia="it-IT"/>
                        </w:rPr>
                        <w:t>'PT08.S1(CO)'</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E9178"/>
                          <w:sz w:val="18"/>
                          <w:szCs w:val="18"/>
                          <w:lang w:eastAsia="it-IT"/>
                        </w:rPr>
                        <w:t>'CO'</w:t>
                      </w:r>
                      <w:r w:rsidRPr="00B71E9F">
                        <w:rPr>
                          <w:rFonts w:ascii="Consolas" w:eastAsia="Times New Roman" w:hAnsi="Consolas" w:cs="Times New Roman"/>
                          <w:color w:val="CCCCCC"/>
                          <w:sz w:val="18"/>
                          <w:szCs w:val="18"/>
                          <w:lang w:eastAsia="it-IT"/>
                        </w:rPr>
                        <w:t xml:space="preserve">, </w:t>
                      </w:r>
                    </w:p>
                    <w:p w14:paraId="5FA4C0A1"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CCCCCC"/>
                          <w:sz w:val="18"/>
                          <w:szCs w:val="18"/>
                          <w:lang w:eastAsia="it-IT"/>
                        </w:rPr>
                        <w:t>                         </w:t>
                      </w:r>
                      <w:r w:rsidRPr="00B71E9F">
                        <w:rPr>
                          <w:rFonts w:ascii="Consolas" w:eastAsia="Times New Roman" w:hAnsi="Consolas" w:cs="Times New Roman"/>
                          <w:color w:val="CE9178"/>
                          <w:sz w:val="18"/>
                          <w:szCs w:val="18"/>
                          <w:lang w:eastAsia="it-IT"/>
                        </w:rPr>
                        <w:t>'PT08.S5(O3)'</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CE9178"/>
                          <w:sz w:val="18"/>
                          <w:szCs w:val="18"/>
                          <w:lang w:eastAsia="it-IT"/>
                        </w:rPr>
                        <w:t>'OOO'</w:t>
                      </w:r>
                      <w:r w:rsidRPr="00B71E9F">
                        <w:rPr>
                          <w:rFonts w:ascii="Consolas" w:eastAsia="Times New Roman" w:hAnsi="Consolas" w:cs="Times New Roman"/>
                          <w:color w:val="CCCCCC"/>
                          <w:sz w:val="18"/>
                          <w:szCs w:val="18"/>
                          <w:lang w:eastAsia="it-IT"/>
                        </w:rPr>
                        <w:t xml:space="preserve">, </w:t>
                      </w:r>
                    </w:p>
                    <w:p w14:paraId="4E7ED8BF"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CCCCCC"/>
                          <w:sz w:val="18"/>
                          <w:szCs w:val="18"/>
                          <w:lang w:eastAsia="it-IT"/>
                        </w:rPr>
                        <w:t>                         </w:t>
                      </w:r>
                      <w:r w:rsidRPr="00B71E9F">
                        <w:rPr>
                          <w:rFonts w:ascii="Consolas" w:eastAsia="Times New Roman" w:hAnsi="Consolas" w:cs="Times New Roman"/>
                          <w:color w:val="CE9178"/>
                          <w:sz w:val="18"/>
                          <w:szCs w:val="18"/>
                          <w:lang w:eastAsia="it-IT"/>
                        </w:rPr>
                        <w:t>'PT08.S3(NOx)'</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E9178"/>
                          <w:sz w:val="18"/>
                          <w:szCs w:val="18"/>
                          <w:lang w:eastAsia="it-IT"/>
                        </w:rPr>
                        <w:t>'NOX'</w:t>
                      </w:r>
                      <w:r w:rsidRPr="00B71E9F">
                        <w:rPr>
                          <w:rFonts w:ascii="Consolas" w:eastAsia="Times New Roman" w:hAnsi="Consolas" w:cs="Times New Roman"/>
                          <w:color w:val="CCCCCC"/>
                          <w:sz w:val="18"/>
                          <w:szCs w:val="18"/>
                          <w:lang w:eastAsia="it-IT"/>
                        </w:rPr>
                        <w:t>,</w:t>
                      </w:r>
                    </w:p>
                    <w:p w14:paraId="734E05AE"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CCCCCC"/>
                          <w:sz w:val="18"/>
                          <w:szCs w:val="18"/>
                          <w:lang w:eastAsia="it-IT"/>
                        </w:rPr>
                        <w:t>                         </w:t>
                      </w:r>
                      <w:r w:rsidRPr="00B71E9F">
                        <w:rPr>
                          <w:rFonts w:ascii="Consolas" w:eastAsia="Times New Roman" w:hAnsi="Consolas" w:cs="Times New Roman"/>
                          <w:color w:val="CE9178"/>
                          <w:sz w:val="18"/>
                          <w:szCs w:val="18"/>
                          <w:lang w:eastAsia="it-IT"/>
                        </w:rPr>
                        <w:t>'PT08.S2(NMHC)'</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E9178"/>
                          <w:sz w:val="18"/>
                          <w:szCs w:val="18"/>
                          <w:lang w:eastAsia="it-IT"/>
                        </w:rPr>
                        <w:t>'NMHC'</w:t>
                      </w:r>
                      <w:r w:rsidRPr="00B71E9F">
                        <w:rPr>
                          <w:rFonts w:ascii="Consolas" w:eastAsia="Times New Roman" w:hAnsi="Consolas" w:cs="Times New Roman"/>
                          <w:color w:val="CCCCCC"/>
                          <w:sz w:val="18"/>
                          <w:szCs w:val="18"/>
                          <w:lang w:eastAsia="it-IT"/>
                        </w:rPr>
                        <w:t>,  </w:t>
                      </w:r>
                    </w:p>
                    <w:p w14:paraId="133CCC70"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CCCCCC"/>
                          <w:sz w:val="18"/>
                          <w:szCs w:val="18"/>
                          <w:lang w:eastAsia="it-IT"/>
                        </w:rPr>
                        <w:t>                         </w:t>
                      </w:r>
                      <w:r w:rsidRPr="00B71E9F">
                        <w:rPr>
                          <w:rFonts w:ascii="Consolas" w:eastAsia="Times New Roman" w:hAnsi="Consolas" w:cs="Times New Roman"/>
                          <w:color w:val="CE9178"/>
                          <w:sz w:val="18"/>
                          <w:szCs w:val="18"/>
                          <w:lang w:eastAsia="it-IT"/>
                        </w:rPr>
                        <w:t>'PT08.S4(NO2)'</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E9178"/>
                          <w:sz w:val="18"/>
                          <w:szCs w:val="18"/>
                          <w:lang w:eastAsia="it-IT"/>
                        </w:rPr>
                        <w:t>'NOO'</w:t>
                      </w:r>
                      <w:r w:rsidRPr="00B71E9F">
                        <w:rPr>
                          <w:rFonts w:ascii="Consolas" w:eastAsia="Times New Roman" w:hAnsi="Consolas" w:cs="Times New Roman"/>
                          <w:color w:val="CCCCCC"/>
                          <w:sz w:val="18"/>
                          <w:szCs w:val="18"/>
                          <w:lang w:eastAsia="it-IT"/>
                        </w:rPr>
                        <w:t>,</w:t>
                      </w:r>
                    </w:p>
                    <w:p w14:paraId="4170895C" w14:textId="6FCC0686"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CCCCCC"/>
                          <w:sz w:val="18"/>
                          <w:szCs w:val="18"/>
                          <w:lang w:eastAsia="it-IT"/>
                        </w:rPr>
                        <w:t>                         </w:t>
                      </w:r>
                      <w:r w:rsidRPr="00B71E9F">
                        <w:rPr>
                          <w:rFonts w:ascii="Consolas" w:eastAsia="Times New Roman" w:hAnsi="Consolas" w:cs="Times New Roman"/>
                          <w:color w:val="CE9178"/>
                          <w:sz w:val="18"/>
                          <w:szCs w:val="18"/>
                          <w:lang w:eastAsia="it-IT"/>
                        </w:rPr>
                        <w:t>'T'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E9178"/>
                          <w:sz w:val="18"/>
                          <w:szCs w:val="18"/>
                          <w:lang w:eastAsia="it-IT"/>
                        </w:rPr>
                        <w:t>'Temperature'</w:t>
                      </w:r>
                      <w:r w:rsidRPr="00B71E9F">
                        <w:rPr>
                          <w:rFonts w:ascii="Consolas" w:eastAsia="Times New Roman" w:hAnsi="Consolas" w:cs="Times New Roman"/>
                          <w:color w:val="CCCCCC"/>
                          <w:sz w:val="18"/>
                          <w:szCs w:val="18"/>
                          <w:lang w:eastAsia="it-IT"/>
                        </w:rPr>
                        <w:t>})</w:t>
                      </w:r>
                    </w:p>
                    <w:p w14:paraId="02F49575" w14:textId="3305BEE3" w:rsidR="00B71E9F" w:rsidRPr="00A601A9"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p>
                  </w:txbxContent>
                </v:textbox>
                <w10:anchorlock/>
              </v:roundrect>
            </w:pict>
          </mc:Fallback>
        </mc:AlternateContent>
      </w:r>
    </w:p>
    <w:p w14:paraId="55F90403" w14:textId="631B1617" w:rsidR="00B71E9F" w:rsidRPr="00B71E9F" w:rsidRDefault="009D12B4" w:rsidP="00B71E9F">
      <w:r>
        <w:lastRenderedPageBreak/>
        <mc:AlternateContent>
          <mc:Choice Requires="wps">
            <w:drawing>
              <wp:inline distT="0" distB="0" distL="0" distR="0" wp14:anchorId="555DA88B" wp14:editId="563C51CD">
                <wp:extent cx="6120130" cy="678815"/>
                <wp:effectExtent l="13335" t="7620" r="10160" b="8890"/>
                <wp:docPr id="141119277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678815"/>
                        </a:xfrm>
                        <a:prstGeom prst="roundRect">
                          <a:avLst>
                            <a:gd name="adj" fmla="val 5046"/>
                          </a:avLst>
                        </a:prstGeom>
                        <a:solidFill>
                          <a:schemeClr val="tx1">
                            <a:lumMod val="85000"/>
                            <a:lumOff val="15000"/>
                          </a:schemeClr>
                        </a:solidFill>
                        <a:ln w="6350">
                          <a:solidFill>
                            <a:srgbClr val="000000"/>
                          </a:solidFill>
                          <a:round/>
                          <a:headEnd/>
                          <a:tailEnd/>
                        </a:ln>
                      </wps:spPr>
                      <wps:txbx>
                        <w:txbxContent>
                          <w:p w14:paraId="62048BB5"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6A9955"/>
                                <w:sz w:val="18"/>
                                <w:szCs w:val="18"/>
                                <w:lang w:eastAsia="it-IT"/>
                              </w:rPr>
                              <w:t># Se il numero è negativo sostituisci con NaN</w:t>
                            </w:r>
                          </w:p>
                          <w:p w14:paraId="63709297"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C586C0"/>
                                <w:sz w:val="18"/>
                                <w:szCs w:val="18"/>
                                <w:lang w:eastAsia="it-IT"/>
                              </w:rPr>
                              <w:t>for</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c</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586C0"/>
                                <w:sz w:val="18"/>
                                <w:szCs w:val="18"/>
                                <w:lang w:eastAsia="it-IT"/>
                              </w:rPr>
                              <w:t>in</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.columns:</w:t>
                            </w:r>
                          </w:p>
                          <w:p w14:paraId="70B4A403"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9CDCFE"/>
                                <w:sz w:val="18"/>
                                <w:szCs w:val="18"/>
                                <w:lang w:eastAsia="it-IT"/>
                              </w:rPr>
                              <w:t>c</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D4D4D4"/>
                                <w:sz w:val="18"/>
                                <w:szCs w:val="18"/>
                                <w:lang w:eastAsia="it-IT"/>
                              </w:rPr>
                              <w: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9CDCFE"/>
                                <w:sz w:val="18"/>
                                <w:szCs w:val="18"/>
                                <w:lang w:eastAsia="it-IT"/>
                              </w:rPr>
                              <w:t>c</w:t>
                            </w:r>
                            <w:r w:rsidRPr="00B71E9F">
                              <w:rPr>
                                <w:rFonts w:ascii="Consolas" w:eastAsia="Times New Roman" w:hAnsi="Consolas" w:cs="Times New Roman"/>
                                <w:color w:val="CCCCCC"/>
                                <w:sz w:val="18"/>
                                <w:szCs w:val="18"/>
                                <w:lang w:eastAsia="it-IT"/>
                              </w:rPr>
                              <w:t>].apply(</w:t>
                            </w:r>
                            <w:r w:rsidRPr="00B71E9F">
                              <w:rPr>
                                <w:rFonts w:ascii="Consolas" w:eastAsia="Times New Roman" w:hAnsi="Consolas" w:cs="Times New Roman"/>
                                <w:color w:val="569CD6"/>
                                <w:sz w:val="18"/>
                                <w:szCs w:val="18"/>
                                <w:lang w:eastAsia="it-IT"/>
                              </w:rPr>
                              <w:t>lambda</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x</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x</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586C0"/>
                                <w:sz w:val="18"/>
                                <w:szCs w:val="18"/>
                                <w:lang w:eastAsia="it-IT"/>
                              </w:rPr>
                              <w:t>if</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x</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D4D4D4"/>
                                <w:sz w:val="18"/>
                                <w:szCs w:val="18"/>
                                <w:lang w:eastAsia="it-IT"/>
                              </w:rPr>
                              <w:t>&gt;=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B5CEA8"/>
                                <w:sz w:val="18"/>
                                <w:szCs w:val="18"/>
                                <w:lang w:eastAsia="it-IT"/>
                              </w:rPr>
                              <w:t>0</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586C0"/>
                                <w:sz w:val="18"/>
                                <w:szCs w:val="18"/>
                                <w:lang w:eastAsia="it-IT"/>
                              </w:rPr>
                              <w:t>else</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4EC9B0"/>
                                <w:sz w:val="18"/>
                                <w:szCs w:val="18"/>
                                <w:lang w:eastAsia="it-IT"/>
                              </w:rPr>
                              <w:t>np</w:t>
                            </w:r>
                            <w:r w:rsidRPr="00B71E9F">
                              <w:rPr>
                                <w:rFonts w:ascii="Consolas" w:eastAsia="Times New Roman" w:hAnsi="Consolas" w:cs="Times New Roman"/>
                                <w:color w:val="CCCCCC"/>
                                <w:sz w:val="18"/>
                                <w:szCs w:val="18"/>
                                <w:lang w:eastAsia="it-IT"/>
                              </w:rPr>
                              <w:t>.nan)    </w:t>
                            </w:r>
                          </w:p>
                          <w:p w14:paraId="781BE290" w14:textId="77777777" w:rsidR="00B71E9F" w:rsidRPr="00A601A9"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p>
                        </w:txbxContent>
                      </wps:txbx>
                      <wps:bodyPr rot="0" vert="horz" wrap="square" lIns="91440" tIns="45720" rIns="91440" bIns="45720" anchor="t" anchorCtr="0" upright="1">
                        <a:noAutofit/>
                      </wps:bodyPr>
                    </wps:wsp>
                  </a:graphicData>
                </a:graphic>
              </wp:inline>
            </w:drawing>
          </mc:Choice>
          <mc:Fallback>
            <w:pict>
              <v:roundrect w14:anchorId="555DA88B" id="AutoShape 15" o:spid="_x0000_s1035" style="width:481.9pt;height:53.45pt;visibility:visible;mso-wrap-style:square;mso-left-percent:-10001;mso-top-percent:-10001;mso-position-horizontal:absolute;mso-position-horizontal-relative:char;mso-position-vertical:absolute;mso-position-vertical-relative:line;mso-left-percent:-10001;mso-top-percent:-10001;v-text-anchor:top" arcsize="33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" fillcolor="#272727 [2749]" strokeweight=".5pt">
                <v:textbox>
                  <w:txbxContent>
                    <w:p w14:paraId="62048BB5"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6A9955"/>
                          <w:sz w:val="18"/>
                          <w:szCs w:val="18"/>
                          <w:lang w:eastAsia="it-IT"/>
                        </w:rPr>
                        <w:t># Se il numero è negativo sostituisci con NaN</w:t>
                      </w:r>
                    </w:p>
                    <w:p w14:paraId="63709297"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C586C0"/>
                          <w:sz w:val="18"/>
                          <w:szCs w:val="18"/>
                          <w:lang w:eastAsia="it-IT"/>
                        </w:rPr>
                        <w:t>for</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c</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586C0"/>
                          <w:sz w:val="18"/>
                          <w:szCs w:val="18"/>
                          <w:lang w:eastAsia="it-IT"/>
                        </w:rPr>
                        <w:t>in</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.columns:</w:t>
                      </w:r>
                    </w:p>
                    <w:p w14:paraId="70B4A403" w14:textId="77777777" w:rsidR="00B71E9F" w:rsidRPr="00B71E9F"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9CDCFE"/>
                          <w:sz w:val="18"/>
                          <w:szCs w:val="18"/>
                          <w:lang w:eastAsia="it-IT"/>
                        </w:rPr>
                        <w:t>c</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D4D4D4"/>
                          <w:sz w:val="18"/>
                          <w:szCs w:val="18"/>
                          <w:lang w:eastAsia="it-IT"/>
                        </w:rPr>
                        <w: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aq</w:t>
                      </w:r>
                      <w:r w:rsidRPr="00B71E9F">
                        <w:rPr>
                          <w:rFonts w:ascii="Consolas" w:eastAsia="Times New Roman" w:hAnsi="Consolas" w:cs="Times New Roman"/>
                          <w:color w:val="CCCCCC"/>
                          <w:sz w:val="18"/>
                          <w:szCs w:val="18"/>
                          <w:lang w:eastAsia="it-IT"/>
                        </w:rPr>
                        <w:t>[</w:t>
                      </w:r>
                      <w:r w:rsidRPr="00B71E9F">
                        <w:rPr>
                          <w:rFonts w:ascii="Consolas" w:eastAsia="Times New Roman" w:hAnsi="Consolas" w:cs="Times New Roman"/>
                          <w:color w:val="9CDCFE"/>
                          <w:sz w:val="18"/>
                          <w:szCs w:val="18"/>
                          <w:lang w:eastAsia="it-IT"/>
                        </w:rPr>
                        <w:t>c</w:t>
                      </w:r>
                      <w:r w:rsidRPr="00B71E9F">
                        <w:rPr>
                          <w:rFonts w:ascii="Consolas" w:eastAsia="Times New Roman" w:hAnsi="Consolas" w:cs="Times New Roman"/>
                          <w:color w:val="CCCCCC"/>
                          <w:sz w:val="18"/>
                          <w:szCs w:val="18"/>
                          <w:lang w:eastAsia="it-IT"/>
                        </w:rPr>
                        <w:t>].apply(</w:t>
                      </w:r>
                      <w:r w:rsidRPr="00B71E9F">
                        <w:rPr>
                          <w:rFonts w:ascii="Consolas" w:eastAsia="Times New Roman" w:hAnsi="Consolas" w:cs="Times New Roman"/>
                          <w:color w:val="569CD6"/>
                          <w:sz w:val="18"/>
                          <w:szCs w:val="18"/>
                          <w:lang w:eastAsia="it-IT"/>
                        </w:rPr>
                        <w:t>lambda</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x</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x</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586C0"/>
                          <w:sz w:val="18"/>
                          <w:szCs w:val="18"/>
                          <w:lang w:eastAsia="it-IT"/>
                        </w:rPr>
                        <w:t>if</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9CDCFE"/>
                          <w:sz w:val="18"/>
                          <w:szCs w:val="18"/>
                          <w:lang w:eastAsia="it-IT"/>
                        </w:rPr>
                        <w:t>x</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D4D4D4"/>
                          <w:sz w:val="18"/>
                          <w:szCs w:val="18"/>
                          <w:lang w:eastAsia="it-IT"/>
                        </w:rPr>
                        <w:t>&gt;=</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B5CEA8"/>
                          <w:sz w:val="18"/>
                          <w:szCs w:val="18"/>
                          <w:lang w:eastAsia="it-IT"/>
                        </w:rPr>
                        <w:t>0</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C586C0"/>
                          <w:sz w:val="18"/>
                          <w:szCs w:val="18"/>
                          <w:lang w:eastAsia="it-IT"/>
                        </w:rPr>
                        <w:t>else</w:t>
                      </w:r>
                      <w:r w:rsidRPr="00B71E9F">
                        <w:rPr>
                          <w:rFonts w:ascii="Consolas" w:eastAsia="Times New Roman" w:hAnsi="Consolas" w:cs="Times New Roman"/>
                          <w:color w:val="CCCCCC"/>
                          <w:sz w:val="18"/>
                          <w:szCs w:val="18"/>
                          <w:lang w:eastAsia="it-IT"/>
                        </w:rPr>
                        <w:t xml:space="preserve"> </w:t>
                      </w:r>
                      <w:r w:rsidRPr="00B71E9F">
                        <w:rPr>
                          <w:rFonts w:ascii="Consolas" w:eastAsia="Times New Roman" w:hAnsi="Consolas" w:cs="Times New Roman"/>
                          <w:color w:val="4EC9B0"/>
                          <w:sz w:val="18"/>
                          <w:szCs w:val="18"/>
                          <w:lang w:eastAsia="it-IT"/>
                        </w:rPr>
                        <w:t>np</w:t>
                      </w:r>
                      <w:r w:rsidRPr="00B71E9F">
                        <w:rPr>
                          <w:rFonts w:ascii="Consolas" w:eastAsia="Times New Roman" w:hAnsi="Consolas" w:cs="Times New Roman"/>
                          <w:color w:val="CCCCCC"/>
                          <w:sz w:val="18"/>
                          <w:szCs w:val="18"/>
                          <w:lang w:eastAsia="it-IT"/>
                        </w:rPr>
                        <w:t>.nan)    </w:t>
                      </w:r>
                    </w:p>
                    <w:p w14:paraId="781BE290" w14:textId="77777777" w:rsidR="00B71E9F" w:rsidRPr="00A601A9" w:rsidRDefault="00B71E9F" w:rsidP="00B71E9F">
                      <w:pPr>
                        <w:shd w:val="clear" w:color="auto" w:fill="1F1F1F"/>
                        <w:spacing w:after="0" w:line="285" w:lineRule="atLeast"/>
                        <w:rPr>
                          <w:rFonts w:ascii="Consolas" w:eastAsia="Times New Roman" w:hAnsi="Consolas" w:cs="Times New Roman"/>
                          <w:color w:val="CCCCCC"/>
                          <w:sz w:val="18"/>
                          <w:szCs w:val="18"/>
                          <w:lang w:eastAsia="it-IT"/>
                        </w:rPr>
                      </w:pPr>
                    </w:p>
                  </w:txbxContent>
                </v:textbox>
                <w10:anchorlock/>
              </v:roundrect>
            </w:pict>
          </mc:Fallback>
        </mc:AlternateContent>
      </w:r>
    </w:p>
    <w:p w14:paraId="02D8AC46" w14:textId="0625779B" w:rsidR="00B71E9F" w:rsidRPr="00A601A9" w:rsidRDefault="00A601A9">
      <w:pPr>
        <w:pStyle w:val="ListParagraph"/>
        <w:numPr>
          <w:ilvl w:val="0"/>
          <w:numId w:val="11"/>
        </w:numPr>
        <w:rPr>
          <w:b/>
          <w:bCs/>
          <w:lang w:eastAsia="it-IT"/>
        </w:rPr>
      </w:pPr>
      <w:r w:rsidRPr="00A601A9">
        <w:rPr>
          <w:b/>
          <w:bCs/>
          <w:lang w:eastAsia="it-IT"/>
        </w:rPr>
        <w:t>Cluster</w:t>
      </w:r>
    </w:p>
    <w:p w14:paraId="4028B117" w14:textId="77777777" w:rsidR="00B71E9F" w:rsidRPr="00B71E9F" w:rsidRDefault="00B71E9F" w:rsidP="00B71E9F"/>
    <w:sectPr w:rsidR="00B71E9F" w:rsidRPr="00B71E9F" w:rsidSect="00411F84">
      <w:footerReference w:type="default" r:id="rId189"/>
      <w:footerReference w:type="first" r:id="rId190"/>
      <w:pgSz w:w="11906" w:h="16838"/>
      <w:pgMar w:top="1417" w:right="1134" w:bottom="1134" w:left="1134" w:header="708"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9FC13F" w14:textId="77777777" w:rsidR="008F05AF" w:rsidRDefault="008F05AF" w:rsidP="00015D59">
      <w:pPr>
        <w:spacing w:after="0" w:line="240" w:lineRule="auto"/>
      </w:pPr>
      <w:r>
        <w:separator/>
      </w:r>
    </w:p>
  </w:endnote>
  <w:endnote w:type="continuationSeparator" w:id="0">
    <w:p w14:paraId="2762F0AD" w14:textId="77777777" w:rsidR="008F05AF" w:rsidRDefault="008F05AF" w:rsidP="00015D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ource Sans Pro">
    <w:panose1 w:val="020B0503030403020204"/>
    <w:charset w:val="00"/>
    <w:family w:val="swiss"/>
    <w:notTrueType/>
    <w:pitch w:val="variable"/>
    <w:sig w:usb0="600002F7" w:usb1="02000001" w:usb2="00000000" w:usb3="00000000" w:csb0="0000019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ebas Neue">
    <w:charset w:val="00"/>
    <w:family w:val="swiss"/>
    <w:pitch w:val="variable"/>
    <w:sig w:usb0="00000007" w:usb1="00000001" w:usb2="00000000" w:usb3="00000000" w:csb0="00000093" w:csb1="00000000"/>
  </w:font>
  <w:font w:name="Yu Gothic Light">
    <w:altName w:val="游ゴシック Light"/>
    <w:panose1 w:val="020B0300000000000000"/>
    <w:charset w:val="80"/>
    <w:family w:val="swiss"/>
    <w:pitch w:val="variable"/>
    <w:sig w:usb0="E00002FF" w:usb1="2AC7FDFF" w:usb2="00000016" w:usb3="00000000" w:csb0="0002009F" w:csb1="00000000"/>
  </w:font>
  <w:font w:name="Nunito Light">
    <w:panose1 w:val="00000000000000000000"/>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JetBrains Mono">
    <w:panose1 w:val="02000009000000000000"/>
    <w:charset w:val="00"/>
    <w:family w:val="modern"/>
    <w:pitch w:val="fixed"/>
    <w:sig w:usb0="A00402FF" w:usb1="1200F9FB" w:usb2="0200003C"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0C886A" w14:textId="77777777" w:rsidR="00ED2C54" w:rsidRDefault="00ED2C54">
    <w:pPr>
      <w:pStyle w:val="Footer"/>
      <w:jc w:val="center"/>
      <w:rPr>
        <w:caps/>
        <w:color w:val="549E39" w:themeColor="accent1"/>
      </w:rPr>
    </w:pPr>
    <w:r>
      <w:rPr>
        <w:caps/>
        <w:noProof w:val="0"/>
        <w:color w:val="549E39" w:themeColor="accent1"/>
      </w:rPr>
      <w:fldChar w:fldCharType="begin"/>
    </w:r>
    <w:r>
      <w:rPr>
        <w:caps/>
        <w:color w:val="549E39" w:themeColor="accent1"/>
      </w:rPr>
      <w:instrText xml:space="preserve"> PAGE   \* MERGEFORMAT </w:instrText>
    </w:r>
    <w:r>
      <w:rPr>
        <w:caps/>
        <w:noProof w:val="0"/>
        <w:color w:val="549E39" w:themeColor="accent1"/>
      </w:rPr>
      <w:fldChar w:fldCharType="separate"/>
    </w:r>
    <w:r>
      <w:rPr>
        <w:caps/>
        <w:color w:val="549E39" w:themeColor="accent1"/>
      </w:rPr>
      <w:t>2</w:t>
    </w:r>
    <w:r>
      <w:rPr>
        <w:caps/>
        <w:color w:val="549E39" w:themeColor="accent1"/>
      </w:rPr>
      <w:fldChar w:fldCharType="end"/>
    </w:r>
  </w:p>
  <w:p w14:paraId="2014D22F" w14:textId="77777777" w:rsidR="00ED2C54" w:rsidRDefault="00ED2C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8212026"/>
      <w:docPartObj>
        <w:docPartGallery w:val="Page Numbers (Bottom of Page)"/>
        <w:docPartUnique/>
      </w:docPartObj>
    </w:sdtPr>
    <w:sdtEndPr>
      <w:rPr>
        <w:caps/>
        <w:color w:val="549E39" w:themeColor="accent1"/>
      </w:rPr>
    </w:sdtEndPr>
    <w:sdtContent>
      <w:p w14:paraId="17C44B33" w14:textId="1CAC8E03" w:rsidR="00ED2C54" w:rsidRPr="00DE373D" w:rsidRDefault="00ED2C54">
        <w:pPr>
          <w:pStyle w:val="Footer"/>
          <w:jc w:val="center"/>
          <w:rPr>
            <w:caps/>
            <w:color w:val="549E39" w:themeColor="accent1"/>
          </w:rPr>
        </w:pPr>
        <w:r w:rsidRPr="00DE373D">
          <w:rPr>
            <w:caps/>
            <w:color w:val="549E39" w:themeColor="accent1"/>
          </w:rPr>
          <w:fldChar w:fldCharType="begin"/>
        </w:r>
        <w:r w:rsidRPr="00DE373D">
          <w:rPr>
            <w:caps/>
            <w:color w:val="549E39" w:themeColor="accent1"/>
          </w:rPr>
          <w:instrText>PAGE   \* MERGEFORMAT</w:instrText>
        </w:r>
        <w:r w:rsidRPr="00DE373D">
          <w:rPr>
            <w:caps/>
            <w:color w:val="549E39" w:themeColor="accent1"/>
          </w:rPr>
          <w:fldChar w:fldCharType="separate"/>
        </w:r>
        <w:r w:rsidRPr="00DE373D">
          <w:rPr>
            <w:caps/>
            <w:color w:val="549E39" w:themeColor="accent1"/>
          </w:rPr>
          <w:t>2</w:t>
        </w:r>
        <w:r w:rsidRPr="00DE373D">
          <w:rPr>
            <w:caps/>
            <w:color w:val="549E39" w:themeColor="accent1"/>
          </w:rPr>
          <w:fldChar w:fldCharType="end"/>
        </w:r>
      </w:p>
    </w:sdtContent>
  </w:sdt>
  <w:p w14:paraId="4EBEDB5C" w14:textId="77777777" w:rsidR="00ED2C54" w:rsidRDefault="00ED2C54" w:rsidP="001D546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6063EB" w14:textId="77777777" w:rsidR="008F05AF" w:rsidRDefault="008F05AF" w:rsidP="00015D59">
      <w:pPr>
        <w:spacing w:after="0" w:line="240" w:lineRule="auto"/>
      </w:pPr>
      <w:r>
        <w:separator/>
      </w:r>
    </w:p>
  </w:footnote>
  <w:footnote w:type="continuationSeparator" w:id="0">
    <w:p w14:paraId="316B1F0E" w14:textId="77777777" w:rsidR="008F05AF" w:rsidRDefault="008F05AF" w:rsidP="00015D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BD7DFD"/>
    <w:multiLevelType w:val="hybridMultilevel"/>
    <w:tmpl w:val="019E66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8C945DF"/>
    <w:multiLevelType w:val="hybridMultilevel"/>
    <w:tmpl w:val="12128F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B31120F"/>
    <w:multiLevelType w:val="multilevel"/>
    <w:tmpl w:val="D57EEB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6133C8"/>
    <w:multiLevelType w:val="hybridMultilevel"/>
    <w:tmpl w:val="03427DC0"/>
    <w:lvl w:ilvl="0" w:tplc="A0EAA7D4">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E843658"/>
    <w:multiLevelType w:val="hybridMultilevel"/>
    <w:tmpl w:val="BD3C3C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7F028BB"/>
    <w:multiLevelType w:val="hybridMultilevel"/>
    <w:tmpl w:val="EED63FA4"/>
    <w:lvl w:ilvl="0" w:tplc="F01E4030">
      <w:start w:val="1"/>
      <w:numFmt w:val="bullet"/>
      <w:lvlText w:val="-"/>
      <w:lvlJc w:val="left"/>
      <w:pPr>
        <w:ind w:left="720" w:hanging="360"/>
      </w:pPr>
      <w:rPr>
        <w:rFonts w:ascii="Source Sans Pro" w:eastAsiaTheme="minorEastAsia" w:hAnsi="Source Sans Pr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FC06A3A"/>
    <w:multiLevelType w:val="hybridMultilevel"/>
    <w:tmpl w:val="6248EB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44E7092D"/>
    <w:multiLevelType w:val="hybridMultilevel"/>
    <w:tmpl w:val="BAF6E8D2"/>
    <w:lvl w:ilvl="0" w:tplc="E988B550">
      <w:start w:val="1"/>
      <w:numFmt w:val="bullet"/>
      <w:lvlText w:val=""/>
      <w:lvlJc w:val="left"/>
      <w:pPr>
        <w:ind w:left="720" w:hanging="360"/>
      </w:pPr>
      <w:rPr>
        <w:rFonts w:ascii="Symbol" w:eastAsiaTheme="minorEastAsia" w:hAnsi="Symbol"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9836D85"/>
    <w:multiLevelType w:val="hybridMultilevel"/>
    <w:tmpl w:val="1DD82D2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82376B0"/>
    <w:multiLevelType w:val="hybridMultilevel"/>
    <w:tmpl w:val="6CD23F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625C349F"/>
    <w:multiLevelType w:val="hybridMultilevel"/>
    <w:tmpl w:val="CB0AFC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891961317">
    <w:abstractNumId w:val="7"/>
  </w:num>
  <w:num w:numId="2" w16cid:durableId="495070972">
    <w:abstractNumId w:val="5"/>
  </w:num>
  <w:num w:numId="3" w16cid:durableId="957101343">
    <w:abstractNumId w:val="2"/>
  </w:num>
  <w:num w:numId="4" w16cid:durableId="669796700">
    <w:abstractNumId w:val="4"/>
  </w:num>
  <w:num w:numId="5" w16cid:durableId="1656254084">
    <w:abstractNumId w:val="1"/>
  </w:num>
  <w:num w:numId="6" w16cid:durableId="1430081852">
    <w:abstractNumId w:val="6"/>
  </w:num>
  <w:num w:numId="7" w16cid:durableId="198980384">
    <w:abstractNumId w:val="9"/>
  </w:num>
  <w:num w:numId="8" w16cid:durableId="228928253">
    <w:abstractNumId w:val="8"/>
  </w:num>
  <w:num w:numId="9" w16cid:durableId="1212961771">
    <w:abstractNumId w:val="0"/>
  </w:num>
  <w:num w:numId="10" w16cid:durableId="1301960942">
    <w:abstractNumId w:val="10"/>
  </w:num>
  <w:num w:numId="11" w16cid:durableId="1581599157">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283"/>
  <w:characterSpacingControl w:val="doNotCompress"/>
  <w:hdrShapeDefaults>
    <o:shapedefaults v:ext="edit" spidmax="2050">
      <o:colormru v:ext="edit" colors="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FA6"/>
    <w:rsid w:val="00001A46"/>
    <w:rsid w:val="00001BA2"/>
    <w:rsid w:val="00001CB4"/>
    <w:rsid w:val="00002DFA"/>
    <w:rsid w:val="00002EF0"/>
    <w:rsid w:val="00004D8D"/>
    <w:rsid w:val="0000500D"/>
    <w:rsid w:val="000067E3"/>
    <w:rsid w:val="00006CE4"/>
    <w:rsid w:val="000075D9"/>
    <w:rsid w:val="00007811"/>
    <w:rsid w:val="00007AA4"/>
    <w:rsid w:val="00011944"/>
    <w:rsid w:val="00013CD3"/>
    <w:rsid w:val="00015D59"/>
    <w:rsid w:val="0001698A"/>
    <w:rsid w:val="0001724B"/>
    <w:rsid w:val="00017355"/>
    <w:rsid w:val="00021D7B"/>
    <w:rsid w:val="00022138"/>
    <w:rsid w:val="0002297D"/>
    <w:rsid w:val="00022B17"/>
    <w:rsid w:val="00023BA7"/>
    <w:rsid w:val="0002461A"/>
    <w:rsid w:val="0002568E"/>
    <w:rsid w:val="00025EDA"/>
    <w:rsid w:val="000267A2"/>
    <w:rsid w:val="00026E51"/>
    <w:rsid w:val="00027693"/>
    <w:rsid w:val="00030CC9"/>
    <w:rsid w:val="00030CFA"/>
    <w:rsid w:val="00032352"/>
    <w:rsid w:val="000327AC"/>
    <w:rsid w:val="000327EE"/>
    <w:rsid w:val="00033674"/>
    <w:rsid w:val="00033809"/>
    <w:rsid w:val="0003450A"/>
    <w:rsid w:val="00034C5F"/>
    <w:rsid w:val="00041450"/>
    <w:rsid w:val="000415DD"/>
    <w:rsid w:val="0004352F"/>
    <w:rsid w:val="00044DFD"/>
    <w:rsid w:val="000504FB"/>
    <w:rsid w:val="0005150E"/>
    <w:rsid w:val="00051591"/>
    <w:rsid w:val="0005497F"/>
    <w:rsid w:val="0005579F"/>
    <w:rsid w:val="000563CC"/>
    <w:rsid w:val="00057D98"/>
    <w:rsid w:val="000600FF"/>
    <w:rsid w:val="000609AE"/>
    <w:rsid w:val="00062DC2"/>
    <w:rsid w:val="000634D0"/>
    <w:rsid w:val="00064FF2"/>
    <w:rsid w:val="000665F0"/>
    <w:rsid w:val="00066837"/>
    <w:rsid w:val="000672BD"/>
    <w:rsid w:val="0007002E"/>
    <w:rsid w:val="000729D3"/>
    <w:rsid w:val="0007538C"/>
    <w:rsid w:val="00077169"/>
    <w:rsid w:val="00077710"/>
    <w:rsid w:val="00077739"/>
    <w:rsid w:val="000778E2"/>
    <w:rsid w:val="00080C2B"/>
    <w:rsid w:val="0008197C"/>
    <w:rsid w:val="00082281"/>
    <w:rsid w:val="0008234C"/>
    <w:rsid w:val="00083238"/>
    <w:rsid w:val="00084214"/>
    <w:rsid w:val="0008793D"/>
    <w:rsid w:val="00087F5F"/>
    <w:rsid w:val="000908BE"/>
    <w:rsid w:val="00090A17"/>
    <w:rsid w:val="00090F78"/>
    <w:rsid w:val="00092A38"/>
    <w:rsid w:val="00092BAA"/>
    <w:rsid w:val="00094619"/>
    <w:rsid w:val="00095C7B"/>
    <w:rsid w:val="0009657B"/>
    <w:rsid w:val="00096830"/>
    <w:rsid w:val="000976A6"/>
    <w:rsid w:val="000A08B1"/>
    <w:rsid w:val="000A16CA"/>
    <w:rsid w:val="000A3554"/>
    <w:rsid w:val="000A3A8F"/>
    <w:rsid w:val="000A5935"/>
    <w:rsid w:val="000A61C2"/>
    <w:rsid w:val="000A6408"/>
    <w:rsid w:val="000A648A"/>
    <w:rsid w:val="000A6524"/>
    <w:rsid w:val="000A7194"/>
    <w:rsid w:val="000B122F"/>
    <w:rsid w:val="000B14F7"/>
    <w:rsid w:val="000B1653"/>
    <w:rsid w:val="000B1939"/>
    <w:rsid w:val="000B4230"/>
    <w:rsid w:val="000B74F4"/>
    <w:rsid w:val="000B76DB"/>
    <w:rsid w:val="000C08E5"/>
    <w:rsid w:val="000C0C5D"/>
    <w:rsid w:val="000C2062"/>
    <w:rsid w:val="000C2CCA"/>
    <w:rsid w:val="000C5AA6"/>
    <w:rsid w:val="000C5AFF"/>
    <w:rsid w:val="000D0AA0"/>
    <w:rsid w:val="000D1255"/>
    <w:rsid w:val="000D227A"/>
    <w:rsid w:val="000D32F2"/>
    <w:rsid w:val="000D364D"/>
    <w:rsid w:val="000D3700"/>
    <w:rsid w:val="000D3AA9"/>
    <w:rsid w:val="000D3D63"/>
    <w:rsid w:val="000D5452"/>
    <w:rsid w:val="000D580F"/>
    <w:rsid w:val="000D5BCD"/>
    <w:rsid w:val="000D5C30"/>
    <w:rsid w:val="000D633D"/>
    <w:rsid w:val="000D719E"/>
    <w:rsid w:val="000E1B33"/>
    <w:rsid w:val="000E3229"/>
    <w:rsid w:val="000E4302"/>
    <w:rsid w:val="000E56EF"/>
    <w:rsid w:val="000F076D"/>
    <w:rsid w:val="000F19FA"/>
    <w:rsid w:val="000F2355"/>
    <w:rsid w:val="000F2E7C"/>
    <w:rsid w:val="000F3760"/>
    <w:rsid w:val="000F598F"/>
    <w:rsid w:val="000F6969"/>
    <w:rsid w:val="000F7178"/>
    <w:rsid w:val="00103C85"/>
    <w:rsid w:val="00104284"/>
    <w:rsid w:val="00104411"/>
    <w:rsid w:val="00104412"/>
    <w:rsid w:val="00105623"/>
    <w:rsid w:val="00105A85"/>
    <w:rsid w:val="00106C82"/>
    <w:rsid w:val="0010712D"/>
    <w:rsid w:val="0010735D"/>
    <w:rsid w:val="00107872"/>
    <w:rsid w:val="00110B44"/>
    <w:rsid w:val="00110BCA"/>
    <w:rsid w:val="00112588"/>
    <w:rsid w:val="00112842"/>
    <w:rsid w:val="00112BCC"/>
    <w:rsid w:val="00113AB9"/>
    <w:rsid w:val="00113B85"/>
    <w:rsid w:val="0011503A"/>
    <w:rsid w:val="001164A5"/>
    <w:rsid w:val="00116677"/>
    <w:rsid w:val="00116A55"/>
    <w:rsid w:val="00116C88"/>
    <w:rsid w:val="00117295"/>
    <w:rsid w:val="00117A41"/>
    <w:rsid w:val="00120DF5"/>
    <w:rsid w:val="001213DD"/>
    <w:rsid w:val="00121655"/>
    <w:rsid w:val="00121AA0"/>
    <w:rsid w:val="001247FD"/>
    <w:rsid w:val="001253CE"/>
    <w:rsid w:val="00125E42"/>
    <w:rsid w:val="0012626B"/>
    <w:rsid w:val="0012638E"/>
    <w:rsid w:val="00126E08"/>
    <w:rsid w:val="001276FA"/>
    <w:rsid w:val="00130D84"/>
    <w:rsid w:val="00130F94"/>
    <w:rsid w:val="00131F54"/>
    <w:rsid w:val="00132A63"/>
    <w:rsid w:val="00133E30"/>
    <w:rsid w:val="00133E41"/>
    <w:rsid w:val="00136307"/>
    <w:rsid w:val="00136314"/>
    <w:rsid w:val="00137051"/>
    <w:rsid w:val="0014309D"/>
    <w:rsid w:val="00144271"/>
    <w:rsid w:val="001455DC"/>
    <w:rsid w:val="001478BE"/>
    <w:rsid w:val="00150198"/>
    <w:rsid w:val="0015085D"/>
    <w:rsid w:val="0015166B"/>
    <w:rsid w:val="001519FF"/>
    <w:rsid w:val="0015247E"/>
    <w:rsid w:val="00152DD0"/>
    <w:rsid w:val="00153167"/>
    <w:rsid w:val="001551A1"/>
    <w:rsid w:val="001563C0"/>
    <w:rsid w:val="001566F7"/>
    <w:rsid w:val="00157823"/>
    <w:rsid w:val="001579E0"/>
    <w:rsid w:val="00160172"/>
    <w:rsid w:val="00161A66"/>
    <w:rsid w:val="00162035"/>
    <w:rsid w:val="001637BF"/>
    <w:rsid w:val="00164400"/>
    <w:rsid w:val="00165350"/>
    <w:rsid w:val="00165371"/>
    <w:rsid w:val="001658B2"/>
    <w:rsid w:val="00165A81"/>
    <w:rsid w:val="0016641C"/>
    <w:rsid w:val="00166689"/>
    <w:rsid w:val="00166EC4"/>
    <w:rsid w:val="00170080"/>
    <w:rsid w:val="00170A08"/>
    <w:rsid w:val="0017193A"/>
    <w:rsid w:val="00171D3A"/>
    <w:rsid w:val="00171E8C"/>
    <w:rsid w:val="001721EA"/>
    <w:rsid w:val="00172F95"/>
    <w:rsid w:val="00173255"/>
    <w:rsid w:val="00174301"/>
    <w:rsid w:val="001747CF"/>
    <w:rsid w:val="0017540A"/>
    <w:rsid w:val="001765B2"/>
    <w:rsid w:val="0017785C"/>
    <w:rsid w:val="00177B86"/>
    <w:rsid w:val="00177EFC"/>
    <w:rsid w:val="0018054C"/>
    <w:rsid w:val="001805B0"/>
    <w:rsid w:val="00181CCD"/>
    <w:rsid w:val="00185008"/>
    <w:rsid w:val="001860AF"/>
    <w:rsid w:val="00186D1B"/>
    <w:rsid w:val="00186EC5"/>
    <w:rsid w:val="0019010B"/>
    <w:rsid w:val="0019148E"/>
    <w:rsid w:val="00191D22"/>
    <w:rsid w:val="00192F2A"/>
    <w:rsid w:val="00193B01"/>
    <w:rsid w:val="00195084"/>
    <w:rsid w:val="00195AC0"/>
    <w:rsid w:val="001960F6"/>
    <w:rsid w:val="001A0FEF"/>
    <w:rsid w:val="001A2079"/>
    <w:rsid w:val="001A21F4"/>
    <w:rsid w:val="001A2313"/>
    <w:rsid w:val="001A3113"/>
    <w:rsid w:val="001A4100"/>
    <w:rsid w:val="001A7907"/>
    <w:rsid w:val="001B04B0"/>
    <w:rsid w:val="001B11D9"/>
    <w:rsid w:val="001B11E5"/>
    <w:rsid w:val="001B32C7"/>
    <w:rsid w:val="001B4F02"/>
    <w:rsid w:val="001B4FDB"/>
    <w:rsid w:val="001C1738"/>
    <w:rsid w:val="001C274F"/>
    <w:rsid w:val="001C5133"/>
    <w:rsid w:val="001C5680"/>
    <w:rsid w:val="001C5E67"/>
    <w:rsid w:val="001C62A9"/>
    <w:rsid w:val="001C65AE"/>
    <w:rsid w:val="001C6774"/>
    <w:rsid w:val="001D0108"/>
    <w:rsid w:val="001D0AB3"/>
    <w:rsid w:val="001D1E36"/>
    <w:rsid w:val="001D21C5"/>
    <w:rsid w:val="001D284F"/>
    <w:rsid w:val="001D2E26"/>
    <w:rsid w:val="001D3A88"/>
    <w:rsid w:val="001D3F88"/>
    <w:rsid w:val="001D3FFE"/>
    <w:rsid w:val="001D546E"/>
    <w:rsid w:val="001D606C"/>
    <w:rsid w:val="001D6B51"/>
    <w:rsid w:val="001D7125"/>
    <w:rsid w:val="001D7B03"/>
    <w:rsid w:val="001E2D56"/>
    <w:rsid w:val="001E30CD"/>
    <w:rsid w:val="001E66A1"/>
    <w:rsid w:val="001E69D0"/>
    <w:rsid w:val="001F0406"/>
    <w:rsid w:val="001F1039"/>
    <w:rsid w:val="001F1239"/>
    <w:rsid w:val="001F12CA"/>
    <w:rsid w:val="001F1388"/>
    <w:rsid w:val="001F156B"/>
    <w:rsid w:val="001F25FE"/>
    <w:rsid w:val="001F4A05"/>
    <w:rsid w:val="001F4D37"/>
    <w:rsid w:val="001F6FA9"/>
    <w:rsid w:val="001F7EEC"/>
    <w:rsid w:val="00203165"/>
    <w:rsid w:val="00204DA2"/>
    <w:rsid w:val="00205608"/>
    <w:rsid w:val="00206C84"/>
    <w:rsid w:val="002076E9"/>
    <w:rsid w:val="002077FB"/>
    <w:rsid w:val="00207F39"/>
    <w:rsid w:val="00210506"/>
    <w:rsid w:val="002129C2"/>
    <w:rsid w:val="00212C6F"/>
    <w:rsid w:val="00213A19"/>
    <w:rsid w:val="00213B0E"/>
    <w:rsid w:val="002149FB"/>
    <w:rsid w:val="00214AC4"/>
    <w:rsid w:val="002169C2"/>
    <w:rsid w:val="00217F3F"/>
    <w:rsid w:val="0022239E"/>
    <w:rsid w:val="002224D0"/>
    <w:rsid w:val="0022332B"/>
    <w:rsid w:val="00223561"/>
    <w:rsid w:val="00223CCB"/>
    <w:rsid w:val="00223FBE"/>
    <w:rsid w:val="00224119"/>
    <w:rsid w:val="00224C3D"/>
    <w:rsid w:val="00225CE7"/>
    <w:rsid w:val="002267EF"/>
    <w:rsid w:val="00226C01"/>
    <w:rsid w:val="00227581"/>
    <w:rsid w:val="00231D63"/>
    <w:rsid w:val="00232551"/>
    <w:rsid w:val="00232CDA"/>
    <w:rsid w:val="002332B2"/>
    <w:rsid w:val="002340F0"/>
    <w:rsid w:val="002370CC"/>
    <w:rsid w:val="0024004A"/>
    <w:rsid w:val="002421A3"/>
    <w:rsid w:val="00242339"/>
    <w:rsid w:val="00242986"/>
    <w:rsid w:val="00242F12"/>
    <w:rsid w:val="002436B7"/>
    <w:rsid w:val="002477A4"/>
    <w:rsid w:val="002479A3"/>
    <w:rsid w:val="002508E2"/>
    <w:rsid w:val="0025301D"/>
    <w:rsid w:val="002532B4"/>
    <w:rsid w:val="002539EF"/>
    <w:rsid w:val="00254437"/>
    <w:rsid w:val="00256983"/>
    <w:rsid w:val="002575AA"/>
    <w:rsid w:val="00260F70"/>
    <w:rsid w:val="0026113C"/>
    <w:rsid w:val="002619D3"/>
    <w:rsid w:val="00261E77"/>
    <w:rsid w:val="00263788"/>
    <w:rsid w:val="00264445"/>
    <w:rsid w:val="00264882"/>
    <w:rsid w:val="002648A0"/>
    <w:rsid w:val="00265A7A"/>
    <w:rsid w:val="002666F9"/>
    <w:rsid w:val="00267824"/>
    <w:rsid w:val="002740D9"/>
    <w:rsid w:val="00274A5F"/>
    <w:rsid w:val="00274FB4"/>
    <w:rsid w:val="00276001"/>
    <w:rsid w:val="00281A25"/>
    <w:rsid w:val="00282375"/>
    <w:rsid w:val="0028379B"/>
    <w:rsid w:val="00285533"/>
    <w:rsid w:val="00286E55"/>
    <w:rsid w:val="00286E90"/>
    <w:rsid w:val="00290448"/>
    <w:rsid w:val="002904A5"/>
    <w:rsid w:val="00290704"/>
    <w:rsid w:val="002921B3"/>
    <w:rsid w:val="00292BD4"/>
    <w:rsid w:val="00293E48"/>
    <w:rsid w:val="00294D31"/>
    <w:rsid w:val="00295277"/>
    <w:rsid w:val="00295713"/>
    <w:rsid w:val="00296EE8"/>
    <w:rsid w:val="0029750C"/>
    <w:rsid w:val="002977B4"/>
    <w:rsid w:val="002A0257"/>
    <w:rsid w:val="002A036C"/>
    <w:rsid w:val="002A1133"/>
    <w:rsid w:val="002A2549"/>
    <w:rsid w:val="002A5A1A"/>
    <w:rsid w:val="002A69A4"/>
    <w:rsid w:val="002A6E9F"/>
    <w:rsid w:val="002A7B87"/>
    <w:rsid w:val="002B08A7"/>
    <w:rsid w:val="002B08C5"/>
    <w:rsid w:val="002B21D4"/>
    <w:rsid w:val="002B2247"/>
    <w:rsid w:val="002B3616"/>
    <w:rsid w:val="002B417C"/>
    <w:rsid w:val="002B4F2B"/>
    <w:rsid w:val="002C124B"/>
    <w:rsid w:val="002C1DB4"/>
    <w:rsid w:val="002C37EA"/>
    <w:rsid w:val="002C38FF"/>
    <w:rsid w:val="002C5B50"/>
    <w:rsid w:val="002C5D87"/>
    <w:rsid w:val="002C7E94"/>
    <w:rsid w:val="002D043F"/>
    <w:rsid w:val="002D13F3"/>
    <w:rsid w:val="002D1537"/>
    <w:rsid w:val="002D159C"/>
    <w:rsid w:val="002D4444"/>
    <w:rsid w:val="002D4702"/>
    <w:rsid w:val="002D7A43"/>
    <w:rsid w:val="002D7E18"/>
    <w:rsid w:val="002E063A"/>
    <w:rsid w:val="002E0CDA"/>
    <w:rsid w:val="002E0EFA"/>
    <w:rsid w:val="002E2286"/>
    <w:rsid w:val="002E3935"/>
    <w:rsid w:val="002E3F96"/>
    <w:rsid w:val="002E7D51"/>
    <w:rsid w:val="002E7F2D"/>
    <w:rsid w:val="002F15BA"/>
    <w:rsid w:val="002F1A19"/>
    <w:rsid w:val="002F1BEB"/>
    <w:rsid w:val="002F2B9F"/>
    <w:rsid w:val="002F3D5B"/>
    <w:rsid w:val="002F4F4D"/>
    <w:rsid w:val="002F57FC"/>
    <w:rsid w:val="002F5D98"/>
    <w:rsid w:val="002F698B"/>
    <w:rsid w:val="002F6EBB"/>
    <w:rsid w:val="003014FC"/>
    <w:rsid w:val="003027E2"/>
    <w:rsid w:val="00303EB3"/>
    <w:rsid w:val="00304946"/>
    <w:rsid w:val="003052FB"/>
    <w:rsid w:val="00305FF7"/>
    <w:rsid w:val="003064C7"/>
    <w:rsid w:val="003067A7"/>
    <w:rsid w:val="00306C48"/>
    <w:rsid w:val="00306C7C"/>
    <w:rsid w:val="00307EC0"/>
    <w:rsid w:val="00311018"/>
    <w:rsid w:val="00312B92"/>
    <w:rsid w:val="00313745"/>
    <w:rsid w:val="00313EB3"/>
    <w:rsid w:val="00314596"/>
    <w:rsid w:val="00315AA7"/>
    <w:rsid w:val="00315CD2"/>
    <w:rsid w:val="00316844"/>
    <w:rsid w:val="00317074"/>
    <w:rsid w:val="003172E9"/>
    <w:rsid w:val="0031779B"/>
    <w:rsid w:val="00320FFE"/>
    <w:rsid w:val="00321C83"/>
    <w:rsid w:val="00321E86"/>
    <w:rsid w:val="00324F82"/>
    <w:rsid w:val="003251F7"/>
    <w:rsid w:val="003252C1"/>
    <w:rsid w:val="00325CBE"/>
    <w:rsid w:val="003278FD"/>
    <w:rsid w:val="003300BD"/>
    <w:rsid w:val="00330CC4"/>
    <w:rsid w:val="003333D2"/>
    <w:rsid w:val="0033481D"/>
    <w:rsid w:val="0033649C"/>
    <w:rsid w:val="00336EE3"/>
    <w:rsid w:val="00340071"/>
    <w:rsid w:val="00340AD9"/>
    <w:rsid w:val="00341B7D"/>
    <w:rsid w:val="003422D1"/>
    <w:rsid w:val="0034335E"/>
    <w:rsid w:val="003452DC"/>
    <w:rsid w:val="00346638"/>
    <w:rsid w:val="0034674E"/>
    <w:rsid w:val="00346B44"/>
    <w:rsid w:val="00347774"/>
    <w:rsid w:val="00347AF3"/>
    <w:rsid w:val="00350838"/>
    <w:rsid w:val="00350C9B"/>
    <w:rsid w:val="00351B66"/>
    <w:rsid w:val="0035331A"/>
    <w:rsid w:val="00353E0D"/>
    <w:rsid w:val="00355795"/>
    <w:rsid w:val="00356827"/>
    <w:rsid w:val="00356DD2"/>
    <w:rsid w:val="003619E4"/>
    <w:rsid w:val="00362A64"/>
    <w:rsid w:val="00362E28"/>
    <w:rsid w:val="00362F56"/>
    <w:rsid w:val="00362F77"/>
    <w:rsid w:val="00363BAF"/>
    <w:rsid w:val="00366015"/>
    <w:rsid w:val="00370506"/>
    <w:rsid w:val="00370AC8"/>
    <w:rsid w:val="00371ADC"/>
    <w:rsid w:val="00371B2B"/>
    <w:rsid w:val="00373A22"/>
    <w:rsid w:val="00374E1F"/>
    <w:rsid w:val="0037566A"/>
    <w:rsid w:val="00375862"/>
    <w:rsid w:val="00376B21"/>
    <w:rsid w:val="00377587"/>
    <w:rsid w:val="00377619"/>
    <w:rsid w:val="0038275B"/>
    <w:rsid w:val="00383DB5"/>
    <w:rsid w:val="003859CC"/>
    <w:rsid w:val="0038601C"/>
    <w:rsid w:val="003908FD"/>
    <w:rsid w:val="003915D5"/>
    <w:rsid w:val="00391DCD"/>
    <w:rsid w:val="00392C04"/>
    <w:rsid w:val="00393032"/>
    <w:rsid w:val="003937D2"/>
    <w:rsid w:val="00393B28"/>
    <w:rsid w:val="00393E66"/>
    <w:rsid w:val="00394467"/>
    <w:rsid w:val="00394D7D"/>
    <w:rsid w:val="00395653"/>
    <w:rsid w:val="003976A6"/>
    <w:rsid w:val="00397ECC"/>
    <w:rsid w:val="003A024B"/>
    <w:rsid w:val="003A3459"/>
    <w:rsid w:val="003A47BE"/>
    <w:rsid w:val="003A6057"/>
    <w:rsid w:val="003A747F"/>
    <w:rsid w:val="003B0DDB"/>
    <w:rsid w:val="003B2A26"/>
    <w:rsid w:val="003B3D7A"/>
    <w:rsid w:val="003B452A"/>
    <w:rsid w:val="003B4B78"/>
    <w:rsid w:val="003B53BD"/>
    <w:rsid w:val="003B62B6"/>
    <w:rsid w:val="003B6418"/>
    <w:rsid w:val="003B6E8E"/>
    <w:rsid w:val="003C0AA6"/>
    <w:rsid w:val="003C4B96"/>
    <w:rsid w:val="003C6034"/>
    <w:rsid w:val="003C71B1"/>
    <w:rsid w:val="003D2604"/>
    <w:rsid w:val="003D2A5E"/>
    <w:rsid w:val="003D3D44"/>
    <w:rsid w:val="003D441C"/>
    <w:rsid w:val="003D52C8"/>
    <w:rsid w:val="003D5846"/>
    <w:rsid w:val="003D6C56"/>
    <w:rsid w:val="003E0A5C"/>
    <w:rsid w:val="003E1F7D"/>
    <w:rsid w:val="003E2427"/>
    <w:rsid w:val="003E2752"/>
    <w:rsid w:val="003E3E7C"/>
    <w:rsid w:val="003E545D"/>
    <w:rsid w:val="003E5D9E"/>
    <w:rsid w:val="003E73AB"/>
    <w:rsid w:val="003E76BD"/>
    <w:rsid w:val="003F1EC5"/>
    <w:rsid w:val="003F49DE"/>
    <w:rsid w:val="003F4CD4"/>
    <w:rsid w:val="003F771C"/>
    <w:rsid w:val="00400ED7"/>
    <w:rsid w:val="00400EDE"/>
    <w:rsid w:val="004034C8"/>
    <w:rsid w:val="0040599B"/>
    <w:rsid w:val="00405BB3"/>
    <w:rsid w:val="00405EE4"/>
    <w:rsid w:val="00407193"/>
    <w:rsid w:val="00411858"/>
    <w:rsid w:val="00411F84"/>
    <w:rsid w:val="00412074"/>
    <w:rsid w:val="00414452"/>
    <w:rsid w:val="00414E64"/>
    <w:rsid w:val="0041734D"/>
    <w:rsid w:val="00417CC2"/>
    <w:rsid w:val="00417FCA"/>
    <w:rsid w:val="00420D8D"/>
    <w:rsid w:val="004215D1"/>
    <w:rsid w:val="0042166C"/>
    <w:rsid w:val="00421874"/>
    <w:rsid w:val="00421EFD"/>
    <w:rsid w:val="00422324"/>
    <w:rsid w:val="00422753"/>
    <w:rsid w:val="00423232"/>
    <w:rsid w:val="00423B6C"/>
    <w:rsid w:val="00424211"/>
    <w:rsid w:val="00426E83"/>
    <w:rsid w:val="00430044"/>
    <w:rsid w:val="004304CF"/>
    <w:rsid w:val="00430567"/>
    <w:rsid w:val="004314AF"/>
    <w:rsid w:val="00431749"/>
    <w:rsid w:val="0043203D"/>
    <w:rsid w:val="00432237"/>
    <w:rsid w:val="00432D8C"/>
    <w:rsid w:val="00432E8F"/>
    <w:rsid w:val="004330C1"/>
    <w:rsid w:val="004332BA"/>
    <w:rsid w:val="00434013"/>
    <w:rsid w:val="004377A2"/>
    <w:rsid w:val="00440406"/>
    <w:rsid w:val="00441B18"/>
    <w:rsid w:val="00441E29"/>
    <w:rsid w:val="00442301"/>
    <w:rsid w:val="00442F03"/>
    <w:rsid w:val="00446619"/>
    <w:rsid w:val="00447FB9"/>
    <w:rsid w:val="00451447"/>
    <w:rsid w:val="004531BE"/>
    <w:rsid w:val="004544B7"/>
    <w:rsid w:val="00454A06"/>
    <w:rsid w:val="00455559"/>
    <w:rsid w:val="004557A6"/>
    <w:rsid w:val="00455E78"/>
    <w:rsid w:val="0045615F"/>
    <w:rsid w:val="00457F42"/>
    <w:rsid w:val="004600C4"/>
    <w:rsid w:val="00460266"/>
    <w:rsid w:val="0046148C"/>
    <w:rsid w:val="00462300"/>
    <w:rsid w:val="004626EF"/>
    <w:rsid w:val="004629DD"/>
    <w:rsid w:val="00464D5F"/>
    <w:rsid w:val="0046526D"/>
    <w:rsid w:val="0046729E"/>
    <w:rsid w:val="004676BA"/>
    <w:rsid w:val="00471723"/>
    <w:rsid w:val="00472572"/>
    <w:rsid w:val="00473DF7"/>
    <w:rsid w:val="004754E4"/>
    <w:rsid w:val="00475765"/>
    <w:rsid w:val="00475AD9"/>
    <w:rsid w:val="0047664D"/>
    <w:rsid w:val="00476848"/>
    <w:rsid w:val="00480462"/>
    <w:rsid w:val="0048096A"/>
    <w:rsid w:val="00481CCF"/>
    <w:rsid w:val="00483ADB"/>
    <w:rsid w:val="00483C1B"/>
    <w:rsid w:val="00484A24"/>
    <w:rsid w:val="0048647F"/>
    <w:rsid w:val="00487518"/>
    <w:rsid w:val="0048754E"/>
    <w:rsid w:val="00487660"/>
    <w:rsid w:val="00487C57"/>
    <w:rsid w:val="0049076F"/>
    <w:rsid w:val="00490CA4"/>
    <w:rsid w:val="004918F0"/>
    <w:rsid w:val="004924B4"/>
    <w:rsid w:val="00492DFB"/>
    <w:rsid w:val="00493971"/>
    <w:rsid w:val="004944BA"/>
    <w:rsid w:val="00494B51"/>
    <w:rsid w:val="00494D95"/>
    <w:rsid w:val="00497A60"/>
    <w:rsid w:val="00497CF9"/>
    <w:rsid w:val="004A0361"/>
    <w:rsid w:val="004A0D05"/>
    <w:rsid w:val="004A24A2"/>
    <w:rsid w:val="004A2D20"/>
    <w:rsid w:val="004A332A"/>
    <w:rsid w:val="004A3D57"/>
    <w:rsid w:val="004A5FFA"/>
    <w:rsid w:val="004A62E1"/>
    <w:rsid w:val="004A79BE"/>
    <w:rsid w:val="004A7EF0"/>
    <w:rsid w:val="004B0D8F"/>
    <w:rsid w:val="004B2CFF"/>
    <w:rsid w:val="004B2D28"/>
    <w:rsid w:val="004B6A9E"/>
    <w:rsid w:val="004B6E5F"/>
    <w:rsid w:val="004B712C"/>
    <w:rsid w:val="004B76ED"/>
    <w:rsid w:val="004C0161"/>
    <w:rsid w:val="004C0483"/>
    <w:rsid w:val="004C0C52"/>
    <w:rsid w:val="004C104A"/>
    <w:rsid w:val="004C1AE5"/>
    <w:rsid w:val="004C1CAE"/>
    <w:rsid w:val="004C2469"/>
    <w:rsid w:val="004C29FA"/>
    <w:rsid w:val="004C389B"/>
    <w:rsid w:val="004C563E"/>
    <w:rsid w:val="004D07FC"/>
    <w:rsid w:val="004D0AF6"/>
    <w:rsid w:val="004D2632"/>
    <w:rsid w:val="004D2AFF"/>
    <w:rsid w:val="004D2D96"/>
    <w:rsid w:val="004D343E"/>
    <w:rsid w:val="004D6F2A"/>
    <w:rsid w:val="004D6F75"/>
    <w:rsid w:val="004E0829"/>
    <w:rsid w:val="004E1416"/>
    <w:rsid w:val="004E1532"/>
    <w:rsid w:val="004E1833"/>
    <w:rsid w:val="004E2F02"/>
    <w:rsid w:val="004E39B7"/>
    <w:rsid w:val="004E4100"/>
    <w:rsid w:val="004E57D3"/>
    <w:rsid w:val="004E585B"/>
    <w:rsid w:val="004E5F09"/>
    <w:rsid w:val="004E612A"/>
    <w:rsid w:val="004E65A4"/>
    <w:rsid w:val="004E6AA1"/>
    <w:rsid w:val="004F0533"/>
    <w:rsid w:val="004F0775"/>
    <w:rsid w:val="004F099C"/>
    <w:rsid w:val="004F369F"/>
    <w:rsid w:val="004F5365"/>
    <w:rsid w:val="004F6948"/>
    <w:rsid w:val="00500AA0"/>
    <w:rsid w:val="00500FAC"/>
    <w:rsid w:val="005026E9"/>
    <w:rsid w:val="00502B20"/>
    <w:rsid w:val="005038EC"/>
    <w:rsid w:val="00505083"/>
    <w:rsid w:val="0050643F"/>
    <w:rsid w:val="005064DF"/>
    <w:rsid w:val="005105D7"/>
    <w:rsid w:val="005109FB"/>
    <w:rsid w:val="00511294"/>
    <w:rsid w:val="00512383"/>
    <w:rsid w:val="0051273A"/>
    <w:rsid w:val="00512FAC"/>
    <w:rsid w:val="005146E9"/>
    <w:rsid w:val="00514E22"/>
    <w:rsid w:val="00514EC0"/>
    <w:rsid w:val="00517549"/>
    <w:rsid w:val="0051766B"/>
    <w:rsid w:val="00517829"/>
    <w:rsid w:val="00520106"/>
    <w:rsid w:val="00521BA8"/>
    <w:rsid w:val="005221F8"/>
    <w:rsid w:val="00522DD4"/>
    <w:rsid w:val="00523D61"/>
    <w:rsid w:val="0052423D"/>
    <w:rsid w:val="00526197"/>
    <w:rsid w:val="00526A5D"/>
    <w:rsid w:val="00527D95"/>
    <w:rsid w:val="00530322"/>
    <w:rsid w:val="0053036B"/>
    <w:rsid w:val="005318C7"/>
    <w:rsid w:val="00532F35"/>
    <w:rsid w:val="005331FA"/>
    <w:rsid w:val="0053400E"/>
    <w:rsid w:val="0053415E"/>
    <w:rsid w:val="00534250"/>
    <w:rsid w:val="00535EBF"/>
    <w:rsid w:val="00535F2F"/>
    <w:rsid w:val="00536836"/>
    <w:rsid w:val="005369AE"/>
    <w:rsid w:val="00536A20"/>
    <w:rsid w:val="00537148"/>
    <w:rsid w:val="0053744F"/>
    <w:rsid w:val="00540876"/>
    <w:rsid w:val="00541AE4"/>
    <w:rsid w:val="00542055"/>
    <w:rsid w:val="005425AE"/>
    <w:rsid w:val="00542C65"/>
    <w:rsid w:val="00545352"/>
    <w:rsid w:val="00545E2A"/>
    <w:rsid w:val="00546210"/>
    <w:rsid w:val="00546A6A"/>
    <w:rsid w:val="0055053F"/>
    <w:rsid w:val="0055062B"/>
    <w:rsid w:val="005526BD"/>
    <w:rsid w:val="005536B5"/>
    <w:rsid w:val="00553A50"/>
    <w:rsid w:val="00553CFA"/>
    <w:rsid w:val="005605EA"/>
    <w:rsid w:val="0056202D"/>
    <w:rsid w:val="005624B7"/>
    <w:rsid w:val="00562FD6"/>
    <w:rsid w:val="005637B4"/>
    <w:rsid w:val="00564109"/>
    <w:rsid w:val="0056442A"/>
    <w:rsid w:val="005647AE"/>
    <w:rsid w:val="00564910"/>
    <w:rsid w:val="00565883"/>
    <w:rsid w:val="005662F5"/>
    <w:rsid w:val="00570C6D"/>
    <w:rsid w:val="00571576"/>
    <w:rsid w:val="005726FF"/>
    <w:rsid w:val="005727CC"/>
    <w:rsid w:val="00572CE6"/>
    <w:rsid w:val="005736EC"/>
    <w:rsid w:val="00574740"/>
    <w:rsid w:val="005748A5"/>
    <w:rsid w:val="005764BE"/>
    <w:rsid w:val="005774AB"/>
    <w:rsid w:val="00581B78"/>
    <w:rsid w:val="00582EC4"/>
    <w:rsid w:val="00583CEC"/>
    <w:rsid w:val="00584370"/>
    <w:rsid w:val="00584D5E"/>
    <w:rsid w:val="0058740E"/>
    <w:rsid w:val="005906C8"/>
    <w:rsid w:val="00590C78"/>
    <w:rsid w:val="00591154"/>
    <w:rsid w:val="00591575"/>
    <w:rsid w:val="005926CF"/>
    <w:rsid w:val="0059291A"/>
    <w:rsid w:val="005929A5"/>
    <w:rsid w:val="0059386A"/>
    <w:rsid w:val="00593877"/>
    <w:rsid w:val="005944AF"/>
    <w:rsid w:val="00595193"/>
    <w:rsid w:val="0059520F"/>
    <w:rsid w:val="0059544F"/>
    <w:rsid w:val="0059616F"/>
    <w:rsid w:val="00596DA3"/>
    <w:rsid w:val="005971C8"/>
    <w:rsid w:val="005A0867"/>
    <w:rsid w:val="005A2344"/>
    <w:rsid w:val="005A25C7"/>
    <w:rsid w:val="005A30EE"/>
    <w:rsid w:val="005A5909"/>
    <w:rsid w:val="005A59EB"/>
    <w:rsid w:val="005A5D9E"/>
    <w:rsid w:val="005A72DB"/>
    <w:rsid w:val="005B063A"/>
    <w:rsid w:val="005B14D1"/>
    <w:rsid w:val="005B1847"/>
    <w:rsid w:val="005B18B7"/>
    <w:rsid w:val="005B1BD5"/>
    <w:rsid w:val="005B28F8"/>
    <w:rsid w:val="005B2D83"/>
    <w:rsid w:val="005B3448"/>
    <w:rsid w:val="005B3839"/>
    <w:rsid w:val="005B4857"/>
    <w:rsid w:val="005B529C"/>
    <w:rsid w:val="005B5596"/>
    <w:rsid w:val="005B6EC5"/>
    <w:rsid w:val="005B738E"/>
    <w:rsid w:val="005C00EA"/>
    <w:rsid w:val="005C3793"/>
    <w:rsid w:val="005C461E"/>
    <w:rsid w:val="005C52D7"/>
    <w:rsid w:val="005C565E"/>
    <w:rsid w:val="005C59D9"/>
    <w:rsid w:val="005C6686"/>
    <w:rsid w:val="005C6C54"/>
    <w:rsid w:val="005C71B3"/>
    <w:rsid w:val="005D2B6F"/>
    <w:rsid w:val="005D2F63"/>
    <w:rsid w:val="005D3AC5"/>
    <w:rsid w:val="005D3CF0"/>
    <w:rsid w:val="005D524D"/>
    <w:rsid w:val="005D526C"/>
    <w:rsid w:val="005D56EC"/>
    <w:rsid w:val="005D6C79"/>
    <w:rsid w:val="005D6F16"/>
    <w:rsid w:val="005D7B44"/>
    <w:rsid w:val="005E067F"/>
    <w:rsid w:val="005E0959"/>
    <w:rsid w:val="005E11E6"/>
    <w:rsid w:val="005E1318"/>
    <w:rsid w:val="005E1B44"/>
    <w:rsid w:val="005E2CD0"/>
    <w:rsid w:val="005E4BA0"/>
    <w:rsid w:val="005E4F2E"/>
    <w:rsid w:val="005E5655"/>
    <w:rsid w:val="005E5718"/>
    <w:rsid w:val="005F13C0"/>
    <w:rsid w:val="005F1602"/>
    <w:rsid w:val="005F21A3"/>
    <w:rsid w:val="005F2A67"/>
    <w:rsid w:val="005F39E8"/>
    <w:rsid w:val="005F3B19"/>
    <w:rsid w:val="005F4A52"/>
    <w:rsid w:val="005F5449"/>
    <w:rsid w:val="005F554A"/>
    <w:rsid w:val="005F55DD"/>
    <w:rsid w:val="005F622D"/>
    <w:rsid w:val="005F6859"/>
    <w:rsid w:val="005F786E"/>
    <w:rsid w:val="005F7C57"/>
    <w:rsid w:val="006004DC"/>
    <w:rsid w:val="0060155F"/>
    <w:rsid w:val="00601673"/>
    <w:rsid w:val="00601888"/>
    <w:rsid w:val="00602EC6"/>
    <w:rsid w:val="00603882"/>
    <w:rsid w:val="00605566"/>
    <w:rsid w:val="0060716C"/>
    <w:rsid w:val="006072E5"/>
    <w:rsid w:val="00607920"/>
    <w:rsid w:val="006112F2"/>
    <w:rsid w:val="00613A61"/>
    <w:rsid w:val="006146A1"/>
    <w:rsid w:val="006202AF"/>
    <w:rsid w:val="006203D6"/>
    <w:rsid w:val="006217AB"/>
    <w:rsid w:val="006231E4"/>
    <w:rsid w:val="0062531F"/>
    <w:rsid w:val="0062558D"/>
    <w:rsid w:val="006304E9"/>
    <w:rsid w:val="00632183"/>
    <w:rsid w:val="00632DE7"/>
    <w:rsid w:val="00633817"/>
    <w:rsid w:val="00633F0C"/>
    <w:rsid w:val="00634017"/>
    <w:rsid w:val="0063419B"/>
    <w:rsid w:val="00634655"/>
    <w:rsid w:val="00635E3E"/>
    <w:rsid w:val="0063636E"/>
    <w:rsid w:val="0063674C"/>
    <w:rsid w:val="00636A3E"/>
    <w:rsid w:val="006375D8"/>
    <w:rsid w:val="006400B9"/>
    <w:rsid w:val="00642316"/>
    <w:rsid w:val="00642325"/>
    <w:rsid w:val="00642ABA"/>
    <w:rsid w:val="00644AB8"/>
    <w:rsid w:val="00644D5E"/>
    <w:rsid w:val="00645FD0"/>
    <w:rsid w:val="006508C5"/>
    <w:rsid w:val="006511C3"/>
    <w:rsid w:val="0065189F"/>
    <w:rsid w:val="00651D16"/>
    <w:rsid w:val="00652BAC"/>
    <w:rsid w:val="006533CB"/>
    <w:rsid w:val="00653F2B"/>
    <w:rsid w:val="00654A3A"/>
    <w:rsid w:val="00654C49"/>
    <w:rsid w:val="00655F5C"/>
    <w:rsid w:val="006602A3"/>
    <w:rsid w:val="00660D17"/>
    <w:rsid w:val="00661497"/>
    <w:rsid w:val="006617A8"/>
    <w:rsid w:val="0066265B"/>
    <w:rsid w:val="00663A2E"/>
    <w:rsid w:val="00664397"/>
    <w:rsid w:val="006644C7"/>
    <w:rsid w:val="00665584"/>
    <w:rsid w:val="0066585F"/>
    <w:rsid w:val="00666A6C"/>
    <w:rsid w:val="00666AEA"/>
    <w:rsid w:val="00667C17"/>
    <w:rsid w:val="00670B47"/>
    <w:rsid w:val="00671131"/>
    <w:rsid w:val="006714B4"/>
    <w:rsid w:val="00672A60"/>
    <w:rsid w:val="00674537"/>
    <w:rsid w:val="00675E03"/>
    <w:rsid w:val="00676BBE"/>
    <w:rsid w:val="00680447"/>
    <w:rsid w:val="00680B3C"/>
    <w:rsid w:val="00681770"/>
    <w:rsid w:val="00681A7C"/>
    <w:rsid w:val="00682D4D"/>
    <w:rsid w:val="006835DF"/>
    <w:rsid w:val="0068402C"/>
    <w:rsid w:val="0068453B"/>
    <w:rsid w:val="00686AD7"/>
    <w:rsid w:val="00686ECF"/>
    <w:rsid w:val="00687869"/>
    <w:rsid w:val="00687C51"/>
    <w:rsid w:val="00690F79"/>
    <w:rsid w:val="006917E4"/>
    <w:rsid w:val="00691E1C"/>
    <w:rsid w:val="00691FB2"/>
    <w:rsid w:val="00692906"/>
    <w:rsid w:val="006931B0"/>
    <w:rsid w:val="006943AA"/>
    <w:rsid w:val="0069440B"/>
    <w:rsid w:val="0069488F"/>
    <w:rsid w:val="00696093"/>
    <w:rsid w:val="00697C55"/>
    <w:rsid w:val="006A03D6"/>
    <w:rsid w:val="006A0DC0"/>
    <w:rsid w:val="006A127D"/>
    <w:rsid w:val="006A76E6"/>
    <w:rsid w:val="006B07F9"/>
    <w:rsid w:val="006B21FB"/>
    <w:rsid w:val="006B4064"/>
    <w:rsid w:val="006B496C"/>
    <w:rsid w:val="006B4A14"/>
    <w:rsid w:val="006B5AC3"/>
    <w:rsid w:val="006B6970"/>
    <w:rsid w:val="006B7901"/>
    <w:rsid w:val="006B7927"/>
    <w:rsid w:val="006C0702"/>
    <w:rsid w:val="006C1D69"/>
    <w:rsid w:val="006C2850"/>
    <w:rsid w:val="006C3E07"/>
    <w:rsid w:val="006C4C6A"/>
    <w:rsid w:val="006C5417"/>
    <w:rsid w:val="006C7E2A"/>
    <w:rsid w:val="006D0612"/>
    <w:rsid w:val="006D1BE0"/>
    <w:rsid w:val="006D1FEE"/>
    <w:rsid w:val="006D29CA"/>
    <w:rsid w:val="006D332A"/>
    <w:rsid w:val="006D38D4"/>
    <w:rsid w:val="006D443B"/>
    <w:rsid w:val="006D68B8"/>
    <w:rsid w:val="006E09C4"/>
    <w:rsid w:val="006E1D44"/>
    <w:rsid w:val="006E2118"/>
    <w:rsid w:val="006E3AAB"/>
    <w:rsid w:val="006E4356"/>
    <w:rsid w:val="006E58A7"/>
    <w:rsid w:val="006E5922"/>
    <w:rsid w:val="006E5BE3"/>
    <w:rsid w:val="006E734F"/>
    <w:rsid w:val="006E7769"/>
    <w:rsid w:val="006F1EC1"/>
    <w:rsid w:val="006F204D"/>
    <w:rsid w:val="006F3B66"/>
    <w:rsid w:val="006F3C0A"/>
    <w:rsid w:val="006F5508"/>
    <w:rsid w:val="006F5BC2"/>
    <w:rsid w:val="006F63EA"/>
    <w:rsid w:val="006F6A6B"/>
    <w:rsid w:val="006F7F6F"/>
    <w:rsid w:val="006F7FF0"/>
    <w:rsid w:val="007014FF"/>
    <w:rsid w:val="00701770"/>
    <w:rsid w:val="007023CA"/>
    <w:rsid w:val="00704701"/>
    <w:rsid w:val="0070501C"/>
    <w:rsid w:val="007062FE"/>
    <w:rsid w:val="00706756"/>
    <w:rsid w:val="0070701E"/>
    <w:rsid w:val="007074B5"/>
    <w:rsid w:val="00710563"/>
    <w:rsid w:val="007107D5"/>
    <w:rsid w:val="00710D28"/>
    <w:rsid w:val="00711514"/>
    <w:rsid w:val="0071154F"/>
    <w:rsid w:val="00713FB0"/>
    <w:rsid w:val="00714FA0"/>
    <w:rsid w:val="00715286"/>
    <w:rsid w:val="00715E24"/>
    <w:rsid w:val="00716FA9"/>
    <w:rsid w:val="00717270"/>
    <w:rsid w:val="00717589"/>
    <w:rsid w:val="007202D1"/>
    <w:rsid w:val="00720984"/>
    <w:rsid w:val="00720EFD"/>
    <w:rsid w:val="007254A8"/>
    <w:rsid w:val="0072644E"/>
    <w:rsid w:val="007273D7"/>
    <w:rsid w:val="007306B4"/>
    <w:rsid w:val="00730E4E"/>
    <w:rsid w:val="0073178C"/>
    <w:rsid w:val="007317FE"/>
    <w:rsid w:val="00731CCD"/>
    <w:rsid w:val="00731F0C"/>
    <w:rsid w:val="00731F0E"/>
    <w:rsid w:val="00733C9B"/>
    <w:rsid w:val="00733CDA"/>
    <w:rsid w:val="007346A9"/>
    <w:rsid w:val="00734E6A"/>
    <w:rsid w:val="00735E8B"/>
    <w:rsid w:val="007371F8"/>
    <w:rsid w:val="007375C8"/>
    <w:rsid w:val="00740295"/>
    <w:rsid w:val="00740FC6"/>
    <w:rsid w:val="00746020"/>
    <w:rsid w:val="0074643B"/>
    <w:rsid w:val="00746580"/>
    <w:rsid w:val="00747B40"/>
    <w:rsid w:val="00750AC1"/>
    <w:rsid w:val="00752566"/>
    <w:rsid w:val="00755B99"/>
    <w:rsid w:val="00755F1F"/>
    <w:rsid w:val="00756D47"/>
    <w:rsid w:val="00760996"/>
    <w:rsid w:val="007628FA"/>
    <w:rsid w:val="00763558"/>
    <w:rsid w:val="00763A1B"/>
    <w:rsid w:val="00764FA6"/>
    <w:rsid w:val="00765428"/>
    <w:rsid w:val="007659BE"/>
    <w:rsid w:val="00765B87"/>
    <w:rsid w:val="007673BB"/>
    <w:rsid w:val="00767A24"/>
    <w:rsid w:val="00770631"/>
    <w:rsid w:val="00771293"/>
    <w:rsid w:val="007716F1"/>
    <w:rsid w:val="00771ECB"/>
    <w:rsid w:val="00772009"/>
    <w:rsid w:val="00776A4C"/>
    <w:rsid w:val="007804FC"/>
    <w:rsid w:val="007818B8"/>
    <w:rsid w:val="00781FB3"/>
    <w:rsid w:val="00782319"/>
    <w:rsid w:val="007829BC"/>
    <w:rsid w:val="00782B57"/>
    <w:rsid w:val="00783FEC"/>
    <w:rsid w:val="00785F67"/>
    <w:rsid w:val="007861AA"/>
    <w:rsid w:val="00787243"/>
    <w:rsid w:val="00787823"/>
    <w:rsid w:val="00787F67"/>
    <w:rsid w:val="00790DC6"/>
    <w:rsid w:val="00791302"/>
    <w:rsid w:val="00791344"/>
    <w:rsid w:val="00792AAA"/>
    <w:rsid w:val="00793205"/>
    <w:rsid w:val="007936CF"/>
    <w:rsid w:val="00794095"/>
    <w:rsid w:val="00794101"/>
    <w:rsid w:val="00795E70"/>
    <w:rsid w:val="00796744"/>
    <w:rsid w:val="007973A0"/>
    <w:rsid w:val="007A1918"/>
    <w:rsid w:val="007A1CE3"/>
    <w:rsid w:val="007A3FFD"/>
    <w:rsid w:val="007A4446"/>
    <w:rsid w:val="007A4F7D"/>
    <w:rsid w:val="007A6DF3"/>
    <w:rsid w:val="007A6FD0"/>
    <w:rsid w:val="007A747F"/>
    <w:rsid w:val="007A7710"/>
    <w:rsid w:val="007B064D"/>
    <w:rsid w:val="007B0AAF"/>
    <w:rsid w:val="007B19EE"/>
    <w:rsid w:val="007B3028"/>
    <w:rsid w:val="007B3D65"/>
    <w:rsid w:val="007B422B"/>
    <w:rsid w:val="007B5741"/>
    <w:rsid w:val="007B736A"/>
    <w:rsid w:val="007B78AD"/>
    <w:rsid w:val="007B7FD5"/>
    <w:rsid w:val="007C0C3E"/>
    <w:rsid w:val="007C122B"/>
    <w:rsid w:val="007C15C9"/>
    <w:rsid w:val="007C1B92"/>
    <w:rsid w:val="007C1EDA"/>
    <w:rsid w:val="007C2869"/>
    <w:rsid w:val="007C2DB6"/>
    <w:rsid w:val="007C4D00"/>
    <w:rsid w:val="007D11B7"/>
    <w:rsid w:val="007D1BD9"/>
    <w:rsid w:val="007D1DDD"/>
    <w:rsid w:val="007D3033"/>
    <w:rsid w:val="007D3E7E"/>
    <w:rsid w:val="007D4CB8"/>
    <w:rsid w:val="007D5405"/>
    <w:rsid w:val="007D75EF"/>
    <w:rsid w:val="007E20C6"/>
    <w:rsid w:val="007E28EA"/>
    <w:rsid w:val="007E2F81"/>
    <w:rsid w:val="007E34BA"/>
    <w:rsid w:val="007E550F"/>
    <w:rsid w:val="007E5E60"/>
    <w:rsid w:val="007E60BC"/>
    <w:rsid w:val="007F046D"/>
    <w:rsid w:val="007F34A3"/>
    <w:rsid w:val="00801C66"/>
    <w:rsid w:val="00803DFC"/>
    <w:rsid w:val="008048BD"/>
    <w:rsid w:val="00805A53"/>
    <w:rsid w:val="00806A37"/>
    <w:rsid w:val="008078B3"/>
    <w:rsid w:val="008105E1"/>
    <w:rsid w:val="00810AD9"/>
    <w:rsid w:val="00811425"/>
    <w:rsid w:val="00812E33"/>
    <w:rsid w:val="00813CA9"/>
    <w:rsid w:val="00813E2C"/>
    <w:rsid w:val="00814C53"/>
    <w:rsid w:val="00815055"/>
    <w:rsid w:val="00815D28"/>
    <w:rsid w:val="00816352"/>
    <w:rsid w:val="00816438"/>
    <w:rsid w:val="00817241"/>
    <w:rsid w:val="008179B6"/>
    <w:rsid w:val="008203E6"/>
    <w:rsid w:val="008222D6"/>
    <w:rsid w:val="00822702"/>
    <w:rsid w:val="008241F4"/>
    <w:rsid w:val="008242D6"/>
    <w:rsid w:val="00825528"/>
    <w:rsid w:val="00825E1A"/>
    <w:rsid w:val="00826E71"/>
    <w:rsid w:val="0082713E"/>
    <w:rsid w:val="008300A6"/>
    <w:rsid w:val="00830973"/>
    <w:rsid w:val="00830DBF"/>
    <w:rsid w:val="00831385"/>
    <w:rsid w:val="0083189E"/>
    <w:rsid w:val="00831D96"/>
    <w:rsid w:val="00832278"/>
    <w:rsid w:val="0083352F"/>
    <w:rsid w:val="0083498F"/>
    <w:rsid w:val="00834BA5"/>
    <w:rsid w:val="008364B1"/>
    <w:rsid w:val="00837167"/>
    <w:rsid w:val="008372F6"/>
    <w:rsid w:val="00840687"/>
    <w:rsid w:val="00844BE0"/>
    <w:rsid w:val="00845369"/>
    <w:rsid w:val="00846AA5"/>
    <w:rsid w:val="00847B94"/>
    <w:rsid w:val="0085102D"/>
    <w:rsid w:val="00851064"/>
    <w:rsid w:val="00851CE6"/>
    <w:rsid w:val="00851F3A"/>
    <w:rsid w:val="00853F50"/>
    <w:rsid w:val="00854D8C"/>
    <w:rsid w:val="008551A7"/>
    <w:rsid w:val="00856E76"/>
    <w:rsid w:val="008603B0"/>
    <w:rsid w:val="00862CD6"/>
    <w:rsid w:val="0086309E"/>
    <w:rsid w:val="008631E9"/>
    <w:rsid w:val="0086490E"/>
    <w:rsid w:val="0086576D"/>
    <w:rsid w:val="0086668F"/>
    <w:rsid w:val="008678D9"/>
    <w:rsid w:val="00867E97"/>
    <w:rsid w:val="008704DC"/>
    <w:rsid w:val="00870CBF"/>
    <w:rsid w:val="00871FF7"/>
    <w:rsid w:val="0087233C"/>
    <w:rsid w:val="0087302E"/>
    <w:rsid w:val="00873819"/>
    <w:rsid w:val="00873A72"/>
    <w:rsid w:val="00873E28"/>
    <w:rsid w:val="00874BBE"/>
    <w:rsid w:val="00874DF5"/>
    <w:rsid w:val="008756BC"/>
    <w:rsid w:val="00881867"/>
    <w:rsid w:val="00885AEE"/>
    <w:rsid w:val="008929B0"/>
    <w:rsid w:val="00893318"/>
    <w:rsid w:val="008934F5"/>
    <w:rsid w:val="008940BD"/>
    <w:rsid w:val="00894C25"/>
    <w:rsid w:val="00895920"/>
    <w:rsid w:val="008966F5"/>
    <w:rsid w:val="008969EA"/>
    <w:rsid w:val="00896DCF"/>
    <w:rsid w:val="00896FDC"/>
    <w:rsid w:val="008A0CF4"/>
    <w:rsid w:val="008A1AD6"/>
    <w:rsid w:val="008A372C"/>
    <w:rsid w:val="008A3975"/>
    <w:rsid w:val="008A5133"/>
    <w:rsid w:val="008A5182"/>
    <w:rsid w:val="008A5532"/>
    <w:rsid w:val="008A7C07"/>
    <w:rsid w:val="008B0735"/>
    <w:rsid w:val="008B0C68"/>
    <w:rsid w:val="008B1E0E"/>
    <w:rsid w:val="008B28D9"/>
    <w:rsid w:val="008B6BDD"/>
    <w:rsid w:val="008C16E5"/>
    <w:rsid w:val="008C1EB7"/>
    <w:rsid w:val="008C210D"/>
    <w:rsid w:val="008C3151"/>
    <w:rsid w:val="008C5568"/>
    <w:rsid w:val="008C6887"/>
    <w:rsid w:val="008C6AF6"/>
    <w:rsid w:val="008D0C2E"/>
    <w:rsid w:val="008D1CEE"/>
    <w:rsid w:val="008D2516"/>
    <w:rsid w:val="008D2DF9"/>
    <w:rsid w:val="008D2E37"/>
    <w:rsid w:val="008D388E"/>
    <w:rsid w:val="008D3B93"/>
    <w:rsid w:val="008D3E55"/>
    <w:rsid w:val="008D5972"/>
    <w:rsid w:val="008D737D"/>
    <w:rsid w:val="008E02C6"/>
    <w:rsid w:val="008E0620"/>
    <w:rsid w:val="008E0DBE"/>
    <w:rsid w:val="008E0F77"/>
    <w:rsid w:val="008E1583"/>
    <w:rsid w:val="008E172A"/>
    <w:rsid w:val="008E175E"/>
    <w:rsid w:val="008E269E"/>
    <w:rsid w:val="008E4204"/>
    <w:rsid w:val="008E4316"/>
    <w:rsid w:val="008E55AD"/>
    <w:rsid w:val="008E5CBB"/>
    <w:rsid w:val="008E624B"/>
    <w:rsid w:val="008E7154"/>
    <w:rsid w:val="008E7195"/>
    <w:rsid w:val="008E7529"/>
    <w:rsid w:val="008E753B"/>
    <w:rsid w:val="008E7A16"/>
    <w:rsid w:val="008E7F3B"/>
    <w:rsid w:val="008F055E"/>
    <w:rsid w:val="008F05AF"/>
    <w:rsid w:val="008F273B"/>
    <w:rsid w:val="008F6F1F"/>
    <w:rsid w:val="008F7485"/>
    <w:rsid w:val="008F77A6"/>
    <w:rsid w:val="008F7F70"/>
    <w:rsid w:val="00900387"/>
    <w:rsid w:val="00901A2C"/>
    <w:rsid w:val="009023BE"/>
    <w:rsid w:val="0090300F"/>
    <w:rsid w:val="009042C2"/>
    <w:rsid w:val="00906290"/>
    <w:rsid w:val="0090691C"/>
    <w:rsid w:val="00912601"/>
    <w:rsid w:val="00914558"/>
    <w:rsid w:val="0091769D"/>
    <w:rsid w:val="00917AEC"/>
    <w:rsid w:val="00917F7A"/>
    <w:rsid w:val="009201CB"/>
    <w:rsid w:val="00920A41"/>
    <w:rsid w:val="00920EF3"/>
    <w:rsid w:val="0092172D"/>
    <w:rsid w:val="00923099"/>
    <w:rsid w:val="00923446"/>
    <w:rsid w:val="009247F8"/>
    <w:rsid w:val="009251C2"/>
    <w:rsid w:val="00926851"/>
    <w:rsid w:val="0092740F"/>
    <w:rsid w:val="00927F49"/>
    <w:rsid w:val="0093055D"/>
    <w:rsid w:val="00931C4A"/>
    <w:rsid w:val="009324C7"/>
    <w:rsid w:val="009325D1"/>
    <w:rsid w:val="009338DE"/>
    <w:rsid w:val="0093437E"/>
    <w:rsid w:val="009343AF"/>
    <w:rsid w:val="00934CA9"/>
    <w:rsid w:val="0093566D"/>
    <w:rsid w:val="00936760"/>
    <w:rsid w:val="00936D69"/>
    <w:rsid w:val="00937D21"/>
    <w:rsid w:val="00940937"/>
    <w:rsid w:val="00941C93"/>
    <w:rsid w:val="00941D2A"/>
    <w:rsid w:val="00942E3C"/>
    <w:rsid w:val="0094602B"/>
    <w:rsid w:val="00946951"/>
    <w:rsid w:val="00950710"/>
    <w:rsid w:val="009511BB"/>
    <w:rsid w:val="00953BCF"/>
    <w:rsid w:val="00954875"/>
    <w:rsid w:val="00955C88"/>
    <w:rsid w:val="00956CE7"/>
    <w:rsid w:val="0095797A"/>
    <w:rsid w:val="00957CA3"/>
    <w:rsid w:val="009604FE"/>
    <w:rsid w:val="00961F99"/>
    <w:rsid w:val="0096215F"/>
    <w:rsid w:val="009624FC"/>
    <w:rsid w:val="00962AE2"/>
    <w:rsid w:val="009635FC"/>
    <w:rsid w:val="00963876"/>
    <w:rsid w:val="0096473E"/>
    <w:rsid w:val="00964A62"/>
    <w:rsid w:val="00966CF1"/>
    <w:rsid w:val="00967CC8"/>
    <w:rsid w:val="00967CD5"/>
    <w:rsid w:val="009703D2"/>
    <w:rsid w:val="00972958"/>
    <w:rsid w:val="0097334F"/>
    <w:rsid w:val="0097365E"/>
    <w:rsid w:val="00975EC9"/>
    <w:rsid w:val="00976E91"/>
    <w:rsid w:val="009772A4"/>
    <w:rsid w:val="009776C7"/>
    <w:rsid w:val="00977C06"/>
    <w:rsid w:val="00981632"/>
    <w:rsid w:val="0098246C"/>
    <w:rsid w:val="009849FE"/>
    <w:rsid w:val="00985671"/>
    <w:rsid w:val="009865F1"/>
    <w:rsid w:val="00986C8D"/>
    <w:rsid w:val="00990204"/>
    <w:rsid w:val="00990F3F"/>
    <w:rsid w:val="009910F7"/>
    <w:rsid w:val="009927FC"/>
    <w:rsid w:val="009952CB"/>
    <w:rsid w:val="00995405"/>
    <w:rsid w:val="00996099"/>
    <w:rsid w:val="00996248"/>
    <w:rsid w:val="009965E5"/>
    <w:rsid w:val="009972B9"/>
    <w:rsid w:val="009A147A"/>
    <w:rsid w:val="009A2E16"/>
    <w:rsid w:val="009A31BA"/>
    <w:rsid w:val="009A35C2"/>
    <w:rsid w:val="009A3BEA"/>
    <w:rsid w:val="009A3E15"/>
    <w:rsid w:val="009A43F7"/>
    <w:rsid w:val="009A57D1"/>
    <w:rsid w:val="009A5AF8"/>
    <w:rsid w:val="009A6928"/>
    <w:rsid w:val="009A6A84"/>
    <w:rsid w:val="009A6DB2"/>
    <w:rsid w:val="009A76D3"/>
    <w:rsid w:val="009A7A7D"/>
    <w:rsid w:val="009B0242"/>
    <w:rsid w:val="009B06D4"/>
    <w:rsid w:val="009B09E6"/>
    <w:rsid w:val="009B16D4"/>
    <w:rsid w:val="009B1B19"/>
    <w:rsid w:val="009B1D1C"/>
    <w:rsid w:val="009B2310"/>
    <w:rsid w:val="009B3AD8"/>
    <w:rsid w:val="009B5158"/>
    <w:rsid w:val="009B600B"/>
    <w:rsid w:val="009C024A"/>
    <w:rsid w:val="009C166E"/>
    <w:rsid w:val="009C2C4A"/>
    <w:rsid w:val="009C2F74"/>
    <w:rsid w:val="009C5C32"/>
    <w:rsid w:val="009C6BA5"/>
    <w:rsid w:val="009C6F21"/>
    <w:rsid w:val="009C738E"/>
    <w:rsid w:val="009C7A76"/>
    <w:rsid w:val="009C7C74"/>
    <w:rsid w:val="009C7EDB"/>
    <w:rsid w:val="009D08EF"/>
    <w:rsid w:val="009D12B4"/>
    <w:rsid w:val="009D21C7"/>
    <w:rsid w:val="009D30B9"/>
    <w:rsid w:val="009D40FE"/>
    <w:rsid w:val="009D4C27"/>
    <w:rsid w:val="009D4D21"/>
    <w:rsid w:val="009D4F46"/>
    <w:rsid w:val="009D5BB0"/>
    <w:rsid w:val="009D683D"/>
    <w:rsid w:val="009D69F6"/>
    <w:rsid w:val="009D7986"/>
    <w:rsid w:val="009D79A4"/>
    <w:rsid w:val="009D7D1C"/>
    <w:rsid w:val="009E027A"/>
    <w:rsid w:val="009E0C1E"/>
    <w:rsid w:val="009E10EB"/>
    <w:rsid w:val="009E1278"/>
    <w:rsid w:val="009E12C5"/>
    <w:rsid w:val="009E1B1D"/>
    <w:rsid w:val="009E1E02"/>
    <w:rsid w:val="009E4647"/>
    <w:rsid w:val="009E5518"/>
    <w:rsid w:val="009E5D53"/>
    <w:rsid w:val="009E617E"/>
    <w:rsid w:val="009E640E"/>
    <w:rsid w:val="009F29CC"/>
    <w:rsid w:val="009F2A1A"/>
    <w:rsid w:val="009F2D5D"/>
    <w:rsid w:val="009F37A9"/>
    <w:rsid w:val="009F37D8"/>
    <w:rsid w:val="009F5409"/>
    <w:rsid w:val="009F5FF3"/>
    <w:rsid w:val="009F6160"/>
    <w:rsid w:val="009F6CE1"/>
    <w:rsid w:val="009F7438"/>
    <w:rsid w:val="00A00036"/>
    <w:rsid w:val="00A00EA6"/>
    <w:rsid w:val="00A0140A"/>
    <w:rsid w:val="00A01CEC"/>
    <w:rsid w:val="00A033B1"/>
    <w:rsid w:val="00A035AB"/>
    <w:rsid w:val="00A05588"/>
    <w:rsid w:val="00A05BBB"/>
    <w:rsid w:val="00A06157"/>
    <w:rsid w:val="00A0636F"/>
    <w:rsid w:val="00A074FD"/>
    <w:rsid w:val="00A10257"/>
    <w:rsid w:val="00A102AF"/>
    <w:rsid w:val="00A107F0"/>
    <w:rsid w:val="00A143C2"/>
    <w:rsid w:val="00A1496E"/>
    <w:rsid w:val="00A156F1"/>
    <w:rsid w:val="00A15DD6"/>
    <w:rsid w:val="00A16471"/>
    <w:rsid w:val="00A16779"/>
    <w:rsid w:val="00A16853"/>
    <w:rsid w:val="00A17347"/>
    <w:rsid w:val="00A174DB"/>
    <w:rsid w:val="00A21AAB"/>
    <w:rsid w:val="00A22E93"/>
    <w:rsid w:val="00A234D8"/>
    <w:rsid w:val="00A2354D"/>
    <w:rsid w:val="00A2396D"/>
    <w:rsid w:val="00A23FD7"/>
    <w:rsid w:val="00A24485"/>
    <w:rsid w:val="00A24C06"/>
    <w:rsid w:val="00A2506C"/>
    <w:rsid w:val="00A25F49"/>
    <w:rsid w:val="00A26543"/>
    <w:rsid w:val="00A265C6"/>
    <w:rsid w:val="00A27ADD"/>
    <w:rsid w:val="00A27D16"/>
    <w:rsid w:val="00A30658"/>
    <w:rsid w:val="00A3065E"/>
    <w:rsid w:val="00A31E80"/>
    <w:rsid w:val="00A32109"/>
    <w:rsid w:val="00A32809"/>
    <w:rsid w:val="00A329EE"/>
    <w:rsid w:val="00A336A7"/>
    <w:rsid w:val="00A34C26"/>
    <w:rsid w:val="00A36A0B"/>
    <w:rsid w:val="00A37A23"/>
    <w:rsid w:val="00A40341"/>
    <w:rsid w:val="00A406D0"/>
    <w:rsid w:val="00A40B8E"/>
    <w:rsid w:val="00A40CA1"/>
    <w:rsid w:val="00A42271"/>
    <w:rsid w:val="00A428F3"/>
    <w:rsid w:val="00A43DDB"/>
    <w:rsid w:val="00A47E18"/>
    <w:rsid w:val="00A47EAB"/>
    <w:rsid w:val="00A47F26"/>
    <w:rsid w:val="00A50644"/>
    <w:rsid w:val="00A520F5"/>
    <w:rsid w:val="00A5276D"/>
    <w:rsid w:val="00A55277"/>
    <w:rsid w:val="00A55D1D"/>
    <w:rsid w:val="00A55E49"/>
    <w:rsid w:val="00A56163"/>
    <w:rsid w:val="00A601A9"/>
    <w:rsid w:val="00A606D0"/>
    <w:rsid w:val="00A6259D"/>
    <w:rsid w:val="00A62DE2"/>
    <w:rsid w:val="00A658D6"/>
    <w:rsid w:val="00A66190"/>
    <w:rsid w:val="00A66B1C"/>
    <w:rsid w:val="00A67E98"/>
    <w:rsid w:val="00A67FAD"/>
    <w:rsid w:val="00A722A7"/>
    <w:rsid w:val="00A72AE0"/>
    <w:rsid w:val="00A72E13"/>
    <w:rsid w:val="00A7470D"/>
    <w:rsid w:val="00A748A1"/>
    <w:rsid w:val="00A75233"/>
    <w:rsid w:val="00A75F74"/>
    <w:rsid w:val="00A77295"/>
    <w:rsid w:val="00A773A0"/>
    <w:rsid w:val="00A77F98"/>
    <w:rsid w:val="00A81E44"/>
    <w:rsid w:val="00A82B04"/>
    <w:rsid w:val="00A82B98"/>
    <w:rsid w:val="00A830FF"/>
    <w:rsid w:val="00A84AE2"/>
    <w:rsid w:val="00A91875"/>
    <w:rsid w:val="00A91FF7"/>
    <w:rsid w:val="00A92F71"/>
    <w:rsid w:val="00A93465"/>
    <w:rsid w:val="00A93B28"/>
    <w:rsid w:val="00A93C34"/>
    <w:rsid w:val="00A95CAA"/>
    <w:rsid w:val="00A96830"/>
    <w:rsid w:val="00A96B6A"/>
    <w:rsid w:val="00A97D78"/>
    <w:rsid w:val="00AA0C39"/>
    <w:rsid w:val="00AA0F66"/>
    <w:rsid w:val="00AA1999"/>
    <w:rsid w:val="00AA2C25"/>
    <w:rsid w:val="00AA30C1"/>
    <w:rsid w:val="00AA340D"/>
    <w:rsid w:val="00AA4A0F"/>
    <w:rsid w:val="00AA4E0C"/>
    <w:rsid w:val="00AA4FE2"/>
    <w:rsid w:val="00AA5752"/>
    <w:rsid w:val="00AA57D3"/>
    <w:rsid w:val="00AA6A15"/>
    <w:rsid w:val="00AB0312"/>
    <w:rsid w:val="00AB037D"/>
    <w:rsid w:val="00AB12CA"/>
    <w:rsid w:val="00AB1E8C"/>
    <w:rsid w:val="00AB2CA0"/>
    <w:rsid w:val="00AB5391"/>
    <w:rsid w:val="00AC01E5"/>
    <w:rsid w:val="00AC04B6"/>
    <w:rsid w:val="00AC0FE6"/>
    <w:rsid w:val="00AC10FB"/>
    <w:rsid w:val="00AC119D"/>
    <w:rsid w:val="00AC14D7"/>
    <w:rsid w:val="00AC180A"/>
    <w:rsid w:val="00AC25FD"/>
    <w:rsid w:val="00AC3CFE"/>
    <w:rsid w:val="00AC421C"/>
    <w:rsid w:val="00AC49D6"/>
    <w:rsid w:val="00AC66E2"/>
    <w:rsid w:val="00AC6E23"/>
    <w:rsid w:val="00AC7346"/>
    <w:rsid w:val="00AC7B71"/>
    <w:rsid w:val="00AD09C5"/>
    <w:rsid w:val="00AD12DB"/>
    <w:rsid w:val="00AD1DE6"/>
    <w:rsid w:val="00AD1ECA"/>
    <w:rsid w:val="00AD284D"/>
    <w:rsid w:val="00AD48C0"/>
    <w:rsid w:val="00AD4CFF"/>
    <w:rsid w:val="00AD5133"/>
    <w:rsid w:val="00AD58D0"/>
    <w:rsid w:val="00AD6714"/>
    <w:rsid w:val="00AD7B81"/>
    <w:rsid w:val="00AE29C7"/>
    <w:rsid w:val="00AE3D23"/>
    <w:rsid w:val="00AE461D"/>
    <w:rsid w:val="00AE504E"/>
    <w:rsid w:val="00AE5BE8"/>
    <w:rsid w:val="00AE6ADA"/>
    <w:rsid w:val="00AE748F"/>
    <w:rsid w:val="00AF1CEA"/>
    <w:rsid w:val="00AF1E89"/>
    <w:rsid w:val="00AF27EA"/>
    <w:rsid w:val="00AF379C"/>
    <w:rsid w:val="00AF6987"/>
    <w:rsid w:val="00AF6B50"/>
    <w:rsid w:val="00AF6BEF"/>
    <w:rsid w:val="00AF6E49"/>
    <w:rsid w:val="00AF7A8F"/>
    <w:rsid w:val="00AF7C07"/>
    <w:rsid w:val="00B010A0"/>
    <w:rsid w:val="00B0143F"/>
    <w:rsid w:val="00B02838"/>
    <w:rsid w:val="00B060B4"/>
    <w:rsid w:val="00B1006C"/>
    <w:rsid w:val="00B1125A"/>
    <w:rsid w:val="00B11848"/>
    <w:rsid w:val="00B118BE"/>
    <w:rsid w:val="00B12AA2"/>
    <w:rsid w:val="00B13D09"/>
    <w:rsid w:val="00B15097"/>
    <w:rsid w:val="00B15F8C"/>
    <w:rsid w:val="00B16749"/>
    <w:rsid w:val="00B16779"/>
    <w:rsid w:val="00B167D9"/>
    <w:rsid w:val="00B1705B"/>
    <w:rsid w:val="00B22732"/>
    <w:rsid w:val="00B25029"/>
    <w:rsid w:val="00B2558B"/>
    <w:rsid w:val="00B270E1"/>
    <w:rsid w:val="00B271F6"/>
    <w:rsid w:val="00B27593"/>
    <w:rsid w:val="00B310F1"/>
    <w:rsid w:val="00B3345E"/>
    <w:rsid w:val="00B34D3E"/>
    <w:rsid w:val="00B357E5"/>
    <w:rsid w:val="00B35CD7"/>
    <w:rsid w:val="00B35EC2"/>
    <w:rsid w:val="00B3636F"/>
    <w:rsid w:val="00B364EF"/>
    <w:rsid w:val="00B36C0D"/>
    <w:rsid w:val="00B400DC"/>
    <w:rsid w:val="00B424B1"/>
    <w:rsid w:val="00B428EE"/>
    <w:rsid w:val="00B459DA"/>
    <w:rsid w:val="00B462BE"/>
    <w:rsid w:val="00B4722C"/>
    <w:rsid w:val="00B47393"/>
    <w:rsid w:val="00B5107B"/>
    <w:rsid w:val="00B51284"/>
    <w:rsid w:val="00B518D9"/>
    <w:rsid w:val="00B52418"/>
    <w:rsid w:val="00B55BD5"/>
    <w:rsid w:val="00B56473"/>
    <w:rsid w:val="00B56FCC"/>
    <w:rsid w:val="00B57363"/>
    <w:rsid w:val="00B579F2"/>
    <w:rsid w:val="00B60E86"/>
    <w:rsid w:val="00B617FD"/>
    <w:rsid w:val="00B618AA"/>
    <w:rsid w:val="00B622BF"/>
    <w:rsid w:val="00B630B7"/>
    <w:rsid w:val="00B647AD"/>
    <w:rsid w:val="00B653EA"/>
    <w:rsid w:val="00B661AB"/>
    <w:rsid w:val="00B70059"/>
    <w:rsid w:val="00B71832"/>
    <w:rsid w:val="00B71E9F"/>
    <w:rsid w:val="00B73E96"/>
    <w:rsid w:val="00B759F7"/>
    <w:rsid w:val="00B76B0A"/>
    <w:rsid w:val="00B774A6"/>
    <w:rsid w:val="00B77FE0"/>
    <w:rsid w:val="00B8000A"/>
    <w:rsid w:val="00B8017B"/>
    <w:rsid w:val="00B80A52"/>
    <w:rsid w:val="00B81BFA"/>
    <w:rsid w:val="00B81D9F"/>
    <w:rsid w:val="00B82387"/>
    <w:rsid w:val="00B82D3D"/>
    <w:rsid w:val="00B82DE5"/>
    <w:rsid w:val="00B82F83"/>
    <w:rsid w:val="00B83CF6"/>
    <w:rsid w:val="00B840FB"/>
    <w:rsid w:val="00B84E68"/>
    <w:rsid w:val="00B912F5"/>
    <w:rsid w:val="00B916F6"/>
    <w:rsid w:val="00B95F05"/>
    <w:rsid w:val="00B96F5A"/>
    <w:rsid w:val="00B9736C"/>
    <w:rsid w:val="00B9746F"/>
    <w:rsid w:val="00BA0356"/>
    <w:rsid w:val="00BA0A46"/>
    <w:rsid w:val="00BA2DF3"/>
    <w:rsid w:val="00BA360F"/>
    <w:rsid w:val="00BA4200"/>
    <w:rsid w:val="00BA44B0"/>
    <w:rsid w:val="00BA5942"/>
    <w:rsid w:val="00BB1EC7"/>
    <w:rsid w:val="00BB34D3"/>
    <w:rsid w:val="00BB38E5"/>
    <w:rsid w:val="00BB50E1"/>
    <w:rsid w:val="00BB72BB"/>
    <w:rsid w:val="00BC0C91"/>
    <w:rsid w:val="00BC0CBE"/>
    <w:rsid w:val="00BC52F6"/>
    <w:rsid w:val="00BC59EC"/>
    <w:rsid w:val="00BC65A4"/>
    <w:rsid w:val="00BD0178"/>
    <w:rsid w:val="00BD1AD9"/>
    <w:rsid w:val="00BD3218"/>
    <w:rsid w:val="00BD513C"/>
    <w:rsid w:val="00BD5181"/>
    <w:rsid w:val="00BD5BF0"/>
    <w:rsid w:val="00BD7C33"/>
    <w:rsid w:val="00BE0046"/>
    <w:rsid w:val="00BE00A5"/>
    <w:rsid w:val="00BE0AB4"/>
    <w:rsid w:val="00BE1FFD"/>
    <w:rsid w:val="00BE4EFF"/>
    <w:rsid w:val="00BE5435"/>
    <w:rsid w:val="00BE546D"/>
    <w:rsid w:val="00BE5B5F"/>
    <w:rsid w:val="00BE63B3"/>
    <w:rsid w:val="00BF3DE7"/>
    <w:rsid w:val="00BF4230"/>
    <w:rsid w:val="00C0148C"/>
    <w:rsid w:val="00C0476F"/>
    <w:rsid w:val="00C04CC9"/>
    <w:rsid w:val="00C04CF3"/>
    <w:rsid w:val="00C06026"/>
    <w:rsid w:val="00C06BB9"/>
    <w:rsid w:val="00C06C17"/>
    <w:rsid w:val="00C0799C"/>
    <w:rsid w:val="00C10552"/>
    <w:rsid w:val="00C10E87"/>
    <w:rsid w:val="00C1189C"/>
    <w:rsid w:val="00C13FD4"/>
    <w:rsid w:val="00C1606D"/>
    <w:rsid w:val="00C16618"/>
    <w:rsid w:val="00C204B8"/>
    <w:rsid w:val="00C20895"/>
    <w:rsid w:val="00C2101D"/>
    <w:rsid w:val="00C2173D"/>
    <w:rsid w:val="00C2376C"/>
    <w:rsid w:val="00C24068"/>
    <w:rsid w:val="00C25ED6"/>
    <w:rsid w:val="00C27ACF"/>
    <w:rsid w:val="00C30161"/>
    <w:rsid w:val="00C30F99"/>
    <w:rsid w:val="00C3169D"/>
    <w:rsid w:val="00C3175D"/>
    <w:rsid w:val="00C32A21"/>
    <w:rsid w:val="00C335DE"/>
    <w:rsid w:val="00C34754"/>
    <w:rsid w:val="00C35616"/>
    <w:rsid w:val="00C35638"/>
    <w:rsid w:val="00C3645A"/>
    <w:rsid w:val="00C36EBE"/>
    <w:rsid w:val="00C40495"/>
    <w:rsid w:val="00C44F3E"/>
    <w:rsid w:val="00C4772B"/>
    <w:rsid w:val="00C47D66"/>
    <w:rsid w:val="00C50E1D"/>
    <w:rsid w:val="00C51410"/>
    <w:rsid w:val="00C5189A"/>
    <w:rsid w:val="00C5229F"/>
    <w:rsid w:val="00C5242A"/>
    <w:rsid w:val="00C52EEB"/>
    <w:rsid w:val="00C52F0C"/>
    <w:rsid w:val="00C52F5D"/>
    <w:rsid w:val="00C53021"/>
    <w:rsid w:val="00C53718"/>
    <w:rsid w:val="00C542CA"/>
    <w:rsid w:val="00C54AB1"/>
    <w:rsid w:val="00C550BD"/>
    <w:rsid w:val="00C55AB8"/>
    <w:rsid w:val="00C5654E"/>
    <w:rsid w:val="00C5672B"/>
    <w:rsid w:val="00C5788D"/>
    <w:rsid w:val="00C60A5F"/>
    <w:rsid w:val="00C618B5"/>
    <w:rsid w:val="00C61DD9"/>
    <w:rsid w:val="00C6297A"/>
    <w:rsid w:val="00C64C6F"/>
    <w:rsid w:val="00C666DE"/>
    <w:rsid w:val="00C66ECA"/>
    <w:rsid w:val="00C6767F"/>
    <w:rsid w:val="00C725E9"/>
    <w:rsid w:val="00C7289F"/>
    <w:rsid w:val="00C72A71"/>
    <w:rsid w:val="00C73D7F"/>
    <w:rsid w:val="00C73F80"/>
    <w:rsid w:val="00C760A9"/>
    <w:rsid w:val="00C765C2"/>
    <w:rsid w:val="00C80A52"/>
    <w:rsid w:val="00C81C5E"/>
    <w:rsid w:val="00C821E0"/>
    <w:rsid w:val="00C8523C"/>
    <w:rsid w:val="00C85DE2"/>
    <w:rsid w:val="00C866A9"/>
    <w:rsid w:val="00C86948"/>
    <w:rsid w:val="00C938F4"/>
    <w:rsid w:val="00C939F2"/>
    <w:rsid w:val="00C94175"/>
    <w:rsid w:val="00C947A9"/>
    <w:rsid w:val="00C94A1D"/>
    <w:rsid w:val="00C95800"/>
    <w:rsid w:val="00C95DBA"/>
    <w:rsid w:val="00C96906"/>
    <w:rsid w:val="00C96938"/>
    <w:rsid w:val="00C96BA7"/>
    <w:rsid w:val="00C970E4"/>
    <w:rsid w:val="00C97963"/>
    <w:rsid w:val="00CA0A57"/>
    <w:rsid w:val="00CA19AD"/>
    <w:rsid w:val="00CA352B"/>
    <w:rsid w:val="00CA448A"/>
    <w:rsid w:val="00CA609D"/>
    <w:rsid w:val="00CA7CDD"/>
    <w:rsid w:val="00CB0175"/>
    <w:rsid w:val="00CB0491"/>
    <w:rsid w:val="00CB0D0C"/>
    <w:rsid w:val="00CB17BE"/>
    <w:rsid w:val="00CB1879"/>
    <w:rsid w:val="00CB3661"/>
    <w:rsid w:val="00CB4283"/>
    <w:rsid w:val="00CB5179"/>
    <w:rsid w:val="00CB5FA8"/>
    <w:rsid w:val="00CC02CC"/>
    <w:rsid w:val="00CC09A6"/>
    <w:rsid w:val="00CC1F42"/>
    <w:rsid w:val="00CC278E"/>
    <w:rsid w:val="00CC2887"/>
    <w:rsid w:val="00CC30D1"/>
    <w:rsid w:val="00CC3BCB"/>
    <w:rsid w:val="00CC4625"/>
    <w:rsid w:val="00CC6509"/>
    <w:rsid w:val="00CC6FDF"/>
    <w:rsid w:val="00CC7BFB"/>
    <w:rsid w:val="00CC7DF5"/>
    <w:rsid w:val="00CD179A"/>
    <w:rsid w:val="00CD2C8D"/>
    <w:rsid w:val="00CD31F6"/>
    <w:rsid w:val="00CD3662"/>
    <w:rsid w:val="00CD3A1E"/>
    <w:rsid w:val="00CD3FC0"/>
    <w:rsid w:val="00CD53EA"/>
    <w:rsid w:val="00CD6759"/>
    <w:rsid w:val="00CD683D"/>
    <w:rsid w:val="00CD7E0C"/>
    <w:rsid w:val="00CD7F32"/>
    <w:rsid w:val="00CE0846"/>
    <w:rsid w:val="00CE1911"/>
    <w:rsid w:val="00CE2B23"/>
    <w:rsid w:val="00CE33B9"/>
    <w:rsid w:val="00CE348B"/>
    <w:rsid w:val="00CE3E3B"/>
    <w:rsid w:val="00CE48C7"/>
    <w:rsid w:val="00CE48EB"/>
    <w:rsid w:val="00CF0B29"/>
    <w:rsid w:val="00CF1C9F"/>
    <w:rsid w:val="00CF2B81"/>
    <w:rsid w:val="00CF2C5A"/>
    <w:rsid w:val="00CF30C5"/>
    <w:rsid w:val="00CF39D8"/>
    <w:rsid w:val="00CF5F56"/>
    <w:rsid w:val="00CF6242"/>
    <w:rsid w:val="00CF7B6D"/>
    <w:rsid w:val="00CF7EB2"/>
    <w:rsid w:val="00D00646"/>
    <w:rsid w:val="00D00975"/>
    <w:rsid w:val="00D01E1C"/>
    <w:rsid w:val="00D029F9"/>
    <w:rsid w:val="00D03574"/>
    <w:rsid w:val="00D03AFE"/>
    <w:rsid w:val="00D03CE6"/>
    <w:rsid w:val="00D03DAB"/>
    <w:rsid w:val="00D10FA8"/>
    <w:rsid w:val="00D114D0"/>
    <w:rsid w:val="00D13B12"/>
    <w:rsid w:val="00D13DC1"/>
    <w:rsid w:val="00D13FAB"/>
    <w:rsid w:val="00D14698"/>
    <w:rsid w:val="00D17463"/>
    <w:rsid w:val="00D20A75"/>
    <w:rsid w:val="00D21239"/>
    <w:rsid w:val="00D213CE"/>
    <w:rsid w:val="00D21DBA"/>
    <w:rsid w:val="00D22DE8"/>
    <w:rsid w:val="00D25155"/>
    <w:rsid w:val="00D26A1B"/>
    <w:rsid w:val="00D306B6"/>
    <w:rsid w:val="00D30BD2"/>
    <w:rsid w:val="00D30DC2"/>
    <w:rsid w:val="00D32087"/>
    <w:rsid w:val="00D323F7"/>
    <w:rsid w:val="00D32B04"/>
    <w:rsid w:val="00D34F66"/>
    <w:rsid w:val="00D35244"/>
    <w:rsid w:val="00D35684"/>
    <w:rsid w:val="00D35A5E"/>
    <w:rsid w:val="00D36195"/>
    <w:rsid w:val="00D3668B"/>
    <w:rsid w:val="00D40D68"/>
    <w:rsid w:val="00D41C21"/>
    <w:rsid w:val="00D42B6F"/>
    <w:rsid w:val="00D42E8F"/>
    <w:rsid w:val="00D43361"/>
    <w:rsid w:val="00D440C8"/>
    <w:rsid w:val="00D461F6"/>
    <w:rsid w:val="00D516DB"/>
    <w:rsid w:val="00D518B3"/>
    <w:rsid w:val="00D5230A"/>
    <w:rsid w:val="00D53810"/>
    <w:rsid w:val="00D54414"/>
    <w:rsid w:val="00D54767"/>
    <w:rsid w:val="00D55083"/>
    <w:rsid w:val="00D56CF1"/>
    <w:rsid w:val="00D602E9"/>
    <w:rsid w:val="00D605F3"/>
    <w:rsid w:val="00D6164E"/>
    <w:rsid w:val="00D61959"/>
    <w:rsid w:val="00D61ED7"/>
    <w:rsid w:val="00D62AB6"/>
    <w:rsid w:val="00D62F49"/>
    <w:rsid w:val="00D64D8B"/>
    <w:rsid w:val="00D66604"/>
    <w:rsid w:val="00D677DE"/>
    <w:rsid w:val="00D703BD"/>
    <w:rsid w:val="00D7109F"/>
    <w:rsid w:val="00D71575"/>
    <w:rsid w:val="00D71B5E"/>
    <w:rsid w:val="00D71EE8"/>
    <w:rsid w:val="00D73566"/>
    <w:rsid w:val="00D73760"/>
    <w:rsid w:val="00D737B1"/>
    <w:rsid w:val="00D73E73"/>
    <w:rsid w:val="00D74C65"/>
    <w:rsid w:val="00D75B72"/>
    <w:rsid w:val="00D76C17"/>
    <w:rsid w:val="00D77802"/>
    <w:rsid w:val="00D81A78"/>
    <w:rsid w:val="00D82EC2"/>
    <w:rsid w:val="00D82FD4"/>
    <w:rsid w:val="00D83AC7"/>
    <w:rsid w:val="00D860F5"/>
    <w:rsid w:val="00D862C8"/>
    <w:rsid w:val="00D86F4A"/>
    <w:rsid w:val="00D87223"/>
    <w:rsid w:val="00D87394"/>
    <w:rsid w:val="00D90D7D"/>
    <w:rsid w:val="00D9313D"/>
    <w:rsid w:val="00D96E8D"/>
    <w:rsid w:val="00D97082"/>
    <w:rsid w:val="00D97A39"/>
    <w:rsid w:val="00DA00FD"/>
    <w:rsid w:val="00DA03FC"/>
    <w:rsid w:val="00DA05D7"/>
    <w:rsid w:val="00DA19D3"/>
    <w:rsid w:val="00DA2DE5"/>
    <w:rsid w:val="00DA2F8D"/>
    <w:rsid w:val="00DA3272"/>
    <w:rsid w:val="00DA35FC"/>
    <w:rsid w:val="00DA3D92"/>
    <w:rsid w:val="00DB017A"/>
    <w:rsid w:val="00DB0691"/>
    <w:rsid w:val="00DB0EAB"/>
    <w:rsid w:val="00DB1359"/>
    <w:rsid w:val="00DB2180"/>
    <w:rsid w:val="00DB3E71"/>
    <w:rsid w:val="00DB4F8C"/>
    <w:rsid w:val="00DB7AFD"/>
    <w:rsid w:val="00DC0528"/>
    <w:rsid w:val="00DC12E1"/>
    <w:rsid w:val="00DC39B6"/>
    <w:rsid w:val="00DC39BA"/>
    <w:rsid w:val="00DC3EF1"/>
    <w:rsid w:val="00DC5381"/>
    <w:rsid w:val="00DC5CED"/>
    <w:rsid w:val="00DC673E"/>
    <w:rsid w:val="00DC7DDB"/>
    <w:rsid w:val="00DC7E11"/>
    <w:rsid w:val="00DD0009"/>
    <w:rsid w:val="00DD0869"/>
    <w:rsid w:val="00DD0A8F"/>
    <w:rsid w:val="00DD167F"/>
    <w:rsid w:val="00DD1E77"/>
    <w:rsid w:val="00DD28B3"/>
    <w:rsid w:val="00DD3ADD"/>
    <w:rsid w:val="00DD4109"/>
    <w:rsid w:val="00DD4964"/>
    <w:rsid w:val="00DD4E5E"/>
    <w:rsid w:val="00DD5542"/>
    <w:rsid w:val="00DD70DE"/>
    <w:rsid w:val="00DE01D1"/>
    <w:rsid w:val="00DE11CF"/>
    <w:rsid w:val="00DE15EA"/>
    <w:rsid w:val="00DE17F8"/>
    <w:rsid w:val="00DE27EC"/>
    <w:rsid w:val="00DE373D"/>
    <w:rsid w:val="00DE5A0D"/>
    <w:rsid w:val="00DE64E1"/>
    <w:rsid w:val="00DE6EFD"/>
    <w:rsid w:val="00DE725E"/>
    <w:rsid w:val="00DE74B5"/>
    <w:rsid w:val="00DF094E"/>
    <w:rsid w:val="00DF0BA6"/>
    <w:rsid w:val="00DF516C"/>
    <w:rsid w:val="00DF5D44"/>
    <w:rsid w:val="00DF6DE6"/>
    <w:rsid w:val="00DF7167"/>
    <w:rsid w:val="00DF762C"/>
    <w:rsid w:val="00DF7ED7"/>
    <w:rsid w:val="00E01910"/>
    <w:rsid w:val="00E024CF"/>
    <w:rsid w:val="00E02FBB"/>
    <w:rsid w:val="00E0489E"/>
    <w:rsid w:val="00E064CE"/>
    <w:rsid w:val="00E10A3C"/>
    <w:rsid w:val="00E11412"/>
    <w:rsid w:val="00E12078"/>
    <w:rsid w:val="00E128E7"/>
    <w:rsid w:val="00E129F3"/>
    <w:rsid w:val="00E1372F"/>
    <w:rsid w:val="00E1440B"/>
    <w:rsid w:val="00E14E65"/>
    <w:rsid w:val="00E157D0"/>
    <w:rsid w:val="00E16955"/>
    <w:rsid w:val="00E17D95"/>
    <w:rsid w:val="00E17EAB"/>
    <w:rsid w:val="00E22B5F"/>
    <w:rsid w:val="00E2390A"/>
    <w:rsid w:val="00E23D44"/>
    <w:rsid w:val="00E24C64"/>
    <w:rsid w:val="00E2578B"/>
    <w:rsid w:val="00E27AAC"/>
    <w:rsid w:val="00E30C1E"/>
    <w:rsid w:val="00E30E71"/>
    <w:rsid w:val="00E327AD"/>
    <w:rsid w:val="00E3297A"/>
    <w:rsid w:val="00E33145"/>
    <w:rsid w:val="00E33578"/>
    <w:rsid w:val="00E33C25"/>
    <w:rsid w:val="00E352B2"/>
    <w:rsid w:val="00E36818"/>
    <w:rsid w:val="00E41300"/>
    <w:rsid w:val="00E41ABB"/>
    <w:rsid w:val="00E41CB5"/>
    <w:rsid w:val="00E41EFF"/>
    <w:rsid w:val="00E43668"/>
    <w:rsid w:val="00E44F10"/>
    <w:rsid w:val="00E46DBA"/>
    <w:rsid w:val="00E47D9B"/>
    <w:rsid w:val="00E47E72"/>
    <w:rsid w:val="00E5099A"/>
    <w:rsid w:val="00E50CA3"/>
    <w:rsid w:val="00E5140E"/>
    <w:rsid w:val="00E51946"/>
    <w:rsid w:val="00E51E8F"/>
    <w:rsid w:val="00E5206C"/>
    <w:rsid w:val="00E5289A"/>
    <w:rsid w:val="00E53039"/>
    <w:rsid w:val="00E53662"/>
    <w:rsid w:val="00E54B7B"/>
    <w:rsid w:val="00E54B99"/>
    <w:rsid w:val="00E5615D"/>
    <w:rsid w:val="00E565B4"/>
    <w:rsid w:val="00E573B6"/>
    <w:rsid w:val="00E60129"/>
    <w:rsid w:val="00E6106A"/>
    <w:rsid w:val="00E61594"/>
    <w:rsid w:val="00E61CD4"/>
    <w:rsid w:val="00E61F82"/>
    <w:rsid w:val="00E620A8"/>
    <w:rsid w:val="00E63C40"/>
    <w:rsid w:val="00E6700D"/>
    <w:rsid w:val="00E67A66"/>
    <w:rsid w:val="00E67FBB"/>
    <w:rsid w:val="00E71A59"/>
    <w:rsid w:val="00E71E8D"/>
    <w:rsid w:val="00E727BA"/>
    <w:rsid w:val="00E7486B"/>
    <w:rsid w:val="00E759FF"/>
    <w:rsid w:val="00E77577"/>
    <w:rsid w:val="00E776F8"/>
    <w:rsid w:val="00E778EA"/>
    <w:rsid w:val="00E77CF1"/>
    <w:rsid w:val="00E77D84"/>
    <w:rsid w:val="00E80A09"/>
    <w:rsid w:val="00E81AAC"/>
    <w:rsid w:val="00E81D46"/>
    <w:rsid w:val="00E82724"/>
    <w:rsid w:val="00E82F34"/>
    <w:rsid w:val="00E83027"/>
    <w:rsid w:val="00E83A6A"/>
    <w:rsid w:val="00E84479"/>
    <w:rsid w:val="00E84856"/>
    <w:rsid w:val="00E863BF"/>
    <w:rsid w:val="00E86AA6"/>
    <w:rsid w:val="00E873C7"/>
    <w:rsid w:val="00E879F1"/>
    <w:rsid w:val="00E87ED3"/>
    <w:rsid w:val="00E900B8"/>
    <w:rsid w:val="00E907AC"/>
    <w:rsid w:val="00E90B2E"/>
    <w:rsid w:val="00E90EE6"/>
    <w:rsid w:val="00E91859"/>
    <w:rsid w:val="00E929E5"/>
    <w:rsid w:val="00E95DD4"/>
    <w:rsid w:val="00E96064"/>
    <w:rsid w:val="00E9689A"/>
    <w:rsid w:val="00E96CE7"/>
    <w:rsid w:val="00E9771E"/>
    <w:rsid w:val="00E97C83"/>
    <w:rsid w:val="00EA018A"/>
    <w:rsid w:val="00EA05B1"/>
    <w:rsid w:val="00EA18D6"/>
    <w:rsid w:val="00EA2565"/>
    <w:rsid w:val="00EA2799"/>
    <w:rsid w:val="00EA4D73"/>
    <w:rsid w:val="00EA5B59"/>
    <w:rsid w:val="00EA64B7"/>
    <w:rsid w:val="00EA68AD"/>
    <w:rsid w:val="00EA7005"/>
    <w:rsid w:val="00EA7649"/>
    <w:rsid w:val="00EB0350"/>
    <w:rsid w:val="00EB137C"/>
    <w:rsid w:val="00EB1549"/>
    <w:rsid w:val="00EB55BB"/>
    <w:rsid w:val="00EB57D9"/>
    <w:rsid w:val="00EB5B5F"/>
    <w:rsid w:val="00EB5BF0"/>
    <w:rsid w:val="00EB6665"/>
    <w:rsid w:val="00EC1C74"/>
    <w:rsid w:val="00EC23CF"/>
    <w:rsid w:val="00EC24F5"/>
    <w:rsid w:val="00EC38EA"/>
    <w:rsid w:val="00EC4144"/>
    <w:rsid w:val="00EC4B2B"/>
    <w:rsid w:val="00EC51DC"/>
    <w:rsid w:val="00EC53C0"/>
    <w:rsid w:val="00EC5497"/>
    <w:rsid w:val="00EC5A22"/>
    <w:rsid w:val="00ED05EC"/>
    <w:rsid w:val="00ED11F3"/>
    <w:rsid w:val="00ED2704"/>
    <w:rsid w:val="00ED2C54"/>
    <w:rsid w:val="00ED4A7C"/>
    <w:rsid w:val="00ED5222"/>
    <w:rsid w:val="00ED5AC2"/>
    <w:rsid w:val="00ED6FF7"/>
    <w:rsid w:val="00EE0E08"/>
    <w:rsid w:val="00EE136D"/>
    <w:rsid w:val="00EE1504"/>
    <w:rsid w:val="00EE1959"/>
    <w:rsid w:val="00EE33C8"/>
    <w:rsid w:val="00EE6102"/>
    <w:rsid w:val="00EE7233"/>
    <w:rsid w:val="00EF0BE4"/>
    <w:rsid w:val="00EF1791"/>
    <w:rsid w:val="00EF1EA9"/>
    <w:rsid w:val="00EF2465"/>
    <w:rsid w:val="00EF3E6E"/>
    <w:rsid w:val="00EF4F04"/>
    <w:rsid w:val="00EF5CEB"/>
    <w:rsid w:val="00EF66A5"/>
    <w:rsid w:val="00EF7209"/>
    <w:rsid w:val="00EF7BDE"/>
    <w:rsid w:val="00F0162A"/>
    <w:rsid w:val="00F02589"/>
    <w:rsid w:val="00F0270C"/>
    <w:rsid w:val="00F04C02"/>
    <w:rsid w:val="00F05B30"/>
    <w:rsid w:val="00F07D17"/>
    <w:rsid w:val="00F10FAC"/>
    <w:rsid w:val="00F12618"/>
    <w:rsid w:val="00F15873"/>
    <w:rsid w:val="00F159DE"/>
    <w:rsid w:val="00F166C3"/>
    <w:rsid w:val="00F1770A"/>
    <w:rsid w:val="00F17E7D"/>
    <w:rsid w:val="00F2031E"/>
    <w:rsid w:val="00F20664"/>
    <w:rsid w:val="00F20957"/>
    <w:rsid w:val="00F209C3"/>
    <w:rsid w:val="00F21266"/>
    <w:rsid w:val="00F215BA"/>
    <w:rsid w:val="00F21AA4"/>
    <w:rsid w:val="00F22AD9"/>
    <w:rsid w:val="00F2381E"/>
    <w:rsid w:val="00F23969"/>
    <w:rsid w:val="00F24B97"/>
    <w:rsid w:val="00F27B87"/>
    <w:rsid w:val="00F30444"/>
    <w:rsid w:val="00F305B1"/>
    <w:rsid w:val="00F30C31"/>
    <w:rsid w:val="00F31266"/>
    <w:rsid w:val="00F32422"/>
    <w:rsid w:val="00F33F45"/>
    <w:rsid w:val="00F36F2D"/>
    <w:rsid w:val="00F41731"/>
    <w:rsid w:val="00F421F7"/>
    <w:rsid w:val="00F42CED"/>
    <w:rsid w:val="00F43610"/>
    <w:rsid w:val="00F43912"/>
    <w:rsid w:val="00F43BFC"/>
    <w:rsid w:val="00F445BA"/>
    <w:rsid w:val="00F4521E"/>
    <w:rsid w:val="00F471BE"/>
    <w:rsid w:val="00F509E2"/>
    <w:rsid w:val="00F5140A"/>
    <w:rsid w:val="00F56246"/>
    <w:rsid w:val="00F562A6"/>
    <w:rsid w:val="00F572F5"/>
    <w:rsid w:val="00F576F1"/>
    <w:rsid w:val="00F61E25"/>
    <w:rsid w:val="00F620C9"/>
    <w:rsid w:val="00F63199"/>
    <w:rsid w:val="00F632F1"/>
    <w:rsid w:val="00F63F02"/>
    <w:rsid w:val="00F6459A"/>
    <w:rsid w:val="00F647F2"/>
    <w:rsid w:val="00F675B4"/>
    <w:rsid w:val="00F67B13"/>
    <w:rsid w:val="00F67EA4"/>
    <w:rsid w:val="00F708C2"/>
    <w:rsid w:val="00F71D21"/>
    <w:rsid w:val="00F80D63"/>
    <w:rsid w:val="00F813F5"/>
    <w:rsid w:val="00F81587"/>
    <w:rsid w:val="00F819BC"/>
    <w:rsid w:val="00F81F8B"/>
    <w:rsid w:val="00F82BEF"/>
    <w:rsid w:val="00F834CB"/>
    <w:rsid w:val="00F83859"/>
    <w:rsid w:val="00F839AE"/>
    <w:rsid w:val="00F85DF2"/>
    <w:rsid w:val="00F860A9"/>
    <w:rsid w:val="00F86EFA"/>
    <w:rsid w:val="00F8798A"/>
    <w:rsid w:val="00F905F0"/>
    <w:rsid w:val="00F91B30"/>
    <w:rsid w:val="00F93796"/>
    <w:rsid w:val="00F95D38"/>
    <w:rsid w:val="00F96CDE"/>
    <w:rsid w:val="00F9707A"/>
    <w:rsid w:val="00FA0ECF"/>
    <w:rsid w:val="00FA172F"/>
    <w:rsid w:val="00FA1B54"/>
    <w:rsid w:val="00FA2B3E"/>
    <w:rsid w:val="00FB24DF"/>
    <w:rsid w:val="00FB3B55"/>
    <w:rsid w:val="00FB6926"/>
    <w:rsid w:val="00FB6E93"/>
    <w:rsid w:val="00FC1EF0"/>
    <w:rsid w:val="00FC2DE4"/>
    <w:rsid w:val="00FC3CC0"/>
    <w:rsid w:val="00FC436C"/>
    <w:rsid w:val="00FC4C91"/>
    <w:rsid w:val="00FC4CDA"/>
    <w:rsid w:val="00FC5C68"/>
    <w:rsid w:val="00FC66BB"/>
    <w:rsid w:val="00FC7853"/>
    <w:rsid w:val="00FC7E31"/>
    <w:rsid w:val="00FD0C9F"/>
    <w:rsid w:val="00FD34B7"/>
    <w:rsid w:val="00FD38F4"/>
    <w:rsid w:val="00FD41E0"/>
    <w:rsid w:val="00FD550E"/>
    <w:rsid w:val="00FE2D5D"/>
    <w:rsid w:val="00FE2FC6"/>
    <w:rsid w:val="00FE3869"/>
    <w:rsid w:val="00FE3AA6"/>
    <w:rsid w:val="00FE3BB5"/>
    <w:rsid w:val="00FE40E5"/>
    <w:rsid w:val="00FE4D44"/>
    <w:rsid w:val="00FE4DF7"/>
    <w:rsid w:val="00FE5283"/>
    <w:rsid w:val="00FE6589"/>
    <w:rsid w:val="00FE7832"/>
    <w:rsid w:val="00FE7C8B"/>
    <w:rsid w:val="00FF072A"/>
    <w:rsid w:val="00FF1A13"/>
    <w:rsid w:val="00FF1D18"/>
    <w:rsid w:val="00FF2831"/>
    <w:rsid w:val="00FF336F"/>
    <w:rsid w:val="00FF4F54"/>
    <w:rsid w:val="00FF5B2D"/>
    <w:rsid w:val="00FF5D9F"/>
    <w:rsid w:val="00FF61BF"/>
    <w:rsid w:val="00FF62E8"/>
    <w:rsid w:val="00FF65E4"/>
    <w:rsid w:val="00FF73CF"/>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white"/>
    </o:shapedefaults>
    <o:shapelayout v:ext="edit">
      <o:idmap v:ext="edit" data="2"/>
    </o:shapelayout>
  </w:shapeDefaults>
  <w:decimalSymbol w:val=","/>
  <w:listSeparator w:val=";"/>
  <w14:docId w14:val="04016F1B"/>
  <w15:docId w15:val="{A41E424F-C038-437F-A3A4-E8D5B09C5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C91"/>
    <w:rPr>
      <w:rFonts w:ascii="Source Sans Pro" w:hAnsi="Source Sans Pro"/>
      <w:noProof/>
      <w:sz w:val="19"/>
    </w:rPr>
  </w:style>
  <w:style w:type="paragraph" w:styleId="Heading1">
    <w:name w:val="heading 1"/>
    <w:basedOn w:val="Normal"/>
    <w:next w:val="Normal"/>
    <w:link w:val="Heading1Char"/>
    <w:uiPriority w:val="9"/>
    <w:qFormat/>
    <w:rsid w:val="00F83859"/>
    <w:pPr>
      <w:keepNext/>
      <w:keepLines/>
      <w:spacing w:before="240" w:after="0"/>
      <w:jc w:val="center"/>
      <w:outlineLvl w:val="0"/>
    </w:pPr>
    <w:rPr>
      <w:rFonts w:ascii="Bebas Neue" w:eastAsiaTheme="majorEastAsia" w:hAnsi="Bebas Neue" w:cstheme="majorBidi"/>
      <w:color w:val="3E762A" w:themeColor="accent1" w:themeShade="BF"/>
      <w:sz w:val="32"/>
      <w:szCs w:val="32"/>
    </w:rPr>
  </w:style>
  <w:style w:type="paragraph" w:styleId="Heading2">
    <w:name w:val="heading 2"/>
    <w:basedOn w:val="Normal"/>
    <w:next w:val="Normal"/>
    <w:link w:val="Heading2Char"/>
    <w:uiPriority w:val="9"/>
    <w:unhideWhenUsed/>
    <w:qFormat/>
    <w:rsid w:val="003B4B78"/>
    <w:pPr>
      <w:keepNext/>
      <w:keepLines/>
      <w:pBdr>
        <w:bottom w:val="single" w:sz="4" w:space="1" w:color="D6E1DB" w:themeColor="text2" w:themeTint="33"/>
      </w:pBdr>
      <w:spacing w:before="240" w:after="120"/>
      <w:outlineLvl w:val="1"/>
    </w:pPr>
    <w:rPr>
      <w:rFonts w:ascii="Nunito Light" w:eastAsiaTheme="majorEastAsia" w:hAnsi="Nunito Light" w:cstheme="majorBidi"/>
      <w:color w:val="3E762A" w:themeColor="accent1" w:themeShade="BF"/>
      <w:sz w:val="26"/>
      <w:szCs w:val="26"/>
    </w:rPr>
  </w:style>
  <w:style w:type="paragraph" w:styleId="Heading3">
    <w:name w:val="heading 3"/>
    <w:basedOn w:val="Normal"/>
    <w:next w:val="Normal"/>
    <w:link w:val="Heading3Char"/>
    <w:uiPriority w:val="9"/>
    <w:unhideWhenUsed/>
    <w:qFormat/>
    <w:rsid w:val="003B4B78"/>
    <w:pPr>
      <w:keepNext/>
      <w:keepLines/>
      <w:spacing w:before="40" w:after="0"/>
      <w:outlineLvl w:val="2"/>
    </w:pPr>
    <w:rPr>
      <w:rFonts w:ascii="Nunito Light" w:eastAsiaTheme="majorEastAsia" w:hAnsi="Nunito Light" w:cstheme="majorBidi"/>
      <w:color w:val="294E1C" w:themeColor="accent1" w:themeShade="7F"/>
      <w:sz w:val="24"/>
      <w:szCs w:val="24"/>
    </w:rPr>
  </w:style>
  <w:style w:type="paragraph" w:styleId="Heading4">
    <w:name w:val="heading 4"/>
    <w:basedOn w:val="Normal"/>
    <w:next w:val="Normal"/>
    <w:link w:val="Heading4Char"/>
    <w:uiPriority w:val="9"/>
    <w:unhideWhenUsed/>
    <w:qFormat/>
    <w:rsid w:val="003B4B78"/>
    <w:pPr>
      <w:keepNext/>
      <w:keepLines/>
      <w:spacing w:before="40" w:after="0"/>
      <w:outlineLvl w:val="3"/>
    </w:pPr>
    <w:rPr>
      <w:rFonts w:ascii="Nunito Light" w:eastAsiaTheme="majorEastAsia" w:hAnsi="Nunito Light" w:cstheme="majorBidi"/>
      <w:i/>
      <w:iCs/>
      <w:color w:val="3E762A" w:themeColor="accent1" w:themeShade="BF"/>
    </w:rPr>
  </w:style>
  <w:style w:type="paragraph" w:styleId="Heading5">
    <w:name w:val="heading 5"/>
    <w:basedOn w:val="Normal"/>
    <w:next w:val="Normal"/>
    <w:link w:val="Heading5Char"/>
    <w:uiPriority w:val="9"/>
    <w:unhideWhenUsed/>
    <w:qFormat/>
    <w:rsid w:val="00B428EE"/>
    <w:pPr>
      <w:keepNext/>
      <w:keepLines/>
      <w:spacing w:before="40" w:after="0"/>
      <w:outlineLvl w:val="4"/>
    </w:pPr>
    <w:rPr>
      <w:rFonts w:asciiTheme="majorHAnsi" w:eastAsiaTheme="majorEastAsia" w:hAnsiTheme="majorHAnsi" w:cstheme="majorBidi"/>
      <w:color w:val="3E762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4FA6"/>
    <w:pPr>
      <w:ind w:left="720"/>
      <w:contextualSpacing/>
    </w:pPr>
  </w:style>
  <w:style w:type="character" w:styleId="Strong">
    <w:name w:val="Strong"/>
    <w:basedOn w:val="DefaultParagraphFont"/>
    <w:uiPriority w:val="22"/>
    <w:qFormat/>
    <w:rsid w:val="00ED2704"/>
    <w:rPr>
      <w:b/>
      <w:bCs/>
    </w:rPr>
  </w:style>
  <w:style w:type="table" w:styleId="TableGrid">
    <w:name w:val="Table Grid"/>
    <w:basedOn w:val="TableNormal"/>
    <w:uiPriority w:val="39"/>
    <w:rsid w:val="00214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B4B78"/>
    <w:rPr>
      <w:rFonts w:ascii="Nunito Light" w:eastAsiaTheme="majorEastAsia" w:hAnsi="Nunito Light" w:cstheme="majorBidi"/>
      <w:noProof/>
      <w:color w:val="3E762A" w:themeColor="accent1" w:themeShade="BF"/>
      <w:sz w:val="26"/>
      <w:szCs w:val="26"/>
    </w:rPr>
  </w:style>
  <w:style w:type="character" w:customStyle="1" w:styleId="Heading3Char">
    <w:name w:val="Heading 3 Char"/>
    <w:basedOn w:val="DefaultParagraphFont"/>
    <w:link w:val="Heading3"/>
    <w:uiPriority w:val="9"/>
    <w:rsid w:val="003B4B78"/>
    <w:rPr>
      <w:rFonts w:ascii="Nunito Light" w:eastAsiaTheme="majorEastAsia" w:hAnsi="Nunito Light" w:cstheme="majorBidi"/>
      <w:noProof/>
      <w:color w:val="294E1C" w:themeColor="accent1" w:themeShade="7F"/>
      <w:sz w:val="24"/>
      <w:szCs w:val="24"/>
    </w:rPr>
  </w:style>
  <w:style w:type="character" w:styleId="PlaceholderText">
    <w:name w:val="Placeholder Text"/>
    <w:basedOn w:val="DefaultParagraphFont"/>
    <w:uiPriority w:val="99"/>
    <w:semiHidden/>
    <w:rsid w:val="005C59D9"/>
    <w:rPr>
      <w:color w:val="808080"/>
    </w:rPr>
  </w:style>
  <w:style w:type="character" w:customStyle="1" w:styleId="Heading1Char">
    <w:name w:val="Heading 1 Char"/>
    <w:basedOn w:val="DefaultParagraphFont"/>
    <w:link w:val="Heading1"/>
    <w:uiPriority w:val="9"/>
    <w:rsid w:val="00F83859"/>
    <w:rPr>
      <w:rFonts w:ascii="Bebas Neue" w:eastAsiaTheme="majorEastAsia" w:hAnsi="Bebas Neue" w:cstheme="majorBidi"/>
      <w:noProof/>
      <w:color w:val="3E762A" w:themeColor="accent1" w:themeShade="BF"/>
      <w:sz w:val="32"/>
      <w:szCs w:val="32"/>
    </w:rPr>
  </w:style>
  <w:style w:type="paragraph" w:styleId="Title">
    <w:name w:val="Title"/>
    <w:basedOn w:val="Normal"/>
    <w:next w:val="Normal"/>
    <w:link w:val="TitleChar"/>
    <w:uiPriority w:val="10"/>
    <w:qFormat/>
    <w:rsid w:val="003937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7D2"/>
    <w:rPr>
      <w:rFonts w:asciiTheme="majorHAnsi" w:eastAsiaTheme="majorEastAsia" w:hAnsiTheme="majorHAnsi" w:cstheme="majorBidi"/>
      <w:noProof/>
      <w:spacing w:val="-10"/>
      <w:kern w:val="28"/>
      <w:sz w:val="56"/>
      <w:szCs w:val="56"/>
    </w:rPr>
  </w:style>
  <w:style w:type="character" w:styleId="Emphasis">
    <w:name w:val="Emphasis"/>
    <w:basedOn w:val="DefaultParagraphFont"/>
    <w:uiPriority w:val="20"/>
    <w:qFormat/>
    <w:rsid w:val="00AA4FE2"/>
    <w:rPr>
      <w:i/>
      <w:iCs/>
    </w:rPr>
  </w:style>
  <w:style w:type="character" w:customStyle="1" w:styleId="Heading4Char">
    <w:name w:val="Heading 4 Char"/>
    <w:basedOn w:val="DefaultParagraphFont"/>
    <w:link w:val="Heading4"/>
    <w:uiPriority w:val="9"/>
    <w:rsid w:val="003B4B78"/>
    <w:rPr>
      <w:rFonts w:ascii="Nunito Light" w:eastAsiaTheme="majorEastAsia" w:hAnsi="Nunito Light" w:cstheme="majorBidi"/>
      <w:i/>
      <w:iCs/>
      <w:noProof/>
      <w:color w:val="3E762A" w:themeColor="accent1" w:themeShade="BF"/>
      <w:sz w:val="19"/>
    </w:rPr>
  </w:style>
  <w:style w:type="paragraph" w:styleId="TOCHeading">
    <w:name w:val="TOC Heading"/>
    <w:basedOn w:val="Heading1"/>
    <w:next w:val="Normal"/>
    <w:uiPriority w:val="39"/>
    <w:unhideWhenUsed/>
    <w:qFormat/>
    <w:rsid w:val="00EC24F5"/>
    <w:pPr>
      <w:outlineLvl w:val="9"/>
    </w:pPr>
    <w:rPr>
      <w:noProof w:val="0"/>
      <w:lang w:val="en-US" w:eastAsia="en-US"/>
    </w:rPr>
  </w:style>
  <w:style w:type="paragraph" w:styleId="TOC1">
    <w:name w:val="toc 1"/>
    <w:basedOn w:val="Normal"/>
    <w:next w:val="Normal"/>
    <w:autoRedefine/>
    <w:uiPriority w:val="39"/>
    <w:unhideWhenUsed/>
    <w:rsid w:val="00EC24F5"/>
    <w:pPr>
      <w:spacing w:after="100"/>
    </w:pPr>
  </w:style>
  <w:style w:type="paragraph" w:styleId="TOC2">
    <w:name w:val="toc 2"/>
    <w:basedOn w:val="Normal"/>
    <w:next w:val="Normal"/>
    <w:autoRedefine/>
    <w:uiPriority w:val="39"/>
    <w:unhideWhenUsed/>
    <w:rsid w:val="00EC24F5"/>
    <w:pPr>
      <w:spacing w:after="100"/>
      <w:ind w:left="220"/>
    </w:pPr>
  </w:style>
  <w:style w:type="paragraph" w:styleId="TOC3">
    <w:name w:val="toc 3"/>
    <w:basedOn w:val="Normal"/>
    <w:next w:val="Normal"/>
    <w:autoRedefine/>
    <w:uiPriority w:val="39"/>
    <w:unhideWhenUsed/>
    <w:rsid w:val="00EC24F5"/>
    <w:pPr>
      <w:spacing w:after="100"/>
      <w:ind w:left="440"/>
    </w:pPr>
  </w:style>
  <w:style w:type="character" w:styleId="Hyperlink">
    <w:name w:val="Hyperlink"/>
    <w:basedOn w:val="DefaultParagraphFont"/>
    <w:uiPriority w:val="99"/>
    <w:unhideWhenUsed/>
    <w:rsid w:val="00EC24F5"/>
    <w:rPr>
      <w:color w:val="6B9F25" w:themeColor="hyperlink"/>
      <w:u w:val="single"/>
    </w:rPr>
  </w:style>
  <w:style w:type="character" w:customStyle="1" w:styleId="Heading5Char">
    <w:name w:val="Heading 5 Char"/>
    <w:basedOn w:val="DefaultParagraphFont"/>
    <w:link w:val="Heading5"/>
    <w:uiPriority w:val="9"/>
    <w:rsid w:val="00B428EE"/>
    <w:rPr>
      <w:rFonts w:asciiTheme="majorHAnsi" w:eastAsiaTheme="majorEastAsia" w:hAnsiTheme="majorHAnsi" w:cstheme="majorBidi"/>
      <w:noProof/>
      <w:color w:val="3E762A" w:themeColor="accent1" w:themeShade="BF"/>
    </w:rPr>
  </w:style>
  <w:style w:type="paragraph" w:styleId="Header">
    <w:name w:val="header"/>
    <w:basedOn w:val="Normal"/>
    <w:link w:val="HeaderChar"/>
    <w:uiPriority w:val="99"/>
    <w:unhideWhenUsed/>
    <w:rsid w:val="00015D59"/>
    <w:pPr>
      <w:tabs>
        <w:tab w:val="center" w:pos="4819"/>
        <w:tab w:val="right" w:pos="9638"/>
      </w:tabs>
      <w:spacing w:after="0" w:line="240" w:lineRule="auto"/>
    </w:pPr>
  </w:style>
  <w:style w:type="character" w:customStyle="1" w:styleId="HeaderChar">
    <w:name w:val="Header Char"/>
    <w:basedOn w:val="DefaultParagraphFont"/>
    <w:link w:val="Header"/>
    <w:uiPriority w:val="99"/>
    <w:rsid w:val="00015D59"/>
    <w:rPr>
      <w:rFonts w:ascii="Source Sans Pro" w:hAnsi="Source Sans Pro"/>
      <w:noProof/>
    </w:rPr>
  </w:style>
  <w:style w:type="paragraph" w:styleId="Footer">
    <w:name w:val="footer"/>
    <w:basedOn w:val="Normal"/>
    <w:link w:val="FooterChar"/>
    <w:uiPriority w:val="99"/>
    <w:unhideWhenUsed/>
    <w:rsid w:val="00015D59"/>
    <w:pPr>
      <w:tabs>
        <w:tab w:val="center" w:pos="4819"/>
        <w:tab w:val="right" w:pos="9638"/>
      </w:tabs>
      <w:spacing w:after="0" w:line="240" w:lineRule="auto"/>
    </w:pPr>
  </w:style>
  <w:style w:type="character" w:customStyle="1" w:styleId="FooterChar">
    <w:name w:val="Footer Char"/>
    <w:basedOn w:val="DefaultParagraphFont"/>
    <w:link w:val="Footer"/>
    <w:uiPriority w:val="99"/>
    <w:rsid w:val="00015D59"/>
    <w:rPr>
      <w:rFonts w:ascii="Source Sans Pro" w:hAnsi="Source Sans Pro"/>
      <w:noProof/>
    </w:rPr>
  </w:style>
  <w:style w:type="table" w:styleId="TableGridLight">
    <w:name w:val="Grid Table Light"/>
    <w:basedOn w:val="TableNormal"/>
    <w:uiPriority w:val="40"/>
    <w:rsid w:val="000C0C5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vAlign w:val="center"/>
    </w:tcPr>
  </w:style>
  <w:style w:type="character" w:styleId="UnresolvedMention">
    <w:name w:val="Unresolved Mention"/>
    <w:basedOn w:val="DefaultParagraphFont"/>
    <w:uiPriority w:val="99"/>
    <w:semiHidden/>
    <w:unhideWhenUsed/>
    <w:rsid w:val="005B18B7"/>
    <w:rPr>
      <w:color w:val="605E5C"/>
      <w:shd w:val="clear" w:color="auto" w:fill="E1DFDD"/>
    </w:rPr>
  </w:style>
  <w:style w:type="character" w:styleId="FollowedHyperlink">
    <w:name w:val="FollowedHyperlink"/>
    <w:basedOn w:val="DefaultParagraphFont"/>
    <w:uiPriority w:val="99"/>
    <w:semiHidden/>
    <w:unhideWhenUsed/>
    <w:rsid w:val="005B18B7"/>
    <w:rPr>
      <w:color w:val="BA6906" w:themeColor="followedHyperlink"/>
      <w:u w:val="single"/>
    </w:rPr>
  </w:style>
  <w:style w:type="paragraph" w:styleId="IntenseQuote">
    <w:name w:val="Intense Quote"/>
    <w:basedOn w:val="Normal"/>
    <w:next w:val="Normal"/>
    <w:link w:val="IntenseQuoteChar"/>
    <w:uiPriority w:val="30"/>
    <w:qFormat/>
    <w:rsid w:val="00FF4F54"/>
    <w:pPr>
      <w:pBdr>
        <w:top w:val="single" w:sz="4" w:space="10" w:color="549E39" w:themeColor="accent1"/>
        <w:bottom w:val="single" w:sz="4" w:space="10" w:color="549E39" w:themeColor="accent1"/>
      </w:pBdr>
      <w:spacing w:before="360" w:after="360"/>
      <w:ind w:left="864" w:right="864"/>
      <w:jc w:val="center"/>
    </w:pPr>
    <w:rPr>
      <w:i/>
      <w:iCs/>
      <w:color w:val="549E39" w:themeColor="accent1"/>
    </w:rPr>
  </w:style>
  <w:style w:type="character" w:customStyle="1" w:styleId="IntenseQuoteChar">
    <w:name w:val="Intense Quote Char"/>
    <w:basedOn w:val="DefaultParagraphFont"/>
    <w:link w:val="IntenseQuote"/>
    <w:uiPriority w:val="30"/>
    <w:rsid w:val="00FF4F54"/>
    <w:rPr>
      <w:rFonts w:ascii="Source Sans Pro" w:hAnsi="Source Sans Pro"/>
      <w:i/>
      <w:iCs/>
      <w:noProof/>
      <w:color w:val="549E39" w:themeColor="accent1"/>
    </w:rPr>
  </w:style>
  <w:style w:type="paragraph" w:styleId="NoSpacing">
    <w:name w:val="No Spacing"/>
    <w:link w:val="NoSpacingChar"/>
    <w:uiPriority w:val="1"/>
    <w:qFormat/>
    <w:rsid w:val="00A67E98"/>
    <w:pPr>
      <w:spacing w:after="0" w:line="240" w:lineRule="auto"/>
    </w:pPr>
    <w:rPr>
      <w:lang w:eastAsia="it-IT"/>
    </w:rPr>
  </w:style>
  <w:style w:type="character" w:customStyle="1" w:styleId="NoSpacingChar">
    <w:name w:val="No Spacing Char"/>
    <w:basedOn w:val="DefaultParagraphFont"/>
    <w:link w:val="NoSpacing"/>
    <w:uiPriority w:val="1"/>
    <w:rsid w:val="00A67E98"/>
    <w:rPr>
      <w:lang w:eastAsia="it-IT"/>
    </w:rPr>
  </w:style>
  <w:style w:type="character" w:customStyle="1" w:styleId="Style1">
    <w:name w:val="Style1"/>
    <w:basedOn w:val="DefaultParagraphFont"/>
    <w:uiPriority w:val="1"/>
    <w:qFormat/>
    <w:rsid w:val="0097365E"/>
    <w:rPr>
      <w:rFonts w:ascii="JetBrains Mono" w:hAnsi="JetBrains Mono"/>
      <w:sz w:val="16"/>
    </w:rPr>
  </w:style>
  <w:style w:type="paragraph" w:styleId="Subtitle">
    <w:name w:val="Subtitle"/>
    <w:basedOn w:val="Normal"/>
    <w:next w:val="Normal"/>
    <w:link w:val="SubtitleChar"/>
    <w:uiPriority w:val="11"/>
    <w:qFormat/>
    <w:rsid w:val="002A1133"/>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2A1133"/>
    <w:rPr>
      <w:noProof/>
      <w:color w:val="5A5A5A" w:themeColor="text1" w:themeTint="A5"/>
      <w:spacing w:val="15"/>
    </w:rPr>
  </w:style>
  <w:style w:type="paragraph" w:styleId="EndnoteText">
    <w:name w:val="endnote text"/>
    <w:basedOn w:val="Normal"/>
    <w:link w:val="EndnoteTextChar"/>
    <w:uiPriority w:val="99"/>
    <w:semiHidden/>
    <w:unhideWhenUsed/>
    <w:rsid w:val="007317F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317FE"/>
    <w:rPr>
      <w:rFonts w:ascii="Source Sans Pro" w:hAnsi="Source Sans Pro"/>
      <w:noProof/>
      <w:sz w:val="20"/>
      <w:szCs w:val="20"/>
    </w:rPr>
  </w:style>
  <w:style w:type="character" w:styleId="EndnoteReference">
    <w:name w:val="endnote reference"/>
    <w:basedOn w:val="DefaultParagraphFont"/>
    <w:uiPriority w:val="99"/>
    <w:semiHidden/>
    <w:unhideWhenUsed/>
    <w:rsid w:val="007317FE"/>
    <w:rPr>
      <w:vertAlign w:val="superscript"/>
    </w:rPr>
  </w:style>
  <w:style w:type="character" w:styleId="SubtleReference">
    <w:name w:val="Subtle Reference"/>
    <w:basedOn w:val="DefaultParagraphFont"/>
    <w:uiPriority w:val="31"/>
    <w:qFormat/>
    <w:rsid w:val="009B2310"/>
    <w:rPr>
      <w:smallCaps/>
      <w:color w:val="5A5A5A" w:themeColor="text1" w:themeTint="A5"/>
    </w:rPr>
  </w:style>
  <w:style w:type="paragraph" w:customStyle="1" w:styleId="Date1">
    <w:name w:val="Date1"/>
    <w:basedOn w:val="Normal"/>
    <w:next w:val="Normal"/>
    <w:link w:val="Date1Char"/>
    <w:qFormat/>
    <w:rsid w:val="007C15C9"/>
    <w:pPr>
      <w:jc w:val="right"/>
    </w:pPr>
    <w:rPr>
      <w:rFonts w:ascii="JetBrains Mono" w:hAnsi="JetBrains Mono"/>
      <w:color w:val="93D07C" w:themeColor="accent1" w:themeTint="99"/>
      <w:u w:val="dotted"/>
    </w:rPr>
  </w:style>
  <w:style w:type="character" w:customStyle="1" w:styleId="Date1Char">
    <w:name w:val="Date1 Char"/>
    <w:basedOn w:val="DefaultParagraphFont"/>
    <w:link w:val="Date1"/>
    <w:rsid w:val="007C15C9"/>
    <w:rPr>
      <w:rFonts w:ascii="JetBrains Mono" w:hAnsi="JetBrains Mono"/>
      <w:noProof/>
      <w:color w:val="93D07C" w:themeColor="accent1" w:themeTint="99"/>
      <w:sz w:val="19"/>
      <w:u w:val="dotted"/>
    </w:rPr>
  </w:style>
  <w:style w:type="paragraph" w:styleId="Caption">
    <w:name w:val="caption"/>
    <w:basedOn w:val="Normal"/>
    <w:next w:val="Normal"/>
    <w:uiPriority w:val="35"/>
    <w:unhideWhenUsed/>
    <w:qFormat/>
    <w:rsid w:val="00021D7B"/>
    <w:pPr>
      <w:spacing w:after="200" w:line="240" w:lineRule="auto"/>
    </w:pPr>
    <w:rPr>
      <w:i/>
      <w:iCs/>
      <w:color w:val="455F51" w:themeColor="text2"/>
      <w:sz w:val="18"/>
      <w:szCs w:val="18"/>
    </w:rPr>
  </w:style>
  <w:style w:type="paragraph" w:customStyle="1" w:styleId="commentinibufif">
    <w:name w:val="commentini bufif"/>
    <w:basedOn w:val="Normal"/>
    <w:link w:val="commentinibufifChar"/>
    <w:qFormat/>
    <w:rsid w:val="008F6F1F"/>
    <w:rPr>
      <w:color w:val="CC0066"/>
    </w:rPr>
  </w:style>
  <w:style w:type="character" w:customStyle="1" w:styleId="commentinibufifChar">
    <w:name w:val="commentini bufif Char"/>
    <w:basedOn w:val="DefaultParagraphFont"/>
    <w:link w:val="commentinibufif"/>
    <w:rsid w:val="008F6F1F"/>
    <w:rPr>
      <w:rFonts w:ascii="Source Sans Pro" w:hAnsi="Source Sans Pro"/>
      <w:noProof/>
      <w:color w:val="CC0066"/>
      <w:sz w:val="19"/>
    </w:rPr>
  </w:style>
  <w:style w:type="character" w:styleId="CommentReference">
    <w:name w:val="annotation reference"/>
    <w:basedOn w:val="DefaultParagraphFont"/>
    <w:uiPriority w:val="99"/>
    <w:semiHidden/>
    <w:unhideWhenUsed/>
    <w:rsid w:val="00AD284D"/>
    <w:rPr>
      <w:sz w:val="16"/>
      <w:szCs w:val="16"/>
    </w:rPr>
  </w:style>
  <w:style w:type="paragraph" w:styleId="CommentText">
    <w:name w:val="annotation text"/>
    <w:basedOn w:val="Normal"/>
    <w:link w:val="CommentTextChar"/>
    <w:uiPriority w:val="99"/>
    <w:semiHidden/>
    <w:unhideWhenUsed/>
    <w:rsid w:val="00AD284D"/>
    <w:pPr>
      <w:spacing w:line="240" w:lineRule="auto"/>
    </w:pPr>
    <w:rPr>
      <w:sz w:val="20"/>
      <w:szCs w:val="20"/>
    </w:rPr>
  </w:style>
  <w:style w:type="character" w:customStyle="1" w:styleId="CommentTextChar">
    <w:name w:val="Comment Text Char"/>
    <w:basedOn w:val="DefaultParagraphFont"/>
    <w:link w:val="CommentText"/>
    <w:uiPriority w:val="99"/>
    <w:semiHidden/>
    <w:rsid w:val="00AD284D"/>
    <w:rPr>
      <w:rFonts w:ascii="Source Sans Pro" w:hAnsi="Source Sans Pro"/>
      <w:noProof/>
      <w:sz w:val="20"/>
      <w:szCs w:val="20"/>
    </w:rPr>
  </w:style>
  <w:style w:type="paragraph" w:styleId="CommentSubject">
    <w:name w:val="annotation subject"/>
    <w:basedOn w:val="CommentText"/>
    <w:next w:val="CommentText"/>
    <w:link w:val="CommentSubjectChar"/>
    <w:uiPriority w:val="99"/>
    <w:semiHidden/>
    <w:unhideWhenUsed/>
    <w:rsid w:val="00AD284D"/>
    <w:rPr>
      <w:b/>
      <w:bCs/>
    </w:rPr>
  </w:style>
  <w:style w:type="character" w:customStyle="1" w:styleId="CommentSubjectChar">
    <w:name w:val="Comment Subject Char"/>
    <w:basedOn w:val="CommentTextChar"/>
    <w:link w:val="CommentSubject"/>
    <w:uiPriority w:val="99"/>
    <w:semiHidden/>
    <w:rsid w:val="00AD284D"/>
    <w:rPr>
      <w:rFonts w:ascii="Source Sans Pro" w:hAnsi="Source Sans Pro"/>
      <w:b/>
      <w:bCs/>
      <w:noProof/>
      <w:sz w:val="20"/>
      <w:szCs w:val="20"/>
    </w:rPr>
  </w:style>
  <w:style w:type="character" w:customStyle="1" w:styleId="Code">
    <w:name w:val="Code"/>
    <w:basedOn w:val="DefaultParagraphFont"/>
    <w:uiPriority w:val="1"/>
    <w:qFormat/>
    <w:rsid w:val="00896FDC"/>
    <w:rPr>
      <w:rFonts w:ascii="JetBrains Mono" w:hAnsi="JetBrains Mono"/>
      <w:sz w:val="18"/>
    </w:rPr>
  </w:style>
  <w:style w:type="paragraph" w:styleId="Date">
    <w:name w:val="Date"/>
    <w:basedOn w:val="Normal"/>
    <w:next w:val="Normal"/>
    <w:link w:val="DateChar"/>
    <w:uiPriority w:val="99"/>
    <w:semiHidden/>
    <w:unhideWhenUsed/>
    <w:rsid w:val="004C1CAE"/>
  </w:style>
  <w:style w:type="character" w:customStyle="1" w:styleId="DateChar">
    <w:name w:val="Date Char"/>
    <w:basedOn w:val="DefaultParagraphFont"/>
    <w:link w:val="Date"/>
    <w:uiPriority w:val="99"/>
    <w:semiHidden/>
    <w:rsid w:val="004C1CAE"/>
    <w:rPr>
      <w:rFonts w:ascii="Source Sans Pro" w:hAnsi="Source Sans Pro"/>
      <w:noProof/>
      <w:sz w:val="19"/>
    </w:rPr>
  </w:style>
  <w:style w:type="paragraph" w:styleId="NormalWeb">
    <w:name w:val="Normal (Web)"/>
    <w:basedOn w:val="Normal"/>
    <w:uiPriority w:val="99"/>
    <w:semiHidden/>
    <w:unhideWhenUsed/>
    <w:rsid w:val="00896FDC"/>
    <w:pPr>
      <w:spacing w:before="100" w:beforeAutospacing="1" w:after="100" w:afterAutospacing="1" w:line="240" w:lineRule="auto"/>
    </w:pPr>
    <w:rPr>
      <w:rFonts w:ascii="Times New Roman" w:eastAsia="Times New Roman" w:hAnsi="Times New Roman" w:cs="Times New Roman"/>
      <w:noProof w:val="0"/>
      <w:sz w:val="24"/>
      <w:szCs w:val="24"/>
      <w:lang w:eastAsia="it-IT"/>
    </w:rPr>
  </w:style>
  <w:style w:type="character" w:styleId="HTMLCode">
    <w:name w:val="HTML Code"/>
    <w:basedOn w:val="DefaultParagraphFont"/>
    <w:uiPriority w:val="99"/>
    <w:semiHidden/>
    <w:unhideWhenUsed/>
    <w:rsid w:val="00896FD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678345">
      <w:bodyDiv w:val="1"/>
      <w:marLeft w:val="0"/>
      <w:marRight w:val="0"/>
      <w:marTop w:val="0"/>
      <w:marBottom w:val="0"/>
      <w:divBdr>
        <w:top w:val="none" w:sz="0" w:space="0" w:color="auto"/>
        <w:left w:val="none" w:sz="0" w:space="0" w:color="auto"/>
        <w:bottom w:val="none" w:sz="0" w:space="0" w:color="auto"/>
        <w:right w:val="none" w:sz="0" w:space="0" w:color="auto"/>
      </w:divBdr>
    </w:div>
    <w:div w:id="95559840">
      <w:bodyDiv w:val="1"/>
      <w:marLeft w:val="0"/>
      <w:marRight w:val="0"/>
      <w:marTop w:val="0"/>
      <w:marBottom w:val="0"/>
      <w:divBdr>
        <w:top w:val="none" w:sz="0" w:space="0" w:color="auto"/>
        <w:left w:val="none" w:sz="0" w:space="0" w:color="auto"/>
        <w:bottom w:val="none" w:sz="0" w:space="0" w:color="auto"/>
        <w:right w:val="none" w:sz="0" w:space="0" w:color="auto"/>
      </w:divBdr>
      <w:divsChild>
        <w:div w:id="1027370162">
          <w:marLeft w:val="0"/>
          <w:marRight w:val="0"/>
          <w:marTop w:val="0"/>
          <w:marBottom w:val="0"/>
          <w:divBdr>
            <w:top w:val="none" w:sz="0" w:space="0" w:color="auto"/>
            <w:left w:val="none" w:sz="0" w:space="0" w:color="auto"/>
            <w:bottom w:val="none" w:sz="0" w:space="0" w:color="auto"/>
            <w:right w:val="none" w:sz="0" w:space="0" w:color="auto"/>
          </w:divBdr>
          <w:divsChild>
            <w:div w:id="2592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70275">
      <w:bodyDiv w:val="1"/>
      <w:marLeft w:val="0"/>
      <w:marRight w:val="0"/>
      <w:marTop w:val="0"/>
      <w:marBottom w:val="0"/>
      <w:divBdr>
        <w:top w:val="none" w:sz="0" w:space="0" w:color="auto"/>
        <w:left w:val="none" w:sz="0" w:space="0" w:color="auto"/>
        <w:bottom w:val="none" w:sz="0" w:space="0" w:color="auto"/>
        <w:right w:val="none" w:sz="0" w:space="0" w:color="auto"/>
      </w:divBdr>
    </w:div>
    <w:div w:id="764424827">
      <w:bodyDiv w:val="1"/>
      <w:marLeft w:val="0"/>
      <w:marRight w:val="0"/>
      <w:marTop w:val="0"/>
      <w:marBottom w:val="0"/>
      <w:divBdr>
        <w:top w:val="none" w:sz="0" w:space="0" w:color="auto"/>
        <w:left w:val="none" w:sz="0" w:space="0" w:color="auto"/>
        <w:bottom w:val="none" w:sz="0" w:space="0" w:color="auto"/>
        <w:right w:val="none" w:sz="0" w:space="0" w:color="auto"/>
      </w:divBdr>
    </w:div>
    <w:div w:id="914583712">
      <w:bodyDiv w:val="1"/>
      <w:marLeft w:val="0"/>
      <w:marRight w:val="0"/>
      <w:marTop w:val="0"/>
      <w:marBottom w:val="0"/>
      <w:divBdr>
        <w:top w:val="none" w:sz="0" w:space="0" w:color="auto"/>
        <w:left w:val="none" w:sz="0" w:space="0" w:color="auto"/>
        <w:bottom w:val="none" w:sz="0" w:space="0" w:color="auto"/>
        <w:right w:val="none" w:sz="0" w:space="0" w:color="auto"/>
      </w:divBdr>
    </w:div>
    <w:div w:id="930547628">
      <w:bodyDiv w:val="1"/>
      <w:marLeft w:val="0"/>
      <w:marRight w:val="0"/>
      <w:marTop w:val="0"/>
      <w:marBottom w:val="0"/>
      <w:divBdr>
        <w:top w:val="none" w:sz="0" w:space="0" w:color="auto"/>
        <w:left w:val="none" w:sz="0" w:space="0" w:color="auto"/>
        <w:bottom w:val="none" w:sz="0" w:space="0" w:color="auto"/>
        <w:right w:val="none" w:sz="0" w:space="0" w:color="auto"/>
      </w:divBdr>
      <w:divsChild>
        <w:div w:id="1819490579">
          <w:marLeft w:val="0"/>
          <w:marRight w:val="0"/>
          <w:marTop w:val="0"/>
          <w:marBottom w:val="0"/>
          <w:divBdr>
            <w:top w:val="none" w:sz="0" w:space="0" w:color="auto"/>
            <w:left w:val="none" w:sz="0" w:space="0" w:color="auto"/>
            <w:bottom w:val="none" w:sz="0" w:space="0" w:color="auto"/>
            <w:right w:val="none" w:sz="0" w:space="0" w:color="auto"/>
          </w:divBdr>
          <w:divsChild>
            <w:div w:id="131919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7509">
      <w:bodyDiv w:val="1"/>
      <w:marLeft w:val="0"/>
      <w:marRight w:val="0"/>
      <w:marTop w:val="0"/>
      <w:marBottom w:val="0"/>
      <w:divBdr>
        <w:top w:val="none" w:sz="0" w:space="0" w:color="auto"/>
        <w:left w:val="none" w:sz="0" w:space="0" w:color="auto"/>
        <w:bottom w:val="none" w:sz="0" w:space="0" w:color="auto"/>
        <w:right w:val="none" w:sz="0" w:space="0" w:color="auto"/>
      </w:divBdr>
      <w:divsChild>
        <w:div w:id="1329288329">
          <w:marLeft w:val="0"/>
          <w:marRight w:val="0"/>
          <w:marTop w:val="0"/>
          <w:marBottom w:val="0"/>
          <w:divBdr>
            <w:top w:val="none" w:sz="0" w:space="0" w:color="auto"/>
            <w:left w:val="none" w:sz="0" w:space="0" w:color="auto"/>
            <w:bottom w:val="none" w:sz="0" w:space="0" w:color="auto"/>
            <w:right w:val="none" w:sz="0" w:space="0" w:color="auto"/>
          </w:divBdr>
          <w:divsChild>
            <w:div w:id="1709331015">
              <w:marLeft w:val="0"/>
              <w:marRight w:val="0"/>
              <w:marTop w:val="0"/>
              <w:marBottom w:val="0"/>
              <w:divBdr>
                <w:top w:val="none" w:sz="0" w:space="0" w:color="auto"/>
                <w:left w:val="none" w:sz="0" w:space="0" w:color="auto"/>
                <w:bottom w:val="none" w:sz="0" w:space="0" w:color="auto"/>
                <w:right w:val="none" w:sz="0" w:space="0" w:color="auto"/>
              </w:divBdr>
            </w:div>
            <w:div w:id="1971325021">
              <w:marLeft w:val="0"/>
              <w:marRight w:val="0"/>
              <w:marTop w:val="0"/>
              <w:marBottom w:val="0"/>
              <w:divBdr>
                <w:top w:val="none" w:sz="0" w:space="0" w:color="auto"/>
                <w:left w:val="none" w:sz="0" w:space="0" w:color="auto"/>
                <w:bottom w:val="none" w:sz="0" w:space="0" w:color="auto"/>
                <w:right w:val="none" w:sz="0" w:space="0" w:color="auto"/>
              </w:divBdr>
            </w:div>
            <w:div w:id="210792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165">
      <w:bodyDiv w:val="1"/>
      <w:marLeft w:val="0"/>
      <w:marRight w:val="0"/>
      <w:marTop w:val="0"/>
      <w:marBottom w:val="0"/>
      <w:divBdr>
        <w:top w:val="none" w:sz="0" w:space="0" w:color="auto"/>
        <w:left w:val="none" w:sz="0" w:space="0" w:color="auto"/>
        <w:bottom w:val="none" w:sz="0" w:space="0" w:color="auto"/>
        <w:right w:val="none" w:sz="0" w:space="0" w:color="auto"/>
      </w:divBdr>
    </w:div>
    <w:div w:id="1102843256">
      <w:bodyDiv w:val="1"/>
      <w:marLeft w:val="0"/>
      <w:marRight w:val="0"/>
      <w:marTop w:val="0"/>
      <w:marBottom w:val="0"/>
      <w:divBdr>
        <w:top w:val="none" w:sz="0" w:space="0" w:color="auto"/>
        <w:left w:val="none" w:sz="0" w:space="0" w:color="auto"/>
        <w:bottom w:val="none" w:sz="0" w:space="0" w:color="auto"/>
        <w:right w:val="none" w:sz="0" w:space="0" w:color="auto"/>
      </w:divBdr>
    </w:div>
    <w:div w:id="1133716500">
      <w:bodyDiv w:val="1"/>
      <w:marLeft w:val="0"/>
      <w:marRight w:val="0"/>
      <w:marTop w:val="0"/>
      <w:marBottom w:val="0"/>
      <w:divBdr>
        <w:top w:val="none" w:sz="0" w:space="0" w:color="auto"/>
        <w:left w:val="none" w:sz="0" w:space="0" w:color="auto"/>
        <w:bottom w:val="none" w:sz="0" w:space="0" w:color="auto"/>
        <w:right w:val="none" w:sz="0" w:space="0" w:color="auto"/>
      </w:divBdr>
      <w:divsChild>
        <w:div w:id="4669359">
          <w:marLeft w:val="0"/>
          <w:marRight w:val="0"/>
          <w:marTop w:val="0"/>
          <w:marBottom w:val="0"/>
          <w:divBdr>
            <w:top w:val="none" w:sz="0" w:space="0" w:color="auto"/>
            <w:left w:val="none" w:sz="0" w:space="0" w:color="auto"/>
            <w:bottom w:val="none" w:sz="0" w:space="0" w:color="auto"/>
            <w:right w:val="none" w:sz="0" w:space="0" w:color="auto"/>
          </w:divBdr>
          <w:divsChild>
            <w:div w:id="218827446">
              <w:marLeft w:val="0"/>
              <w:marRight w:val="0"/>
              <w:marTop w:val="0"/>
              <w:marBottom w:val="0"/>
              <w:divBdr>
                <w:top w:val="none" w:sz="0" w:space="0" w:color="auto"/>
                <w:left w:val="none" w:sz="0" w:space="0" w:color="auto"/>
                <w:bottom w:val="none" w:sz="0" w:space="0" w:color="auto"/>
                <w:right w:val="none" w:sz="0" w:space="0" w:color="auto"/>
              </w:divBdr>
            </w:div>
            <w:div w:id="102721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0666">
      <w:bodyDiv w:val="1"/>
      <w:marLeft w:val="0"/>
      <w:marRight w:val="0"/>
      <w:marTop w:val="0"/>
      <w:marBottom w:val="0"/>
      <w:divBdr>
        <w:top w:val="none" w:sz="0" w:space="0" w:color="auto"/>
        <w:left w:val="none" w:sz="0" w:space="0" w:color="auto"/>
        <w:bottom w:val="none" w:sz="0" w:space="0" w:color="auto"/>
        <w:right w:val="none" w:sz="0" w:space="0" w:color="auto"/>
      </w:divBdr>
      <w:divsChild>
        <w:div w:id="1962608933">
          <w:marLeft w:val="0"/>
          <w:marRight w:val="0"/>
          <w:marTop w:val="0"/>
          <w:marBottom w:val="0"/>
          <w:divBdr>
            <w:top w:val="none" w:sz="0" w:space="0" w:color="auto"/>
            <w:left w:val="none" w:sz="0" w:space="0" w:color="auto"/>
            <w:bottom w:val="none" w:sz="0" w:space="0" w:color="auto"/>
            <w:right w:val="none" w:sz="0" w:space="0" w:color="auto"/>
          </w:divBdr>
          <w:divsChild>
            <w:div w:id="58079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89239">
      <w:bodyDiv w:val="1"/>
      <w:marLeft w:val="0"/>
      <w:marRight w:val="0"/>
      <w:marTop w:val="0"/>
      <w:marBottom w:val="0"/>
      <w:divBdr>
        <w:top w:val="none" w:sz="0" w:space="0" w:color="auto"/>
        <w:left w:val="none" w:sz="0" w:space="0" w:color="auto"/>
        <w:bottom w:val="none" w:sz="0" w:space="0" w:color="auto"/>
        <w:right w:val="none" w:sz="0" w:space="0" w:color="auto"/>
      </w:divBdr>
      <w:divsChild>
        <w:div w:id="88083973">
          <w:marLeft w:val="0"/>
          <w:marRight w:val="0"/>
          <w:marTop w:val="0"/>
          <w:marBottom w:val="0"/>
          <w:divBdr>
            <w:top w:val="none" w:sz="0" w:space="0" w:color="auto"/>
            <w:left w:val="none" w:sz="0" w:space="0" w:color="auto"/>
            <w:bottom w:val="none" w:sz="0" w:space="0" w:color="auto"/>
            <w:right w:val="none" w:sz="0" w:space="0" w:color="auto"/>
          </w:divBdr>
          <w:divsChild>
            <w:div w:id="1807814514">
              <w:marLeft w:val="0"/>
              <w:marRight w:val="0"/>
              <w:marTop w:val="0"/>
              <w:marBottom w:val="0"/>
              <w:divBdr>
                <w:top w:val="none" w:sz="0" w:space="0" w:color="auto"/>
                <w:left w:val="none" w:sz="0" w:space="0" w:color="auto"/>
                <w:bottom w:val="none" w:sz="0" w:space="0" w:color="auto"/>
                <w:right w:val="none" w:sz="0" w:space="0" w:color="auto"/>
              </w:divBdr>
            </w:div>
            <w:div w:id="210306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5274">
      <w:bodyDiv w:val="1"/>
      <w:marLeft w:val="0"/>
      <w:marRight w:val="0"/>
      <w:marTop w:val="0"/>
      <w:marBottom w:val="0"/>
      <w:divBdr>
        <w:top w:val="none" w:sz="0" w:space="0" w:color="auto"/>
        <w:left w:val="none" w:sz="0" w:space="0" w:color="auto"/>
        <w:bottom w:val="none" w:sz="0" w:space="0" w:color="auto"/>
        <w:right w:val="none" w:sz="0" w:space="0" w:color="auto"/>
      </w:divBdr>
      <w:divsChild>
        <w:div w:id="1074005955">
          <w:marLeft w:val="0"/>
          <w:marRight w:val="0"/>
          <w:marTop w:val="0"/>
          <w:marBottom w:val="0"/>
          <w:divBdr>
            <w:top w:val="none" w:sz="0" w:space="0" w:color="auto"/>
            <w:left w:val="none" w:sz="0" w:space="0" w:color="auto"/>
            <w:bottom w:val="none" w:sz="0" w:space="0" w:color="auto"/>
            <w:right w:val="none" w:sz="0" w:space="0" w:color="auto"/>
          </w:divBdr>
          <w:divsChild>
            <w:div w:id="792753927">
              <w:marLeft w:val="0"/>
              <w:marRight w:val="0"/>
              <w:marTop w:val="0"/>
              <w:marBottom w:val="0"/>
              <w:divBdr>
                <w:top w:val="none" w:sz="0" w:space="0" w:color="auto"/>
                <w:left w:val="none" w:sz="0" w:space="0" w:color="auto"/>
                <w:bottom w:val="none" w:sz="0" w:space="0" w:color="auto"/>
                <w:right w:val="none" w:sz="0" w:space="0" w:color="auto"/>
              </w:divBdr>
            </w:div>
            <w:div w:id="167938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5381">
      <w:bodyDiv w:val="1"/>
      <w:marLeft w:val="0"/>
      <w:marRight w:val="0"/>
      <w:marTop w:val="0"/>
      <w:marBottom w:val="0"/>
      <w:divBdr>
        <w:top w:val="none" w:sz="0" w:space="0" w:color="auto"/>
        <w:left w:val="none" w:sz="0" w:space="0" w:color="auto"/>
        <w:bottom w:val="none" w:sz="0" w:space="0" w:color="auto"/>
        <w:right w:val="none" w:sz="0" w:space="0" w:color="auto"/>
      </w:divBdr>
    </w:div>
    <w:div w:id="1613512707">
      <w:bodyDiv w:val="1"/>
      <w:marLeft w:val="0"/>
      <w:marRight w:val="0"/>
      <w:marTop w:val="0"/>
      <w:marBottom w:val="0"/>
      <w:divBdr>
        <w:top w:val="none" w:sz="0" w:space="0" w:color="auto"/>
        <w:left w:val="none" w:sz="0" w:space="0" w:color="auto"/>
        <w:bottom w:val="none" w:sz="0" w:space="0" w:color="auto"/>
        <w:right w:val="none" w:sz="0" w:space="0" w:color="auto"/>
      </w:divBdr>
    </w:div>
    <w:div w:id="1642078119">
      <w:bodyDiv w:val="1"/>
      <w:marLeft w:val="0"/>
      <w:marRight w:val="0"/>
      <w:marTop w:val="0"/>
      <w:marBottom w:val="0"/>
      <w:divBdr>
        <w:top w:val="none" w:sz="0" w:space="0" w:color="auto"/>
        <w:left w:val="none" w:sz="0" w:space="0" w:color="auto"/>
        <w:bottom w:val="none" w:sz="0" w:space="0" w:color="auto"/>
        <w:right w:val="none" w:sz="0" w:space="0" w:color="auto"/>
      </w:divBdr>
    </w:div>
    <w:div w:id="1642613298">
      <w:bodyDiv w:val="1"/>
      <w:marLeft w:val="0"/>
      <w:marRight w:val="0"/>
      <w:marTop w:val="0"/>
      <w:marBottom w:val="0"/>
      <w:divBdr>
        <w:top w:val="none" w:sz="0" w:space="0" w:color="auto"/>
        <w:left w:val="none" w:sz="0" w:space="0" w:color="auto"/>
        <w:bottom w:val="none" w:sz="0" w:space="0" w:color="auto"/>
        <w:right w:val="none" w:sz="0" w:space="0" w:color="auto"/>
      </w:divBdr>
    </w:div>
    <w:div w:id="1691754493">
      <w:bodyDiv w:val="1"/>
      <w:marLeft w:val="0"/>
      <w:marRight w:val="0"/>
      <w:marTop w:val="0"/>
      <w:marBottom w:val="0"/>
      <w:divBdr>
        <w:top w:val="none" w:sz="0" w:space="0" w:color="auto"/>
        <w:left w:val="none" w:sz="0" w:space="0" w:color="auto"/>
        <w:bottom w:val="none" w:sz="0" w:space="0" w:color="auto"/>
        <w:right w:val="none" w:sz="0" w:space="0" w:color="auto"/>
      </w:divBdr>
      <w:divsChild>
        <w:div w:id="1298411883">
          <w:marLeft w:val="0"/>
          <w:marRight w:val="0"/>
          <w:marTop w:val="0"/>
          <w:marBottom w:val="0"/>
          <w:divBdr>
            <w:top w:val="none" w:sz="0" w:space="0" w:color="auto"/>
            <w:left w:val="none" w:sz="0" w:space="0" w:color="auto"/>
            <w:bottom w:val="none" w:sz="0" w:space="0" w:color="auto"/>
            <w:right w:val="none" w:sz="0" w:space="0" w:color="auto"/>
          </w:divBdr>
          <w:divsChild>
            <w:div w:id="196981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57220">
      <w:bodyDiv w:val="1"/>
      <w:marLeft w:val="0"/>
      <w:marRight w:val="0"/>
      <w:marTop w:val="0"/>
      <w:marBottom w:val="0"/>
      <w:divBdr>
        <w:top w:val="none" w:sz="0" w:space="0" w:color="auto"/>
        <w:left w:val="none" w:sz="0" w:space="0" w:color="auto"/>
        <w:bottom w:val="none" w:sz="0" w:space="0" w:color="auto"/>
        <w:right w:val="none" w:sz="0" w:space="0" w:color="auto"/>
      </w:divBdr>
      <w:divsChild>
        <w:div w:id="977416521">
          <w:marLeft w:val="0"/>
          <w:marRight w:val="0"/>
          <w:marTop w:val="0"/>
          <w:marBottom w:val="0"/>
          <w:divBdr>
            <w:top w:val="none" w:sz="0" w:space="0" w:color="auto"/>
            <w:left w:val="none" w:sz="0" w:space="0" w:color="auto"/>
            <w:bottom w:val="none" w:sz="0" w:space="0" w:color="auto"/>
            <w:right w:val="none" w:sz="0" w:space="0" w:color="auto"/>
          </w:divBdr>
          <w:divsChild>
            <w:div w:id="215051767">
              <w:marLeft w:val="0"/>
              <w:marRight w:val="0"/>
              <w:marTop w:val="0"/>
              <w:marBottom w:val="0"/>
              <w:divBdr>
                <w:top w:val="none" w:sz="0" w:space="0" w:color="auto"/>
                <w:left w:val="none" w:sz="0" w:space="0" w:color="auto"/>
                <w:bottom w:val="none" w:sz="0" w:space="0" w:color="auto"/>
                <w:right w:val="none" w:sz="0" w:space="0" w:color="auto"/>
              </w:divBdr>
            </w:div>
            <w:div w:id="221142389">
              <w:marLeft w:val="0"/>
              <w:marRight w:val="0"/>
              <w:marTop w:val="0"/>
              <w:marBottom w:val="0"/>
              <w:divBdr>
                <w:top w:val="none" w:sz="0" w:space="0" w:color="auto"/>
                <w:left w:val="none" w:sz="0" w:space="0" w:color="auto"/>
                <w:bottom w:val="none" w:sz="0" w:space="0" w:color="auto"/>
                <w:right w:val="none" w:sz="0" w:space="0" w:color="auto"/>
              </w:divBdr>
            </w:div>
            <w:div w:id="845444278">
              <w:marLeft w:val="0"/>
              <w:marRight w:val="0"/>
              <w:marTop w:val="0"/>
              <w:marBottom w:val="0"/>
              <w:divBdr>
                <w:top w:val="none" w:sz="0" w:space="0" w:color="auto"/>
                <w:left w:val="none" w:sz="0" w:space="0" w:color="auto"/>
                <w:bottom w:val="none" w:sz="0" w:space="0" w:color="auto"/>
                <w:right w:val="none" w:sz="0" w:space="0" w:color="auto"/>
              </w:divBdr>
            </w:div>
            <w:div w:id="984428120">
              <w:marLeft w:val="0"/>
              <w:marRight w:val="0"/>
              <w:marTop w:val="0"/>
              <w:marBottom w:val="0"/>
              <w:divBdr>
                <w:top w:val="none" w:sz="0" w:space="0" w:color="auto"/>
                <w:left w:val="none" w:sz="0" w:space="0" w:color="auto"/>
                <w:bottom w:val="none" w:sz="0" w:space="0" w:color="auto"/>
                <w:right w:val="none" w:sz="0" w:space="0" w:color="auto"/>
              </w:divBdr>
            </w:div>
            <w:div w:id="1183084707">
              <w:marLeft w:val="0"/>
              <w:marRight w:val="0"/>
              <w:marTop w:val="0"/>
              <w:marBottom w:val="0"/>
              <w:divBdr>
                <w:top w:val="none" w:sz="0" w:space="0" w:color="auto"/>
                <w:left w:val="none" w:sz="0" w:space="0" w:color="auto"/>
                <w:bottom w:val="none" w:sz="0" w:space="0" w:color="auto"/>
                <w:right w:val="none" w:sz="0" w:space="0" w:color="auto"/>
              </w:divBdr>
            </w:div>
            <w:div w:id="1258363321">
              <w:marLeft w:val="0"/>
              <w:marRight w:val="0"/>
              <w:marTop w:val="0"/>
              <w:marBottom w:val="0"/>
              <w:divBdr>
                <w:top w:val="none" w:sz="0" w:space="0" w:color="auto"/>
                <w:left w:val="none" w:sz="0" w:space="0" w:color="auto"/>
                <w:bottom w:val="none" w:sz="0" w:space="0" w:color="auto"/>
                <w:right w:val="none" w:sz="0" w:space="0" w:color="auto"/>
              </w:divBdr>
            </w:div>
            <w:div w:id="1444304143">
              <w:marLeft w:val="0"/>
              <w:marRight w:val="0"/>
              <w:marTop w:val="0"/>
              <w:marBottom w:val="0"/>
              <w:divBdr>
                <w:top w:val="none" w:sz="0" w:space="0" w:color="auto"/>
                <w:left w:val="none" w:sz="0" w:space="0" w:color="auto"/>
                <w:bottom w:val="none" w:sz="0" w:space="0" w:color="auto"/>
                <w:right w:val="none" w:sz="0" w:space="0" w:color="auto"/>
              </w:divBdr>
            </w:div>
            <w:div w:id="1660764608">
              <w:marLeft w:val="0"/>
              <w:marRight w:val="0"/>
              <w:marTop w:val="0"/>
              <w:marBottom w:val="0"/>
              <w:divBdr>
                <w:top w:val="none" w:sz="0" w:space="0" w:color="auto"/>
                <w:left w:val="none" w:sz="0" w:space="0" w:color="auto"/>
                <w:bottom w:val="none" w:sz="0" w:space="0" w:color="auto"/>
                <w:right w:val="none" w:sz="0" w:space="0" w:color="auto"/>
              </w:divBdr>
            </w:div>
            <w:div w:id="1881278443">
              <w:marLeft w:val="0"/>
              <w:marRight w:val="0"/>
              <w:marTop w:val="0"/>
              <w:marBottom w:val="0"/>
              <w:divBdr>
                <w:top w:val="none" w:sz="0" w:space="0" w:color="auto"/>
                <w:left w:val="none" w:sz="0" w:space="0" w:color="auto"/>
                <w:bottom w:val="none" w:sz="0" w:space="0" w:color="auto"/>
                <w:right w:val="none" w:sz="0" w:space="0" w:color="auto"/>
              </w:divBdr>
            </w:div>
            <w:div w:id="207195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168809">
      <w:bodyDiv w:val="1"/>
      <w:marLeft w:val="0"/>
      <w:marRight w:val="0"/>
      <w:marTop w:val="0"/>
      <w:marBottom w:val="0"/>
      <w:divBdr>
        <w:top w:val="none" w:sz="0" w:space="0" w:color="auto"/>
        <w:left w:val="none" w:sz="0" w:space="0" w:color="auto"/>
        <w:bottom w:val="none" w:sz="0" w:space="0" w:color="auto"/>
        <w:right w:val="none" w:sz="0" w:space="0" w:color="auto"/>
      </w:divBdr>
      <w:divsChild>
        <w:div w:id="470636583">
          <w:marLeft w:val="0"/>
          <w:marRight w:val="0"/>
          <w:marTop w:val="0"/>
          <w:marBottom w:val="0"/>
          <w:divBdr>
            <w:top w:val="none" w:sz="0" w:space="0" w:color="auto"/>
            <w:left w:val="none" w:sz="0" w:space="0" w:color="auto"/>
            <w:bottom w:val="none" w:sz="0" w:space="0" w:color="auto"/>
            <w:right w:val="none" w:sz="0" w:space="0" w:color="auto"/>
          </w:divBdr>
          <w:divsChild>
            <w:div w:id="89557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45354">
      <w:bodyDiv w:val="1"/>
      <w:marLeft w:val="0"/>
      <w:marRight w:val="0"/>
      <w:marTop w:val="0"/>
      <w:marBottom w:val="0"/>
      <w:divBdr>
        <w:top w:val="none" w:sz="0" w:space="0" w:color="auto"/>
        <w:left w:val="none" w:sz="0" w:space="0" w:color="auto"/>
        <w:bottom w:val="none" w:sz="0" w:space="0" w:color="auto"/>
        <w:right w:val="none" w:sz="0" w:space="0" w:color="auto"/>
      </w:divBdr>
      <w:divsChild>
        <w:div w:id="1784181381">
          <w:marLeft w:val="0"/>
          <w:marRight w:val="0"/>
          <w:marTop w:val="0"/>
          <w:marBottom w:val="0"/>
          <w:divBdr>
            <w:top w:val="none" w:sz="0" w:space="0" w:color="auto"/>
            <w:left w:val="none" w:sz="0" w:space="0" w:color="auto"/>
            <w:bottom w:val="none" w:sz="0" w:space="0" w:color="auto"/>
            <w:right w:val="none" w:sz="0" w:space="0" w:color="auto"/>
          </w:divBdr>
          <w:divsChild>
            <w:div w:id="90055362">
              <w:marLeft w:val="0"/>
              <w:marRight w:val="0"/>
              <w:marTop w:val="0"/>
              <w:marBottom w:val="0"/>
              <w:divBdr>
                <w:top w:val="none" w:sz="0" w:space="0" w:color="auto"/>
                <w:left w:val="none" w:sz="0" w:space="0" w:color="auto"/>
                <w:bottom w:val="none" w:sz="0" w:space="0" w:color="auto"/>
                <w:right w:val="none" w:sz="0" w:space="0" w:color="auto"/>
              </w:divBdr>
            </w:div>
            <w:div w:id="130246810">
              <w:marLeft w:val="0"/>
              <w:marRight w:val="0"/>
              <w:marTop w:val="0"/>
              <w:marBottom w:val="0"/>
              <w:divBdr>
                <w:top w:val="none" w:sz="0" w:space="0" w:color="auto"/>
                <w:left w:val="none" w:sz="0" w:space="0" w:color="auto"/>
                <w:bottom w:val="none" w:sz="0" w:space="0" w:color="auto"/>
                <w:right w:val="none" w:sz="0" w:space="0" w:color="auto"/>
              </w:divBdr>
            </w:div>
            <w:div w:id="402871329">
              <w:marLeft w:val="0"/>
              <w:marRight w:val="0"/>
              <w:marTop w:val="0"/>
              <w:marBottom w:val="0"/>
              <w:divBdr>
                <w:top w:val="none" w:sz="0" w:space="0" w:color="auto"/>
                <w:left w:val="none" w:sz="0" w:space="0" w:color="auto"/>
                <w:bottom w:val="none" w:sz="0" w:space="0" w:color="auto"/>
                <w:right w:val="none" w:sz="0" w:space="0" w:color="auto"/>
              </w:divBdr>
            </w:div>
            <w:div w:id="523789376">
              <w:marLeft w:val="0"/>
              <w:marRight w:val="0"/>
              <w:marTop w:val="0"/>
              <w:marBottom w:val="0"/>
              <w:divBdr>
                <w:top w:val="none" w:sz="0" w:space="0" w:color="auto"/>
                <w:left w:val="none" w:sz="0" w:space="0" w:color="auto"/>
                <w:bottom w:val="none" w:sz="0" w:space="0" w:color="auto"/>
                <w:right w:val="none" w:sz="0" w:space="0" w:color="auto"/>
              </w:divBdr>
            </w:div>
            <w:div w:id="768355661">
              <w:marLeft w:val="0"/>
              <w:marRight w:val="0"/>
              <w:marTop w:val="0"/>
              <w:marBottom w:val="0"/>
              <w:divBdr>
                <w:top w:val="none" w:sz="0" w:space="0" w:color="auto"/>
                <w:left w:val="none" w:sz="0" w:space="0" w:color="auto"/>
                <w:bottom w:val="none" w:sz="0" w:space="0" w:color="auto"/>
                <w:right w:val="none" w:sz="0" w:space="0" w:color="auto"/>
              </w:divBdr>
            </w:div>
            <w:div w:id="897088427">
              <w:marLeft w:val="0"/>
              <w:marRight w:val="0"/>
              <w:marTop w:val="0"/>
              <w:marBottom w:val="0"/>
              <w:divBdr>
                <w:top w:val="none" w:sz="0" w:space="0" w:color="auto"/>
                <w:left w:val="none" w:sz="0" w:space="0" w:color="auto"/>
                <w:bottom w:val="none" w:sz="0" w:space="0" w:color="auto"/>
                <w:right w:val="none" w:sz="0" w:space="0" w:color="auto"/>
              </w:divBdr>
            </w:div>
            <w:div w:id="991102173">
              <w:marLeft w:val="0"/>
              <w:marRight w:val="0"/>
              <w:marTop w:val="0"/>
              <w:marBottom w:val="0"/>
              <w:divBdr>
                <w:top w:val="none" w:sz="0" w:space="0" w:color="auto"/>
                <w:left w:val="none" w:sz="0" w:space="0" w:color="auto"/>
                <w:bottom w:val="none" w:sz="0" w:space="0" w:color="auto"/>
                <w:right w:val="none" w:sz="0" w:space="0" w:color="auto"/>
              </w:divBdr>
            </w:div>
            <w:div w:id="1248148168">
              <w:marLeft w:val="0"/>
              <w:marRight w:val="0"/>
              <w:marTop w:val="0"/>
              <w:marBottom w:val="0"/>
              <w:divBdr>
                <w:top w:val="none" w:sz="0" w:space="0" w:color="auto"/>
                <w:left w:val="none" w:sz="0" w:space="0" w:color="auto"/>
                <w:bottom w:val="none" w:sz="0" w:space="0" w:color="auto"/>
                <w:right w:val="none" w:sz="0" w:space="0" w:color="auto"/>
              </w:divBdr>
            </w:div>
            <w:div w:id="1513031383">
              <w:marLeft w:val="0"/>
              <w:marRight w:val="0"/>
              <w:marTop w:val="0"/>
              <w:marBottom w:val="0"/>
              <w:divBdr>
                <w:top w:val="none" w:sz="0" w:space="0" w:color="auto"/>
                <w:left w:val="none" w:sz="0" w:space="0" w:color="auto"/>
                <w:bottom w:val="none" w:sz="0" w:space="0" w:color="auto"/>
                <w:right w:val="none" w:sz="0" w:space="0" w:color="auto"/>
              </w:divBdr>
            </w:div>
            <w:div w:id="1645549414">
              <w:marLeft w:val="0"/>
              <w:marRight w:val="0"/>
              <w:marTop w:val="0"/>
              <w:marBottom w:val="0"/>
              <w:divBdr>
                <w:top w:val="none" w:sz="0" w:space="0" w:color="auto"/>
                <w:left w:val="none" w:sz="0" w:space="0" w:color="auto"/>
                <w:bottom w:val="none" w:sz="0" w:space="0" w:color="auto"/>
                <w:right w:val="none" w:sz="0" w:space="0" w:color="auto"/>
              </w:divBdr>
            </w:div>
            <w:div w:id="1679190150">
              <w:marLeft w:val="0"/>
              <w:marRight w:val="0"/>
              <w:marTop w:val="0"/>
              <w:marBottom w:val="0"/>
              <w:divBdr>
                <w:top w:val="none" w:sz="0" w:space="0" w:color="auto"/>
                <w:left w:val="none" w:sz="0" w:space="0" w:color="auto"/>
                <w:bottom w:val="none" w:sz="0" w:space="0" w:color="auto"/>
                <w:right w:val="none" w:sz="0" w:space="0" w:color="auto"/>
              </w:divBdr>
            </w:div>
            <w:div w:id="1846242838">
              <w:marLeft w:val="0"/>
              <w:marRight w:val="0"/>
              <w:marTop w:val="0"/>
              <w:marBottom w:val="0"/>
              <w:divBdr>
                <w:top w:val="none" w:sz="0" w:space="0" w:color="auto"/>
                <w:left w:val="none" w:sz="0" w:space="0" w:color="auto"/>
                <w:bottom w:val="none" w:sz="0" w:space="0" w:color="auto"/>
                <w:right w:val="none" w:sz="0" w:space="0" w:color="auto"/>
              </w:divBdr>
            </w:div>
            <w:div w:id="1958489871">
              <w:marLeft w:val="0"/>
              <w:marRight w:val="0"/>
              <w:marTop w:val="0"/>
              <w:marBottom w:val="0"/>
              <w:divBdr>
                <w:top w:val="none" w:sz="0" w:space="0" w:color="auto"/>
                <w:left w:val="none" w:sz="0" w:space="0" w:color="auto"/>
                <w:bottom w:val="none" w:sz="0" w:space="0" w:color="auto"/>
                <w:right w:val="none" w:sz="0" w:space="0" w:color="auto"/>
              </w:divBdr>
            </w:div>
            <w:div w:id="1982227299">
              <w:marLeft w:val="0"/>
              <w:marRight w:val="0"/>
              <w:marTop w:val="0"/>
              <w:marBottom w:val="0"/>
              <w:divBdr>
                <w:top w:val="none" w:sz="0" w:space="0" w:color="auto"/>
                <w:left w:val="none" w:sz="0" w:space="0" w:color="auto"/>
                <w:bottom w:val="none" w:sz="0" w:space="0" w:color="auto"/>
                <w:right w:val="none" w:sz="0" w:space="0" w:color="auto"/>
              </w:divBdr>
            </w:div>
            <w:div w:id="1995841497">
              <w:marLeft w:val="0"/>
              <w:marRight w:val="0"/>
              <w:marTop w:val="0"/>
              <w:marBottom w:val="0"/>
              <w:divBdr>
                <w:top w:val="none" w:sz="0" w:space="0" w:color="auto"/>
                <w:left w:val="none" w:sz="0" w:space="0" w:color="auto"/>
                <w:bottom w:val="none" w:sz="0" w:space="0" w:color="auto"/>
                <w:right w:val="none" w:sz="0" w:space="0" w:color="auto"/>
              </w:divBdr>
            </w:div>
            <w:div w:id="202555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1617">
      <w:bodyDiv w:val="1"/>
      <w:marLeft w:val="0"/>
      <w:marRight w:val="0"/>
      <w:marTop w:val="0"/>
      <w:marBottom w:val="0"/>
      <w:divBdr>
        <w:top w:val="none" w:sz="0" w:space="0" w:color="auto"/>
        <w:left w:val="none" w:sz="0" w:space="0" w:color="auto"/>
        <w:bottom w:val="none" w:sz="0" w:space="0" w:color="auto"/>
        <w:right w:val="none" w:sz="0" w:space="0" w:color="auto"/>
      </w:divBdr>
    </w:div>
    <w:div w:id="2064983350">
      <w:bodyDiv w:val="1"/>
      <w:marLeft w:val="0"/>
      <w:marRight w:val="0"/>
      <w:marTop w:val="0"/>
      <w:marBottom w:val="0"/>
      <w:divBdr>
        <w:top w:val="none" w:sz="0" w:space="0" w:color="auto"/>
        <w:left w:val="none" w:sz="0" w:space="0" w:color="auto"/>
        <w:bottom w:val="none" w:sz="0" w:space="0" w:color="auto"/>
        <w:right w:val="none" w:sz="0" w:space="0" w:color="auto"/>
      </w:divBdr>
    </w:div>
    <w:div w:id="2108311278">
      <w:bodyDiv w:val="1"/>
      <w:marLeft w:val="0"/>
      <w:marRight w:val="0"/>
      <w:marTop w:val="0"/>
      <w:marBottom w:val="0"/>
      <w:divBdr>
        <w:top w:val="none" w:sz="0" w:space="0" w:color="auto"/>
        <w:left w:val="none" w:sz="0" w:space="0" w:color="auto"/>
        <w:bottom w:val="none" w:sz="0" w:space="0" w:color="auto"/>
        <w:right w:val="none" w:sz="0" w:space="0" w:color="auto"/>
      </w:divBdr>
      <w:divsChild>
        <w:div w:id="1477410488">
          <w:marLeft w:val="0"/>
          <w:marRight w:val="0"/>
          <w:marTop w:val="0"/>
          <w:marBottom w:val="0"/>
          <w:divBdr>
            <w:top w:val="none" w:sz="0" w:space="0" w:color="auto"/>
            <w:left w:val="none" w:sz="0" w:space="0" w:color="auto"/>
            <w:bottom w:val="none" w:sz="0" w:space="0" w:color="auto"/>
            <w:right w:val="none" w:sz="0" w:space="0" w:color="auto"/>
          </w:divBdr>
          <w:divsChild>
            <w:div w:id="10694011">
              <w:marLeft w:val="0"/>
              <w:marRight w:val="0"/>
              <w:marTop w:val="0"/>
              <w:marBottom w:val="0"/>
              <w:divBdr>
                <w:top w:val="none" w:sz="0" w:space="0" w:color="auto"/>
                <w:left w:val="none" w:sz="0" w:space="0" w:color="auto"/>
                <w:bottom w:val="none" w:sz="0" w:space="0" w:color="auto"/>
                <w:right w:val="none" w:sz="0" w:space="0" w:color="auto"/>
              </w:divBdr>
            </w:div>
            <w:div w:id="100683799">
              <w:marLeft w:val="0"/>
              <w:marRight w:val="0"/>
              <w:marTop w:val="0"/>
              <w:marBottom w:val="0"/>
              <w:divBdr>
                <w:top w:val="none" w:sz="0" w:space="0" w:color="auto"/>
                <w:left w:val="none" w:sz="0" w:space="0" w:color="auto"/>
                <w:bottom w:val="none" w:sz="0" w:space="0" w:color="auto"/>
                <w:right w:val="none" w:sz="0" w:space="0" w:color="auto"/>
              </w:divBdr>
            </w:div>
            <w:div w:id="115150038">
              <w:marLeft w:val="0"/>
              <w:marRight w:val="0"/>
              <w:marTop w:val="0"/>
              <w:marBottom w:val="0"/>
              <w:divBdr>
                <w:top w:val="none" w:sz="0" w:space="0" w:color="auto"/>
                <w:left w:val="none" w:sz="0" w:space="0" w:color="auto"/>
                <w:bottom w:val="none" w:sz="0" w:space="0" w:color="auto"/>
                <w:right w:val="none" w:sz="0" w:space="0" w:color="auto"/>
              </w:divBdr>
            </w:div>
            <w:div w:id="389379583">
              <w:marLeft w:val="0"/>
              <w:marRight w:val="0"/>
              <w:marTop w:val="0"/>
              <w:marBottom w:val="0"/>
              <w:divBdr>
                <w:top w:val="none" w:sz="0" w:space="0" w:color="auto"/>
                <w:left w:val="none" w:sz="0" w:space="0" w:color="auto"/>
                <w:bottom w:val="none" w:sz="0" w:space="0" w:color="auto"/>
                <w:right w:val="none" w:sz="0" w:space="0" w:color="auto"/>
              </w:divBdr>
            </w:div>
            <w:div w:id="498354141">
              <w:marLeft w:val="0"/>
              <w:marRight w:val="0"/>
              <w:marTop w:val="0"/>
              <w:marBottom w:val="0"/>
              <w:divBdr>
                <w:top w:val="none" w:sz="0" w:space="0" w:color="auto"/>
                <w:left w:val="none" w:sz="0" w:space="0" w:color="auto"/>
                <w:bottom w:val="none" w:sz="0" w:space="0" w:color="auto"/>
                <w:right w:val="none" w:sz="0" w:space="0" w:color="auto"/>
              </w:divBdr>
            </w:div>
            <w:div w:id="545067368">
              <w:marLeft w:val="0"/>
              <w:marRight w:val="0"/>
              <w:marTop w:val="0"/>
              <w:marBottom w:val="0"/>
              <w:divBdr>
                <w:top w:val="none" w:sz="0" w:space="0" w:color="auto"/>
                <w:left w:val="none" w:sz="0" w:space="0" w:color="auto"/>
                <w:bottom w:val="none" w:sz="0" w:space="0" w:color="auto"/>
                <w:right w:val="none" w:sz="0" w:space="0" w:color="auto"/>
              </w:divBdr>
            </w:div>
            <w:div w:id="1046222124">
              <w:marLeft w:val="0"/>
              <w:marRight w:val="0"/>
              <w:marTop w:val="0"/>
              <w:marBottom w:val="0"/>
              <w:divBdr>
                <w:top w:val="none" w:sz="0" w:space="0" w:color="auto"/>
                <w:left w:val="none" w:sz="0" w:space="0" w:color="auto"/>
                <w:bottom w:val="none" w:sz="0" w:space="0" w:color="auto"/>
                <w:right w:val="none" w:sz="0" w:space="0" w:color="auto"/>
              </w:divBdr>
            </w:div>
            <w:div w:id="1078868640">
              <w:marLeft w:val="0"/>
              <w:marRight w:val="0"/>
              <w:marTop w:val="0"/>
              <w:marBottom w:val="0"/>
              <w:divBdr>
                <w:top w:val="none" w:sz="0" w:space="0" w:color="auto"/>
                <w:left w:val="none" w:sz="0" w:space="0" w:color="auto"/>
                <w:bottom w:val="none" w:sz="0" w:space="0" w:color="auto"/>
                <w:right w:val="none" w:sz="0" w:space="0" w:color="auto"/>
              </w:divBdr>
            </w:div>
            <w:div w:id="1191723747">
              <w:marLeft w:val="0"/>
              <w:marRight w:val="0"/>
              <w:marTop w:val="0"/>
              <w:marBottom w:val="0"/>
              <w:divBdr>
                <w:top w:val="none" w:sz="0" w:space="0" w:color="auto"/>
                <w:left w:val="none" w:sz="0" w:space="0" w:color="auto"/>
                <w:bottom w:val="none" w:sz="0" w:space="0" w:color="auto"/>
                <w:right w:val="none" w:sz="0" w:space="0" w:color="auto"/>
              </w:divBdr>
            </w:div>
            <w:div w:id="1239554659">
              <w:marLeft w:val="0"/>
              <w:marRight w:val="0"/>
              <w:marTop w:val="0"/>
              <w:marBottom w:val="0"/>
              <w:divBdr>
                <w:top w:val="none" w:sz="0" w:space="0" w:color="auto"/>
                <w:left w:val="none" w:sz="0" w:space="0" w:color="auto"/>
                <w:bottom w:val="none" w:sz="0" w:space="0" w:color="auto"/>
                <w:right w:val="none" w:sz="0" w:space="0" w:color="auto"/>
              </w:divBdr>
            </w:div>
            <w:div w:id="1386874435">
              <w:marLeft w:val="0"/>
              <w:marRight w:val="0"/>
              <w:marTop w:val="0"/>
              <w:marBottom w:val="0"/>
              <w:divBdr>
                <w:top w:val="none" w:sz="0" w:space="0" w:color="auto"/>
                <w:left w:val="none" w:sz="0" w:space="0" w:color="auto"/>
                <w:bottom w:val="none" w:sz="0" w:space="0" w:color="auto"/>
                <w:right w:val="none" w:sz="0" w:space="0" w:color="auto"/>
              </w:divBdr>
            </w:div>
            <w:div w:id="16346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fontTable" Target="fontTable.xm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0"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tyles" Target="styles.xml"/><Relationship Id="rId9" Type="http://schemas.openxmlformats.org/officeDocument/2006/relationships/hyperlink" Target="https://github.com/fabfabretti/sbobinamento-seriale-uniVR" TargetMode="External"/><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tx1">
            <a:lumMod val="85000"/>
            <a:lumOff val="15000"/>
          </a:schemeClr>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a.a. 2023/24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BAE8B3-A43C-411C-8F5A-C8B3AA81B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10570</Words>
  <Characters>60254</Characters>
  <Application>Microsoft Office Word</Application>
  <DocSecurity>0</DocSecurity>
  <Lines>502</Lines>
  <Paragraphs>141</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Estrazione e integrazione di conoscenza dai dati</vt:lpstr>
      <vt:lpstr>Fondamenti di sistemi informativi
.</vt:lpstr>
    </vt:vector>
  </TitlesOfParts>
  <Company/>
  <LinksUpToDate>false</LinksUpToDate>
  <CharactersWithSpaces>70683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Estrazione e integrazione di conoscenza dai dati</dc:title>
  <dc:subject>prof. Sala</dc:subject>
  <dc:creator>Fabs :)</dc:creator>
  <cp:keywords/>
  <dc:description/>
  <cp:lastModifiedBy>Mario Fabretti</cp:lastModifiedBy>
  <cp:revision>4</cp:revision>
  <cp:lastPrinted>2024-06-25T11:38:00Z</cp:lastPrinted>
  <dcterms:created xsi:type="dcterms:W3CDTF">2024-06-25T11:38:00Z</dcterms:created>
  <dcterms:modified xsi:type="dcterms:W3CDTF">2024-06-25T11:38:00Z</dcterms:modified>
</cp:coreProperties>
</file>